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7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0"/>
      </w:tblGrid>
      <w:tr w:rsidR="00FB5978" w:rsidRPr="0005694B" w14:paraId="5E466261" w14:textId="77777777">
        <w:trPr>
          <w:trHeight w:val="1639"/>
          <w:tblCellSpacing w:w="0" w:type="dxa"/>
        </w:trPr>
        <w:tc>
          <w:tcPr>
            <w:tcW w:w="0" w:type="auto"/>
            <w:vAlign w:val="center"/>
          </w:tcPr>
          <w:p w14:paraId="772A6A2A" w14:textId="0AC98A01" w:rsidR="00FB5978" w:rsidRPr="0005694B" w:rsidRDefault="00FB5978">
            <w:pPr>
              <w:jc w:val="center"/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5694B">
              <w:rPr>
                <w:noProof/>
              </w:rPr>
              <w:drawing>
                <wp:inline distT="0" distB="0" distL="0" distR="0" wp14:anchorId="183CFFB4" wp14:editId="14513777">
                  <wp:extent cx="3524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94B">
              <w:rPr>
                <w:lang w:val="ru-RU"/>
              </w:rPr>
              <w:br/>
            </w:r>
            <w:r w:rsidRPr="0005694B"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  <w:t>РЕПУБЛИКА СРБИЈА</w:t>
            </w:r>
            <w:r w:rsidRPr="0005694B">
              <w:rPr>
                <w:b/>
                <w:bCs/>
                <w:color w:val="000000"/>
                <w:lang w:val="ru-RU"/>
              </w:rPr>
              <w:br/>
            </w:r>
            <w:r w:rsidRPr="0005694B"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  <w:t>ВЛАДА</w:t>
            </w: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62"/>
            </w:tblGrid>
            <w:tr w:rsidR="00FB5978" w:rsidRPr="00AE036D" w14:paraId="2F8F8959" w14:textId="77777777">
              <w:tc>
                <w:tcPr>
                  <w:tcW w:w="41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37BBEE" w14:textId="77777777" w:rsidR="00FB5978" w:rsidRDefault="00FB5978">
                  <w:pPr>
                    <w:jc w:val="center"/>
                    <w:rPr>
                      <w:b/>
                      <w:lang w:val="sr-Cyrl-BA"/>
                    </w:rPr>
                  </w:pPr>
                  <w:r>
                    <w:rPr>
                      <w:b/>
                      <w:lang w:val="sr-Cyrl-CS"/>
                    </w:rPr>
                    <w:t>Служба за управља</w:t>
                  </w:r>
                  <w:r>
                    <w:rPr>
                      <w:b/>
                      <w:lang w:val="sr-Cyrl-RS"/>
                    </w:rPr>
                    <w:t>њ</w:t>
                  </w:r>
                  <w:r>
                    <w:rPr>
                      <w:b/>
                      <w:lang w:val="sr-Cyrl-CS"/>
                    </w:rPr>
                    <w:t>е</w:t>
                  </w:r>
                  <w:r>
                    <w:rPr>
                      <w:b/>
                      <w:lang w:val="sr-Cyrl-BA"/>
                    </w:rPr>
                    <w:t xml:space="preserve"> </w:t>
                  </w:r>
                  <w:r w:rsidRPr="00AE036D">
                    <w:rPr>
                      <w:b/>
                      <w:lang w:val="sr-Cyrl-CS"/>
                    </w:rPr>
                    <w:t>кадровима</w:t>
                  </w:r>
                </w:p>
                <w:p w14:paraId="423157E0" w14:textId="38990374" w:rsidR="00FB5978" w:rsidRPr="00577188" w:rsidRDefault="00FB5978">
                  <w:pPr>
                    <w:jc w:val="center"/>
                    <w:rPr>
                      <w:b/>
                      <w:lang w:val="sr-Cyrl-BA"/>
                    </w:rPr>
                  </w:pPr>
                  <w:r>
                    <w:rPr>
                      <w:b/>
                      <w:lang w:val="sr-Cyrl-BA"/>
                    </w:rPr>
                    <w:t>Број: 111-00-</w:t>
                  </w:r>
                  <w:r w:rsidR="0060205E">
                    <w:rPr>
                      <w:b/>
                      <w:lang w:val="sr-Cyrl-BA"/>
                    </w:rPr>
                    <w:t>80</w:t>
                  </w:r>
                  <w:r w:rsidRPr="00577188">
                    <w:rPr>
                      <w:b/>
                      <w:lang w:val="sr-Cyrl-BA"/>
                    </w:rPr>
                    <w:t>/20</w:t>
                  </w:r>
                  <w:r>
                    <w:rPr>
                      <w:b/>
                      <w:lang w:val="sr-Latn-CS"/>
                    </w:rPr>
                    <w:t>2</w:t>
                  </w:r>
                  <w:r w:rsidR="005816AB">
                    <w:rPr>
                      <w:b/>
                      <w:lang w:val="sr-Latn-CS"/>
                    </w:rPr>
                    <w:t>6</w:t>
                  </w:r>
                  <w:r w:rsidRPr="00577188">
                    <w:rPr>
                      <w:b/>
                      <w:lang w:val="sr-Cyrl-BA"/>
                    </w:rPr>
                    <w:t>-04</w:t>
                  </w:r>
                </w:p>
                <w:p w14:paraId="7A0511F9" w14:textId="1C696ED3" w:rsidR="00FB5978" w:rsidRPr="00B31238" w:rsidRDefault="00FB5978">
                  <w:pPr>
                    <w:jc w:val="center"/>
                    <w:rPr>
                      <w:b/>
                      <w:lang w:val="sr-Cyrl-BA"/>
                    </w:rPr>
                  </w:pPr>
                  <w:r w:rsidRPr="00B31238">
                    <w:rPr>
                      <w:b/>
                      <w:lang w:val="sr-Cyrl-BA"/>
                    </w:rPr>
                    <w:t>Датум:</w:t>
                  </w:r>
                  <w:r w:rsidRPr="00B31238">
                    <w:rPr>
                      <w:b/>
                    </w:rPr>
                    <w:t xml:space="preserve"> </w:t>
                  </w:r>
                  <w:r w:rsidR="00A5342D">
                    <w:rPr>
                      <w:b/>
                      <w:lang w:val="sr-Cyrl-CS"/>
                    </w:rPr>
                    <w:t>22</w:t>
                  </w:r>
                  <w:r>
                    <w:rPr>
                      <w:b/>
                      <w:lang w:val="sr-Cyrl-BA"/>
                    </w:rPr>
                    <w:t>.</w:t>
                  </w:r>
                  <w:r>
                    <w:rPr>
                      <w:b/>
                    </w:rPr>
                    <w:t>0</w:t>
                  </w:r>
                  <w:r w:rsidR="0060205E">
                    <w:rPr>
                      <w:b/>
                    </w:rPr>
                    <w:t>6</w:t>
                  </w:r>
                  <w:r w:rsidRPr="00B31238">
                    <w:rPr>
                      <w:b/>
                      <w:lang w:val="sr-Cyrl-BA"/>
                    </w:rPr>
                    <w:t>.20</w:t>
                  </w:r>
                  <w:r>
                    <w:rPr>
                      <w:b/>
                    </w:rPr>
                    <w:t>2</w:t>
                  </w:r>
                  <w:r w:rsidR="005816AB">
                    <w:rPr>
                      <w:b/>
                    </w:rPr>
                    <w:t>6</w:t>
                  </w:r>
                  <w:r w:rsidRPr="00B31238">
                    <w:rPr>
                      <w:b/>
                      <w:lang w:val="sr-Cyrl-BA"/>
                    </w:rPr>
                    <w:t>. године</w:t>
                  </w:r>
                </w:p>
              </w:tc>
            </w:tr>
          </w:tbl>
          <w:p w14:paraId="3094F9F8" w14:textId="77777777" w:rsidR="00FB5978" w:rsidRPr="0005694B" w:rsidRDefault="00FB5978">
            <w:pPr>
              <w:shd w:val="clear" w:color="auto" w:fill="FFFFFF"/>
              <w:spacing w:after="240" w:line="235" w:lineRule="atLeast"/>
              <w:ind w:left="720"/>
              <w:textAlignment w:val="baseline"/>
              <w:rPr>
                <w:color w:val="000000"/>
                <w:lang w:val="ru-RU"/>
              </w:rPr>
            </w:pPr>
            <w:r w:rsidRPr="0011607D">
              <w:rPr>
                <w:b/>
                <w:lang w:val="sr-Cyrl-BA"/>
              </w:rPr>
              <w:t xml:space="preserve">           </w:t>
            </w:r>
            <w:r w:rsidRPr="00AE036D">
              <w:rPr>
                <w:b/>
                <w:lang w:val="sr-Cyrl-CS"/>
              </w:rPr>
              <w:t>Б е о г р а д</w:t>
            </w:r>
          </w:p>
        </w:tc>
      </w:tr>
    </w:tbl>
    <w:p w14:paraId="4D39016C" w14:textId="77777777" w:rsidR="00FB5978" w:rsidRDefault="00FB5978" w:rsidP="00FB5978">
      <w:pPr>
        <w:jc w:val="both"/>
        <w:rPr>
          <w:lang w:val="ru-RU"/>
        </w:rPr>
      </w:pPr>
    </w:p>
    <w:p w14:paraId="1EF87270" w14:textId="11DD7FC0" w:rsidR="00FB5978" w:rsidRDefault="00FB5978" w:rsidP="00FB5978">
      <w:pPr>
        <w:jc w:val="both"/>
        <w:rPr>
          <w:lang w:val="ru-RU"/>
        </w:rPr>
      </w:pPr>
      <w:r>
        <w:rPr>
          <w:lang w:val="ru-RU"/>
        </w:rPr>
        <w:tab/>
      </w:r>
      <w:r w:rsidR="0060205E" w:rsidRPr="00C4766C">
        <w:rPr>
          <w:lang w:val="ru-RU"/>
        </w:rPr>
        <w:t xml:space="preserve">На основу чл. 68. став 1. </w:t>
      </w:r>
      <w:r w:rsidR="0060205E" w:rsidRPr="00B40079">
        <w:rPr>
          <w:lang w:val="ru-RU"/>
        </w:rPr>
        <w:t xml:space="preserve">Закона о државним службеницима </w:t>
      </w:r>
      <w:r w:rsidR="0060205E" w:rsidRPr="005816AB">
        <w:rPr>
          <w:lang w:val="sr-Cyrl-CS"/>
        </w:rPr>
        <w:t>(''Службени гласник РС'', број 79/05, 81/05-исправка, 83/05-исправка, 64/07, 67/07-исправка, 116/08, 104/09, 99/14, 94/17, 95/18, 157/20, 142/22, 13/25 - одлука УС, 19/25, 109/25 и 9/26)</w:t>
      </w:r>
      <w:r w:rsidR="0060205E" w:rsidRPr="00B40079">
        <w:rPr>
          <w:lang w:val="sr-Cyrl-CS"/>
        </w:rPr>
        <w:t xml:space="preserve">, </w:t>
      </w:r>
      <w:r w:rsidR="0060205E" w:rsidRPr="00B40079">
        <w:rPr>
          <w:lang w:val="ru-RU"/>
        </w:rPr>
        <w:t xml:space="preserve">члана </w:t>
      </w:r>
      <w:r w:rsidR="0060205E">
        <w:rPr>
          <w:color w:val="000000"/>
          <w:lang w:val="ru-RU"/>
        </w:rPr>
        <w:t xml:space="preserve">4. </w:t>
      </w:r>
      <w:r w:rsidR="0060205E">
        <w:rPr>
          <w:color w:val="000000"/>
          <w:lang w:val="sr-Cyrl-CS"/>
        </w:rPr>
        <w:t>с</w:t>
      </w:r>
      <w:r w:rsidR="0060205E">
        <w:rPr>
          <w:color w:val="000000"/>
          <w:lang w:val="ru-RU"/>
        </w:rPr>
        <w:t>т. 1</w:t>
      </w:r>
      <w:r w:rsidR="0060205E" w:rsidRPr="00B40079">
        <w:rPr>
          <w:color w:val="000000"/>
          <w:lang w:val="ru-RU"/>
        </w:rPr>
        <w:t>.</w:t>
      </w:r>
      <w:r w:rsidR="0060205E">
        <w:rPr>
          <w:color w:val="000000"/>
          <w:lang w:val="ru-RU"/>
        </w:rPr>
        <w:t xml:space="preserve"> и 2.</w:t>
      </w:r>
      <w:r w:rsidR="0060205E" w:rsidRPr="00B40079">
        <w:rPr>
          <w:color w:val="000000"/>
          <w:lang w:val="ru-RU"/>
        </w:rPr>
        <w:t xml:space="preserve">, </w:t>
      </w:r>
      <w:r w:rsidR="0060205E">
        <w:rPr>
          <w:lang w:val="ru-RU"/>
        </w:rPr>
        <w:t>а у вези са чл.</w:t>
      </w:r>
      <w:r w:rsidR="0060205E" w:rsidRPr="00B40079">
        <w:rPr>
          <w:lang w:val="ru-RU"/>
        </w:rPr>
        <w:t xml:space="preserve"> </w:t>
      </w:r>
      <w:r w:rsidR="0060205E" w:rsidRPr="003A1032">
        <w:rPr>
          <w:lang w:val="ru-RU"/>
        </w:rPr>
        <w:t>5.</w:t>
      </w:r>
      <w:r w:rsidR="0060205E">
        <w:rPr>
          <w:lang w:val="ru-RU"/>
        </w:rPr>
        <w:t xml:space="preserve"> ст. 1. и 4., чл.</w:t>
      </w:r>
      <w:r w:rsidR="0060205E" w:rsidRPr="003A1032">
        <w:rPr>
          <w:lang w:val="ru-RU"/>
        </w:rPr>
        <w:t xml:space="preserve"> 6. и 7.</w:t>
      </w:r>
      <w:r w:rsidR="0060205E" w:rsidRPr="00B40079">
        <w:rPr>
          <w:color w:val="000000"/>
        </w:rPr>
        <w:t xml:space="preserve"> </w:t>
      </w:r>
      <w:r w:rsidR="0060205E" w:rsidRPr="00B40079">
        <w:rPr>
          <w:lang w:val="ru-RU"/>
        </w:rPr>
        <w:t>Уредбе о интерном и јавном конкурсу за попуњавање радних места у државним органима</w:t>
      </w:r>
      <w:r w:rsidR="0060205E" w:rsidRPr="00B40079">
        <w:rPr>
          <w:lang w:val="sr-Latn-CS"/>
        </w:rPr>
        <w:t xml:space="preserve"> </w:t>
      </w:r>
      <w:r w:rsidR="0060205E" w:rsidRPr="005816AB">
        <w:rPr>
          <w:lang w:val="ru-RU"/>
        </w:rPr>
        <w:t>органима (,,Службени гласник РС'' бр. 2/19, 67/21 и 19/26)</w:t>
      </w:r>
      <w:r w:rsidR="0060205E" w:rsidRPr="00B40079">
        <w:rPr>
          <w:lang w:val="ru-RU"/>
        </w:rPr>
        <w:t>, Служба за управљање кадровима оглашава</w:t>
      </w:r>
    </w:p>
    <w:p w14:paraId="3C4B033C" w14:textId="77777777" w:rsidR="00FB5978" w:rsidRPr="00B40079" w:rsidRDefault="00FB5978" w:rsidP="00FB5978">
      <w:pPr>
        <w:jc w:val="both"/>
        <w:rPr>
          <w:lang w:val="ru-RU"/>
        </w:rPr>
      </w:pPr>
    </w:p>
    <w:p w14:paraId="24C7F8C1" w14:textId="77777777" w:rsidR="00FB5978" w:rsidRPr="00B40079" w:rsidRDefault="00FB5978" w:rsidP="00FB5978">
      <w:pPr>
        <w:shd w:val="clear" w:color="auto" w:fill="FFFFFF"/>
        <w:jc w:val="center"/>
        <w:textAlignment w:val="baseline"/>
        <w:rPr>
          <w:color w:val="000000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ИНТЕРНИ</w:t>
      </w:r>
      <w:r w:rsidRPr="00B40079">
        <w:rPr>
          <w:rStyle w:val="Strong"/>
          <w:color w:val="000000"/>
          <w:bdr w:val="none" w:sz="0" w:space="0" w:color="auto" w:frame="1"/>
        </w:rPr>
        <w:t xml:space="preserve"> КОНКУРС ЗА ПОПУЊАВАЊЕ ПОЛОЖАЈА</w:t>
      </w:r>
    </w:p>
    <w:p w14:paraId="269EC36E" w14:textId="77777777" w:rsidR="00FB5978" w:rsidRPr="00B40079" w:rsidRDefault="00FB5978" w:rsidP="00FB597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color w:val="000000"/>
          <w:bdr w:val="none" w:sz="0" w:space="0" w:color="auto" w:frame="1"/>
        </w:rPr>
      </w:pPr>
    </w:p>
    <w:p w14:paraId="33BC1918" w14:textId="77777777" w:rsidR="00FB5978" w:rsidRDefault="00FB5978" w:rsidP="00FB5978">
      <w:pPr>
        <w:shd w:val="clear" w:color="auto" w:fill="FFFFFF"/>
        <w:jc w:val="both"/>
        <w:textAlignment w:val="baseline"/>
        <w:rPr>
          <w:rStyle w:val="Strong"/>
          <w:color w:val="000000"/>
          <w:bdr w:val="none" w:sz="0" w:space="0" w:color="auto" w:frame="1"/>
        </w:rPr>
      </w:pPr>
      <w:proofErr w:type="spellStart"/>
      <w:r w:rsidRPr="00B40079">
        <w:rPr>
          <w:rStyle w:val="Strong"/>
          <w:color w:val="000000"/>
          <w:bdr w:val="none" w:sz="0" w:space="0" w:color="auto" w:frame="1"/>
        </w:rPr>
        <w:t>Орган</w:t>
      </w:r>
      <w:proofErr w:type="spellEnd"/>
      <w:r w:rsidRPr="00B40079">
        <w:rPr>
          <w:rStyle w:val="Strong"/>
          <w:color w:val="000000"/>
          <w:bdr w:val="none" w:sz="0" w:space="0" w:color="auto" w:frame="1"/>
        </w:rPr>
        <w:t xml:space="preserve"> у </w:t>
      </w:r>
      <w:proofErr w:type="spellStart"/>
      <w:r w:rsidRPr="00B40079">
        <w:rPr>
          <w:rStyle w:val="Strong"/>
          <w:color w:val="000000"/>
          <w:bdr w:val="none" w:sz="0" w:space="0" w:color="auto" w:frame="1"/>
        </w:rPr>
        <w:t>коме</w:t>
      </w:r>
      <w:proofErr w:type="spellEnd"/>
      <w:r w:rsidRPr="00B40079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B40079">
        <w:rPr>
          <w:rStyle w:val="Strong"/>
          <w:color w:val="000000"/>
          <w:bdr w:val="none" w:sz="0" w:space="0" w:color="auto" w:frame="1"/>
        </w:rPr>
        <w:t>се</w:t>
      </w:r>
      <w:proofErr w:type="spellEnd"/>
      <w:r w:rsidRPr="00B40079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B40079">
        <w:rPr>
          <w:rStyle w:val="Strong"/>
          <w:color w:val="000000"/>
          <w:bdr w:val="none" w:sz="0" w:space="0" w:color="auto" w:frame="1"/>
        </w:rPr>
        <w:t>попуњав</w:t>
      </w:r>
      <w:proofErr w:type="spellEnd"/>
      <w:r>
        <w:rPr>
          <w:rStyle w:val="Strong"/>
          <w:color w:val="000000"/>
          <w:bdr w:val="none" w:sz="0" w:space="0" w:color="auto" w:frame="1"/>
          <w:lang w:val="sr-Cyrl-CS"/>
        </w:rPr>
        <w:t>а</w:t>
      </w:r>
      <w:r w:rsidRPr="00B40079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B40079">
        <w:rPr>
          <w:rStyle w:val="Strong"/>
          <w:color w:val="000000"/>
          <w:bdr w:val="none" w:sz="0" w:space="0" w:color="auto" w:frame="1"/>
        </w:rPr>
        <w:t>положаj</w:t>
      </w:r>
      <w:proofErr w:type="spellEnd"/>
      <w:r w:rsidRPr="00B40079">
        <w:rPr>
          <w:rStyle w:val="Strong"/>
          <w:color w:val="000000"/>
          <w:bdr w:val="none" w:sz="0" w:space="0" w:color="auto" w:frame="1"/>
        </w:rPr>
        <w:t>:</w:t>
      </w:r>
    </w:p>
    <w:p w14:paraId="521B8828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rStyle w:val="Strong"/>
          <w:color w:val="000000"/>
          <w:bdr w:val="none" w:sz="0" w:space="0" w:color="auto" w:frame="1"/>
          <w:lang w:val="sr-Cyrl-CS"/>
        </w:rPr>
      </w:pPr>
    </w:p>
    <w:p w14:paraId="05434997" w14:textId="4A549C68" w:rsidR="00FB5978" w:rsidRPr="00675F64" w:rsidRDefault="0060205E" w:rsidP="00FB5978">
      <w:pPr>
        <w:shd w:val="clear" w:color="auto" w:fill="FFFFFF"/>
        <w:jc w:val="both"/>
        <w:textAlignment w:val="baseline"/>
        <w:rPr>
          <w:rStyle w:val="Strong"/>
          <w:color w:val="000000"/>
          <w:bdr w:val="none" w:sz="0" w:space="0" w:color="auto" w:frame="1"/>
          <w:lang w:val="sr-Cyrl-CS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Министарство правде - Управа за извршење кривичних санкција</w:t>
      </w:r>
      <w:r w:rsidR="00FB5978" w:rsidRPr="00675F64">
        <w:rPr>
          <w:rStyle w:val="Strong"/>
          <w:color w:val="000000"/>
          <w:bdr w:val="none" w:sz="0" w:space="0" w:color="auto" w:frame="1"/>
          <w:lang w:val="sr-Cyrl-CS"/>
        </w:rPr>
        <w:t>, Београд</w:t>
      </w:r>
    </w:p>
    <w:p w14:paraId="016ADE48" w14:textId="77777777" w:rsidR="00FB5978" w:rsidRDefault="00FB5978" w:rsidP="00FB5978">
      <w:pPr>
        <w:shd w:val="clear" w:color="auto" w:fill="FFFFFF"/>
        <w:jc w:val="both"/>
        <w:textAlignment w:val="baseline"/>
        <w:rPr>
          <w:rStyle w:val="Strong"/>
          <w:bdr w:val="none" w:sz="0" w:space="0" w:color="auto" w:frame="1"/>
          <w:lang w:val="sr-Cyrl-CS"/>
        </w:rPr>
      </w:pPr>
      <w:r w:rsidRPr="00DE661E">
        <w:rPr>
          <w:lang w:val="sr-Cyrl-CS"/>
        </w:rPr>
        <w:br/>
      </w:r>
      <w:r w:rsidRPr="00DE661E">
        <w:rPr>
          <w:rStyle w:val="Strong"/>
          <w:bdr w:val="none" w:sz="0" w:space="0" w:color="auto" w:frame="1"/>
          <w:lang w:val="sr-Cyrl-CS"/>
        </w:rPr>
        <w:t>Положај</w:t>
      </w:r>
      <w:r>
        <w:rPr>
          <w:rStyle w:val="Strong"/>
          <w:bdr w:val="none" w:sz="0" w:space="0" w:color="auto" w:frame="1"/>
          <w:lang w:val="sr-Cyrl-CS"/>
        </w:rPr>
        <w:t xml:space="preserve"> </w:t>
      </w:r>
      <w:r w:rsidRPr="00DE661E">
        <w:rPr>
          <w:rStyle w:val="Strong"/>
          <w:bdr w:val="none" w:sz="0" w:space="0" w:color="auto" w:frame="1"/>
          <w:lang w:val="sr-Cyrl-CS"/>
        </w:rPr>
        <w:t>који се попуњава:</w:t>
      </w:r>
    </w:p>
    <w:p w14:paraId="7BDE1B03" w14:textId="77777777" w:rsidR="00FB5978" w:rsidRDefault="00FB5978" w:rsidP="00FB5978">
      <w:pPr>
        <w:shd w:val="clear" w:color="auto" w:fill="FFFFFF"/>
        <w:jc w:val="both"/>
        <w:textAlignment w:val="baseline"/>
        <w:rPr>
          <w:rStyle w:val="Strong"/>
          <w:bdr w:val="none" w:sz="0" w:space="0" w:color="auto" w:frame="1"/>
          <w:lang w:val="sr-Cyrl-CS"/>
        </w:rPr>
      </w:pPr>
    </w:p>
    <w:p w14:paraId="12BF3E66" w14:textId="532E971C" w:rsidR="00FB5978" w:rsidRDefault="0060205E" w:rsidP="00FB5978">
      <w:pPr>
        <w:shd w:val="clear" w:color="auto" w:fill="FFFFFF"/>
        <w:jc w:val="both"/>
        <w:textAlignment w:val="baseline"/>
        <w:rPr>
          <w:b/>
          <w:bCs/>
        </w:rPr>
      </w:pPr>
      <w:bookmarkStart w:id="0" w:name="_Hlk224297603"/>
      <w:bookmarkStart w:id="1" w:name="_Hlk102037498"/>
      <w:r>
        <w:rPr>
          <w:b/>
          <w:bCs/>
          <w:lang w:val="sr-Cyrl-CS"/>
        </w:rPr>
        <w:t>Д</w:t>
      </w:r>
      <w:proofErr w:type="spellStart"/>
      <w:r w:rsidR="00FB5978" w:rsidRPr="009C21A8">
        <w:rPr>
          <w:b/>
          <w:bCs/>
        </w:rPr>
        <w:t>иректор</w:t>
      </w:r>
      <w:proofErr w:type="spellEnd"/>
      <w:r w:rsidR="005816AB">
        <w:rPr>
          <w:b/>
          <w:bCs/>
        </w:rPr>
        <w:t xml:space="preserve"> </w:t>
      </w:r>
      <w:r>
        <w:rPr>
          <w:b/>
          <w:bCs/>
          <w:lang w:val="sr-Cyrl-CS"/>
        </w:rPr>
        <w:t>Управе за извршење кривичних санкција у Министарству правде</w:t>
      </w:r>
      <w:r w:rsidR="00FB5978" w:rsidRPr="009C21A8">
        <w:rPr>
          <w:b/>
          <w:bCs/>
        </w:rPr>
        <w:t xml:space="preserve"> –</w:t>
      </w:r>
      <w:r w:rsidR="005816AB">
        <w:rPr>
          <w:b/>
          <w:bCs/>
          <w:lang w:val="sr-Cyrl-CS"/>
        </w:rPr>
        <w:t xml:space="preserve"> </w:t>
      </w:r>
      <w:proofErr w:type="spellStart"/>
      <w:r w:rsidR="00FB5978" w:rsidRPr="009C21A8">
        <w:rPr>
          <w:b/>
          <w:bCs/>
        </w:rPr>
        <w:t>положај</w:t>
      </w:r>
      <w:proofErr w:type="spellEnd"/>
      <w:r w:rsidR="00FB5978" w:rsidRPr="009C21A8">
        <w:rPr>
          <w:b/>
          <w:bCs/>
        </w:rPr>
        <w:t xml:space="preserve"> у </w:t>
      </w:r>
      <w:r w:rsidR="005816AB">
        <w:rPr>
          <w:b/>
          <w:bCs/>
          <w:lang w:val="sr-Cyrl-CS"/>
        </w:rPr>
        <w:t>друг</w:t>
      </w:r>
      <w:r w:rsidR="00FB5978">
        <w:rPr>
          <w:b/>
          <w:bCs/>
          <w:lang w:val="sr-Cyrl-CS"/>
        </w:rPr>
        <w:t>ој</w:t>
      </w:r>
      <w:r w:rsidR="00FB5978" w:rsidRPr="009C21A8">
        <w:rPr>
          <w:b/>
          <w:bCs/>
        </w:rPr>
        <w:t xml:space="preserve"> </w:t>
      </w:r>
      <w:proofErr w:type="spellStart"/>
      <w:r w:rsidR="00FB5978" w:rsidRPr="009C21A8">
        <w:rPr>
          <w:b/>
          <w:bCs/>
        </w:rPr>
        <w:t>групи</w:t>
      </w:r>
      <w:proofErr w:type="spellEnd"/>
    </w:p>
    <w:bookmarkEnd w:id="0"/>
    <w:p w14:paraId="4DC99B42" w14:textId="77777777" w:rsidR="00FB5978" w:rsidRDefault="00FB5978" w:rsidP="00FB5978">
      <w:pPr>
        <w:shd w:val="clear" w:color="auto" w:fill="FFFFFF"/>
        <w:jc w:val="both"/>
        <w:textAlignment w:val="baseline"/>
        <w:rPr>
          <w:b/>
          <w:bCs/>
        </w:rPr>
      </w:pPr>
    </w:p>
    <w:p w14:paraId="4A560266" w14:textId="0A3D5123" w:rsidR="00FB5978" w:rsidRDefault="00FB5978" w:rsidP="00FB5978">
      <w:pPr>
        <w:shd w:val="clear" w:color="auto" w:fill="FFFFFF"/>
        <w:jc w:val="both"/>
        <w:textAlignment w:val="baseline"/>
        <w:rPr>
          <w:color w:val="000000"/>
          <w:szCs w:val="22"/>
          <w:lang w:val="sr-Cyrl-CS" w:eastAsia="sr-RS"/>
        </w:rPr>
      </w:pPr>
      <w:r w:rsidRPr="00753BA2">
        <w:rPr>
          <w:b/>
          <w:color w:val="000000"/>
          <w:lang w:val="sr-Cyrl-CS"/>
        </w:rPr>
        <w:t>Опис послова</w:t>
      </w:r>
      <w:r w:rsidRPr="00753BA2">
        <w:rPr>
          <w:color w:val="000000"/>
          <w:lang w:val="sr-Cyrl-CS"/>
        </w:rPr>
        <w:t xml:space="preserve">: </w:t>
      </w:r>
      <w:r w:rsidR="00A5342D">
        <w:rPr>
          <w:color w:val="000000"/>
          <w:szCs w:val="22"/>
          <w:lang w:val="sr-Cyrl-CS" w:eastAsia="sr-RS"/>
        </w:rPr>
        <w:t>Директор Управе представља Управу и обавља најсложеније послове из делокруга Управе; руководи, организује, планира и обједињује послове у Управи; распоређује послове на уже организационе јединице и непосредно даје упутства за рад; пружа стручну помоћ извршиоцима, координира политику извршења са институцијама правосудног система и органима државне управе; саста</w:t>
      </w:r>
      <w:r w:rsidR="00E852D0">
        <w:rPr>
          <w:color w:val="000000"/>
          <w:szCs w:val="22"/>
          <w:lang w:val="sr-Cyrl-CS" w:eastAsia="sr-RS"/>
        </w:rPr>
        <w:t>в</w:t>
      </w:r>
      <w:r w:rsidR="00A5342D">
        <w:rPr>
          <w:color w:val="000000"/>
          <w:szCs w:val="22"/>
          <w:lang w:val="sr-Cyrl-CS" w:eastAsia="sr-RS"/>
        </w:rPr>
        <w:t>ља редовне извештаје о раду Управе; распоређује начелнике одељења у Управи и начелнике служби у заводима; предлаже кандидате за распоређивање на радна места управника и заменика управника, координира рад свих управника завода; предузима мере у ванредним ситуацијама; предлаже буџет Управе и обавља и друге послове у складу са законом</w:t>
      </w:r>
      <w:r w:rsidR="005816AB">
        <w:rPr>
          <w:color w:val="000000"/>
          <w:szCs w:val="22"/>
          <w:lang w:val="sr-Cyrl-CS" w:eastAsia="sr-RS"/>
        </w:rPr>
        <w:t>.</w:t>
      </w:r>
      <w:r w:rsidRPr="000B6C14">
        <w:rPr>
          <w:color w:val="000000"/>
          <w:szCs w:val="22"/>
          <w:lang w:val="sr-RS" w:eastAsia="sr-RS"/>
        </w:rPr>
        <w:t xml:space="preserve"> </w:t>
      </w:r>
    </w:p>
    <w:p w14:paraId="4DB76813" w14:textId="77777777" w:rsidR="005816AB" w:rsidRPr="005816AB" w:rsidRDefault="005816AB" w:rsidP="00FB5978">
      <w:pPr>
        <w:shd w:val="clear" w:color="auto" w:fill="FFFFFF"/>
        <w:jc w:val="both"/>
        <w:textAlignment w:val="baseline"/>
        <w:rPr>
          <w:b/>
          <w:bCs/>
          <w:lang w:val="sr-Cyrl-CS"/>
        </w:rPr>
      </w:pPr>
    </w:p>
    <w:p w14:paraId="60A6F192" w14:textId="797A95A1" w:rsidR="00FB5978" w:rsidRDefault="00FB5978" w:rsidP="00FB5978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ru-RU"/>
        </w:rPr>
      </w:pPr>
      <w:r w:rsidRPr="00B40079">
        <w:rPr>
          <w:rStyle w:val="Strong"/>
          <w:color w:val="000000"/>
          <w:bdr w:val="none" w:sz="0" w:space="0" w:color="auto" w:frame="1"/>
          <w:lang w:val="sr-Cyrl-CS"/>
        </w:rPr>
        <w:t>Услови:</w:t>
      </w:r>
      <w:r w:rsidRPr="00B40079">
        <w:rPr>
          <w:color w:val="000000"/>
          <w:lang w:val="sr-Cyrl-CS"/>
        </w:rPr>
        <w:t xml:space="preserve"> </w:t>
      </w:r>
      <w:r w:rsidR="00E852D0">
        <w:rPr>
          <w:color w:val="000000"/>
          <w:lang w:val="sr-Cyrl-CS"/>
        </w:rPr>
        <w:t xml:space="preserve">Завршен правни факултет, на студијама другог степена (мастер академске студије, мастер струковне студије, специјалистичке академске студије), </w:t>
      </w:r>
      <w:r w:rsidRPr="000B6C14">
        <w:rPr>
          <w:color w:val="000000"/>
          <w:szCs w:val="22"/>
          <w:lang w:val="sr-RS" w:eastAsia="sr-RS"/>
        </w:rPr>
        <w:t xml:space="preserve">основним академским студијама у обиму од најмање 240 ЕСПБ бодова, односно на основним студијама у трајању од најмање четири године или специјалистичким студијама на факултету, најмање </w:t>
      </w:r>
      <w:r w:rsidR="00E852D0">
        <w:rPr>
          <w:color w:val="000000"/>
          <w:szCs w:val="22"/>
          <w:lang w:val="sr-Cyrl-CS" w:eastAsia="sr-RS"/>
        </w:rPr>
        <w:t>девет</w:t>
      </w:r>
      <w:r w:rsidRPr="000B6C14">
        <w:rPr>
          <w:color w:val="000000"/>
          <w:szCs w:val="22"/>
          <w:lang w:val="sr-RS" w:eastAsia="sr-RS"/>
        </w:rPr>
        <w:t xml:space="preserve"> година радног искуства у струци</w:t>
      </w:r>
      <w:r w:rsidR="00E852D0">
        <w:rPr>
          <w:color w:val="000000"/>
          <w:szCs w:val="22"/>
          <w:lang w:val="sr-Cyrl-CS" w:eastAsia="sr-RS"/>
        </w:rPr>
        <w:t xml:space="preserve"> после стеченог високог образовања од којих  најмање седам година радног искуства на руководећим радним местима</w:t>
      </w:r>
      <w:r w:rsidRPr="000B6C14">
        <w:rPr>
          <w:color w:val="000000"/>
          <w:szCs w:val="22"/>
          <w:lang w:val="sr-RS" w:eastAsia="sr-RS"/>
        </w:rPr>
        <w:t>, положен државни стручни испит, као и потребне компетенције за рад на радном месту</w:t>
      </w:r>
      <w:r>
        <w:rPr>
          <w:lang w:val="sr-Cyrl-CS"/>
        </w:rPr>
        <w:t xml:space="preserve">; </w:t>
      </w:r>
      <w:r w:rsidRPr="005A789B">
        <w:rPr>
          <w:color w:val="000000"/>
          <w:shd w:val="clear" w:color="auto" w:fill="FFFFFF"/>
          <w:lang w:val="ru-RU"/>
        </w:rPr>
        <w:t>држављанство Републике Србије; да учесни</w:t>
      </w:r>
      <w:r>
        <w:rPr>
          <w:color w:val="000000"/>
          <w:shd w:val="clear" w:color="auto" w:fill="FFFFFF"/>
          <w:lang w:val="sr-Cyrl-CS"/>
        </w:rPr>
        <w:t>цима</w:t>
      </w:r>
      <w:r w:rsidRPr="005A789B">
        <w:rPr>
          <w:color w:val="000000"/>
          <w:shd w:val="clear" w:color="auto" w:fill="FFFFFF"/>
          <w:lang w:val="ru-RU"/>
        </w:rPr>
        <w:t xml:space="preserve"> конкурса раније није престајао радни однос у државном органу због теже повреде дужности из радног односа и да ни</w:t>
      </w:r>
      <w:r>
        <w:rPr>
          <w:color w:val="000000"/>
          <w:shd w:val="clear" w:color="auto" w:fill="FFFFFF"/>
          <w:lang w:val="ru-RU"/>
        </w:rPr>
        <w:t>су</w:t>
      </w:r>
      <w:r w:rsidRPr="005A789B">
        <w:rPr>
          <w:color w:val="000000"/>
          <w:shd w:val="clear" w:color="auto" w:fill="FFFFFF"/>
          <w:lang w:val="ru-RU"/>
        </w:rPr>
        <w:t xml:space="preserve"> осуђиван</w:t>
      </w:r>
      <w:r>
        <w:rPr>
          <w:color w:val="000000"/>
          <w:shd w:val="clear" w:color="auto" w:fill="FFFFFF"/>
          <w:lang w:val="ru-RU"/>
        </w:rPr>
        <w:t>и</w:t>
      </w:r>
      <w:r w:rsidRPr="005A789B">
        <w:rPr>
          <w:color w:val="000000"/>
          <w:shd w:val="clear" w:color="auto" w:fill="FFFFFF"/>
          <w:lang w:val="ru-RU"/>
        </w:rPr>
        <w:t xml:space="preserve"> на казну затвора од најмање шест месеци.</w:t>
      </w:r>
    </w:p>
    <w:p w14:paraId="5DC7FB7B" w14:textId="77777777" w:rsidR="005816AB" w:rsidRPr="000B6C14" w:rsidRDefault="005816AB" w:rsidP="00FB5978">
      <w:pPr>
        <w:shd w:val="clear" w:color="auto" w:fill="FFFFFF"/>
        <w:jc w:val="both"/>
        <w:textAlignment w:val="baseline"/>
        <w:rPr>
          <w:b/>
          <w:bCs/>
        </w:rPr>
      </w:pPr>
    </w:p>
    <w:p w14:paraId="0762387C" w14:textId="44715019" w:rsidR="005816AB" w:rsidRDefault="005816AB" w:rsidP="005816AB">
      <w:pPr>
        <w:tabs>
          <w:tab w:val="left" w:pos="1134"/>
        </w:tabs>
        <w:rPr>
          <w:sz w:val="23"/>
          <w:szCs w:val="23"/>
          <w:lang w:val="sr-Cyrl-RS"/>
        </w:rPr>
      </w:pPr>
      <w:r>
        <w:rPr>
          <w:b/>
          <w:bCs/>
          <w:sz w:val="23"/>
          <w:szCs w:val="23"/>
          <w:lang w:val="sr-Cyrl-RS"/>
        </w:rPr>
        <w:t>Висина основне плате:</w:t>
      </w:r>
      <w:r>
        <w:rPr>
          <w:sz w:val="23"/>
          <w:szCs w:val="23"/>
          <w:lang w:val="sr-Cyrl-RS"/>
        </w:rPr>
        <w:t xml:space="preserve"> </w:t>
      </w:r>
      <w:r w:rsidR="00C221DA">
        <w:rPr>
          <w:sz w:val="23"/>
          <w:szCs w:val="23"/>
          <w:lang w:val="sr-Cyrl-RS"/>
        </w:rPr>
        <w:t>261</w:t>
      </w:r>
      <w:r>
        <w:rPr>
          <w:color w:val="000000"/>
          <w:sz w:val="23"/>
          <w:szCs w:val="23"/>
          <w:lang w:val="sr-Cyrl-RS"/>
        </w:rPr>
        <w:t>.</w:t>
      </w:r>
      <w:r w:rsidR="00C221DA">
        <w:rPr>
          <w:color w:val="000000"/>
          <w:sz w:val="23"/>
          <w:szCs w:val="23"/>
          <w:lang w:val="sr-Cyrl-RS"/>
        </w:rPr>
        <w:t>975</w:t>
      </w:r>
      <w:r>
        <w:rPr>
          <w:color w:val="000000"/>
          <w:sz w:val="23"/>
          <w:szCs w:val="23"/>
          <w:lang w:val="sr-Cyrl-RS"/>
        </w:rPr>
        <w:t>,</w:t>
      </w:r>
      <w:r w:rsidR="00C221DA">
        <w:rPr>
          <w:color w:val="000000"/>
          <w:sz w:val="23"/>
          <w:szCs w:val="23"/>
          <w:lang w:val="sr-Cyrl-RS"/>
        </w:rPr>
        <w:t>20</w:t>
      </w:r>
      <w:r>
        <w:rPr>
          <w:color w:val="000000"/>
          <w:sz w:val="23"/>
          <w:szCs w:val="23"/>
          <w:lang w:val="sr-Cyrl-RS"/>
        </w:rPr>
        <w:t xml:space="preserve"> динара (нето).</w:t>
      </w:r>
    </w:p>
    <w:p w14:paraId="5E1DB307" w14:textId="77777777" w:rsidR="005816AB" w:rsidRDefault="005816AB" w:rsidP="005816AB">
      <w:pPr>
        <w:rPr>
          <w:sz w:val="23"/>
          <w:szCs w:val="23"/>
          <w:lang w:val="ru-RU"/>
        </w:rPr>
      </w:pPr>
    </w:p>
    <w:p w14:paraId="59BD393A" w14:textId="583ED01C" w:rsidR="0072055D" w:rsidRDefault="00C221DA" w:rsidP="0072055D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rStyle w:val="Strong"/>
          <w:color w:val="000000"/>
          <w:bdr w:val="none" w:sz="0" w:space="0" w:color="auto" w:frame="1"/>
          <w:lang w:val="sr-Cyrl-CS"/>
        </w:rPr>
        <w:lastRenderedPageBreak/>
        <w:t>Трајање рада на положају и место рада:</w:t>
      </w:r>
      <w:r w:rsidRPr="00B4007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B40079">
        <w:rPr>
          <w:color w:val="000000"/>
          <w:lang w:val="sr-Cyrl-CS"/>
        </w:rPr>
        <w:t xml:space="preserve">рад на положају траје пет година, а место рада </w:t>
      </w:r>
      <w:r w:rsidRPr="00881BF9">
        <w:rPr>
          <w:lang w:val="sr-Cyrl-CS"/>
        </w:rPr>
        <w:t>је</w:t>
      </w:r>
      <w:r>
        <w:rPr>
          <w:lang w:val="sr-Cyrl-CS"/>
        </w:rPr>
        <w:t xml:space="preserve"> </w:t>
      </w:r>
      <w:r w:rsidRPr="00881BF9">
        <w:rPr>
          <w:lang w:val="sr-Cyrl-CS"/>
        </w:rPr>
        <w:t xml:space="preserve">Београд, </w:t>
      </w:r>
      <w:r>
        <w:rPr>
          <w:lang w:val="sr-Cyrl-CS"/>
        </w:rPr>
        <w:t xml:space="preserve">ул. Немањина </w:t>
      </w:r>
      <w:r w:rsidRPr="00881BF9">
        <w:rPr>
          <w:lang w:val="sr-Cyrl-CS"/>
        </w:rPr>
        <w:t xml:space="preserve"> </w:t>
      </w:r>
      <w:r w:rsidRPr="00881BF9">
        <w:rPr>
          <w:lang w:val="sr-Cyrl-RS"/>
        </w:rPr>
        <w:t>бр.</w:t>
      </w:r>
      <w:r w:rsidRPr="00881BF9">
        <w:rPr>
          <w:lang w:val="sr-Latn-RS"/>
        </w:rPr>
        <w:t xml:space="preserve"> </w:t>
      </w:r>
      <w:r w:rsidR="00E852D0">
        <w:rPr>
          <w:lang w:val="sr-Cyrl-CS"/>
        </w:rPr>
        <w:t>22-26</w:t>
      </w:r>
      <w:r w:rsidRPr="00881BF9">
        <w:rPr>
          <w:lang w:val="sr-Cyrl-CS"/>
        </w:rPr>
        <w:t>.</w:t>
      </w:r>
    </w:p>
    <w:p w14:paraId="5562DD29" w14:textId="77777777" w:rsidR="0072055D" w:rsidRPr="005B5C78" w:rsidRDefault="0072055D" w:rsidP="0072055D">
      <w:pPr>
        <w:shd w:val="clear" w:color="auto" w:fill="FFFFFF"/>
        <w:jc w:val="both"/>
        <w:textAlignment w:val="baseline"/>
        <w:rPr>
          <w:b/>
          <w:bCs/>
          <w:color w:val="000000"/>
          <w:lang w:val="sr-Cyrl-BA"/>
        </w:rPr>
      </w:pPr>
    </w:p>
    <w:p w14:paraId="15B23780" w14:textId="77777777" w:rsidR="00FB5978" w:rsidRPr="009371E7" w:rsidRDefault="00FB5978" w:rsidP="00FB5978">
      <w:pPr>
        <w:shd w:val="clear" w:color="auto" w:fill="FFFFFF"/>
        <w:jc w:val="both"/>
        <w:textAlignment w:val="baseline"/>
        <w:rPr>
          <w:rStyle w:val="Strong"/>
          <w:bdr w:val="none" w:sz="0" w:space="0" w:color="auto" w:frame="1"/>
          <w:lang w:val="sr-Cyrl-CS"/>
        </w:rPr>
      </w:pPr>
      <w:r w:rsidRPr="009371E7">
        <w:rPr>
          <w:rStyle w:val="Strong"/>
          <w:bdr w:val="none" w:sz="0" w:space="0" w:color="auto" w:frame="1"/>
          <w:lang w:val="sr-Cyrl-CS"/>
        </w:rPr>
        <w:t>У изборном поступку проверавају се:</w:t>
      </w:r>
    </w:p>
    <w:p w14:paraId="1487EB8E" w14:textId="77777777" w:rsidR="00FB5978" w:rsidRPr="009371E7" w:rsidRDefault="00FB5978" w:rsidP="00FB5978">
      <w:pPr>
        <w:shd w:val="clear" w:color="auto" w:fill="FFFFFF"/>
        <w:jc w:val="both"/>
        <w:textAlignment w:val="baseline"/>
        <w:rPr>
          <w:b/>
          <w:bCs/>
          <w:lang w:val="sr-Cyrl-CS"/>
        </w:rPr>
      </w:pPr>
      <w:r w:rsidRPr="009371E7">
        <w:rPr>
          <w:lang w:val="sr-Cyrl-CS"/>
        </w:rPr>
        <w:t>-</w:t>
      </w:r>
      <w:r w:rsidRPr="009371E7">
        <w:rPr>
          <w:b/>
          <w:bCs/>
          <w:lang w:val="sr-Cyrl-CS"/>
        </w:rPr>
        <w:t xml:space="preserve"> Посебне функционалне компетенције и то:</w:t>
      </w:r>
    </w:p>
    <w:p w14:paraId="3D645BDC" w14:textId="2CB03722" w:rsidR="00FB5978" w:rsidRPr="009371E7" w:rsidRDefault="00FB5978" w:rsidP="00FB5978">
      <w:pPr>
        <w:shd w:val="clear" w:color="auto" w:fill="FFFFFF"/>
        <w:jc w:val="both"/>
        <w:textAlignment w:val="baseline"/>
        <w:rPr>
          <w:rFonts w:eastAsia="Calibri"/>
          <w:b/>
          <w:bCs/>
          <w:lang w:val="sr-Cyrl-CS"/>
        </w:rPr>
      </w:pPr>
      <w:bookmarkStart w:id="2" w:name="_Hlk47705024"/>
      <w:r w:rsidRPr="009371E7">
        <w:rPr>
          <w:rFonts w:eastAsia="Calibri"/>
          <w:b/>
          <w:bCs/>
          <w:lang w:val="sr-Cyrl-CS"/>
        </w:rPr>
        <w:t xml:space="preserve">* Посебне функционалне компетенције </w:t>
      </w:r>
      <w:r w:rsidR="00575FBC" w:rsidRPr="009371E7">
        <w:rPr>
          <w:rFonts w:eastAsia="Calibri"/>
          <w:b/>
          <w:bCs/>
          <w:lang w:val="sr-Cyrl-CS"/>
        </w:rPr>
        <w:t>у одређеној области</w:t>
      </w:r>
      <w:r w:rsidRPr="009371E7">
        <w:rPr>
          <w:rFonts w:eastAsia="Calibri"/>
          <w:b/>
          <w:bCs/>
          <w:lang w:val="sr-Cyrl-CS"/>
        </w:rPr>
        <w:t xml:space="preserve"> рада и то:</w:t>
      </w:r>
    </w:p>
    <w:p w14:paraId="4E24E661" w14:textId="2DDC5490" w:rsidR="00FB5978" w:rsidRPr="009371E7" w:rsidRDefault="00FB5978" w:rsidP="00FB5978">
      <w:pPr>
        <w:spacing w:after="145"/>
        <w:ind w:left="14"/>
        <w:jc w:val="both"/>
        <w:rPr>
          <w:rFonts w:eastAsia="Calibri"/>
          <w:lang w:val="sr-Cyrl-CS"/>
        </w:rPr>
      </w:pPr>
      <w:r w:rsidRPr="009371E7">
        <w:rPr>
          <w:rFonts w:eastAsia="Calibri"/>
          <w:b/>
          <w:bCs/>
          <w:lang w:val="sr-Latn-CS"/>
        </w:rPr>
        <w:t>1</w:t>
      </w:r>
      <w:r w:rsidRPr="009371E7">
        <w:rPr>
          <w:rFonts w:eastAsia="Calibri"/>
          <w:b/>
          <w:bCs/>
          <w:lang w:val="sr-Cyrl-CS"/>
        </w:rPr>
        <w:t>.Посебна</w:t>
      </w:r>
      <w:r w:rsidR="00464A2C">
        <w:rPr>
          <w:rFonts w:eastAsia="Calibri"/>
          <w:b/>
          <w:bCs/>
          <w:lang w:val="sr-Cyrl-CS"/>
        </w:rPr>
        <w:t xml:space="preserve"> </w:t>
      </w:r>
      <w:r w:rsidRPr="009371E7">
        <w:rPr>
          <w:rFonts w:eastAsia="Calibri"/>
          <w:b/>
          <w:bCs/>
          <w:lang w:val="sr-Cyrl-CS"/>
        </w:rPr>
        <w:t>функционална компетенција за област рада</w:t>
      </w:r>
      <w:r w:rsidR="009371E7" w:rsidRPr="009371E7">
        <w:rPr>
          <w:rFonts w:eastAsia="Calibri"/>
          <w:b/>
          <w:bCs/>
          <w:lang w:val="sr-Latn-CS"/>
        </w:rPr>
        <w:t xml:space="preserve"> - </w:t>
      </w:r>
      <w:r w:rsidRPr="009371E7">
        <w:rPr>
          <w:rFonts w:eastAsia="Calibri"/>
          <w:b/>
          <w:bCs/>
          <w:lang w:val="sr-Cyrl-CS"/>
        </w:rPr>
        <w:t xml:space="preserve">послови руковођења </w:t>
      </w:r>
      <w:r w:rsidR="00575FBC" w:rsidRPr="009371E7">
        <w:rPr>
          <w:lang w:val="sr-Cyrl-CS"/>
        </w:rPr>
        <w:t>(</w:t>
      </w:r>
      <w:proofErr w:type="spellStart"/>
      <w:r w:rsidR="009371E7" w:rsidRPr="009371E7">
        <w:t>општи</w:t>
      </w:r>
      <w:proofErr w:type="spellEnd"/>
      <w:r w:rsidR="009371E7" w:rsidRPr="009371E7">
        <w:t xml:space="preserve">, </w:t>
      </w:r>
      <w:proofErr w:type="spellStart"/>
      <w:r w:rsidR="009371E7" w:rsidRPr="009371E7">
        <w:t>стратегијски</w:t>
      </w:r>
      <w:proofErr w:type="spellEnd"/>
      <w:r w:rsidR="009371E7" w:rsidRPr="009371E7">
        <w:t xml:space="preserve"> и </w:t>
      </w:r>
      <w:proofErr w:type="spellStart"/>
      <w:r w:rsidR="009371E7" w:rsidRPr="009371E7">
        <w:t>финансијски</w:t>
      </w:r>
      <w:proofErr w:type="spellEnd"/>
      <w:r w:rsidR="009371E7" w:rsidRPr="009371E7">
        <w:t xml:space="preserve"> </w:t>
      </w:r>
      <w:r w:rsidR="009371E7" w:rsidRPr="009371E7">
        <w:rPr>
          <w:lang w:val="sr-Cyrl-CS"/>
        </w:rPr>
        <w:t>м</w:t>
      </w:r>
      <w:proofErr w:type="spellStart"/>
      <w:r w:rsidR="009371E7" w:rsidRPr="009371E7">
        <w:t>енаџмент</w:t>
      </w:r>
      <w:proofErr w:type="spellEnd"/>
      <w:r w:rsidR="00575FBC" w:rsidRPr="009371E7">
        <w:rPr>
          <w:lang w:val="sr-Cyrl-CS"/>
        </w:rPr>
        <w:t xml:space="preserve">) </w:t>
      </w:r>
      <w:r w:rsidRPr="009371E7">
        <w:rPr>
          <w:lang w:val="sr-Latn-CS"/>
        </w:rPr>
        <w:t xml:space="preserve"> </w:t>
      </w:r>
      <w:r w:rsidRPr="009371E7">
        <w:rPr>
          <w:rFonts w:eastAsia="Calibri"/>
          <w:lang w:val="sr-Cyrl-CS"/>
        </w:rPr>
        <w:t>– провера ће се вршити путем усмене симулације.</w:t>
      </w:r>
    </w:p>
    <w:p w14:paraId="51C86F60" w14:textId="77777777" w:rsidR="009371E7" w:rsidRDefault="00FB5978" w:rsidP="009371E7">
      <w:pPr>
        <w:spacing w:after="145"/>
        <w:jc w:val="both"/>
        <w:rPr>
          <w:rFonts w:eastAsia="Calibri"/>
          <w:lang w:val="sr-Cyrl-CS"/>
        </w:rPr>
      </w:pPr>
      <w:r w:rsidRPr="009371E7">
        <w:rPr>
          <w:rFonts w:eastAsia="Calibri"/>
          <w:b/>
          <w:bCs/>
          <w:lang w:val="sr-Cyrl-CS"/>
        </w:rPr>
        <w:t>*Посебне функционалне компетенције за</w:t>
      </w:r>
      <w:r w:rsidR="00575FBC" w:rsidRPr="009371E7">
        <w:rPr>
          <w:rFonts w:eastAsia="Calibri"/>
          <w:b/>
          <w:bCs/>
          <w:lang w:val="sr-Cyrl-CS"/>
        </w:rPr>
        <w:t xml:space="preserve"> одређено</w:t>
      </w:r>
      <w:r w:rsidRPr="009371E7">
        <w:rPr>
          <w:rFonts w:eastAsia="Calibri"/>
          <w:b/>
          <w:bCs/>
          <w:lang w:val="sr-Cyrl-CS"/>
        </w:rPr>
        <w:t xml:space="preserve"> радно место и то</w:t>
      </w:r>
      <w:r w:rsidRPr="009371E7">
        <w:rPr>
          <w:rFonts w:eastAsia="Calibri"/>
          <w:lang w:val="sr-Cyrl-CS"/>
        </w:rPr>
        <w:t>:</w:t>
      </w:r>
      <w:bookmarkEnd w:id="2"/>
    </w:p>
    <w:p w14:paraId="0892769F" w14:textId="35EA6426" w:rsidR="00FB5978" w:rsidRPr="009371E7" w:rsidRDefault="0072055D" w:rsidP="009371E7">
      <w:pPr>
        <w:spacing w:after="145"/>
        <w:jc w:val="both"/>
        <w:rPr>
          <w:lang w:val="sr-Cyrl-CS"/>
        </w:rPr>
      </w:pPr>
      <w:r>
        <w:rPr>
          <w:rFonts w:eastAsia="Calibri"/>
          <w:b/>
          <w:lang w:val="sr-Cyrl-CS"/>
        </w:rPr>
        <w:t xml:space="preserve"> </w:t>
      </w:r>
      <w:r w:rsidR="009371E7" w:rsidRPr="009371E7">
        <w:rPr>
          <w:rFonts w:eastAsia="Calibri"/>
          <w:b/>
          <w:lang w:val="sr-Latn-CS"/>
        </w:rPr>
        <w:t>2</w:t>
      </w:r>
      <w:r w:rsidR="00FB5978" w:rsidRPr="009371E7">
        <w:rPr>
          <w:rFonts w:eastAsia="Calibri"/>
          <w:b/>
        </w:rPr>
        <w:t>.</w:t>
      </w:r>
      <w:r w:rsidR="00FB5978" w:rsidRPr="009371E7">
        <w:rPr>
          <w:rFonts w:eastAsia="Calibri"/>
        </w:rPr>
        <w:t xml:space="preserve"> </w:t>
      </w:r>
      <w:r w:rsidR="009371E7" w:rsidRPr="009371E7">
        <w:rPr>
          <w:b/>
          <w:bCs/>
          <w:lang w:val="sr-Cyrl-CS"/>
        </w:rPr>
        <w:t xml:space="preserve">Посебна функционална компетенција за радно место – Планска документа, прописи и акта из надлежности и организације органа  </w:t>
      </w:r>
      <w:r w:rsidR="00FB5978" w:rsidRPr="009371E7">
        <w:rPr>
          <w:lang w:val="sr-Cyrl-CS"/>
        </w:rPr>
        <w:t>(</w:t>
      </w:r>
      <w:r w:rsidR="009371E7" w:rsidRPr="009371E7">
        <w:rPr>
          <w:lang w:val="sr-Cyrl-CS"/>
        </w:rPr>
        <w:t>Закон о извршењу кривичних санкција</w:t>
      </w:r>
      <w:r w:rsidR="00FB5978" w:rsidRPr="009371E7">
        <w:rPr>
          <w:lang w:val="sr-Cyrl-CS"/>
        </w:rPr>
        <w:t xml:space="preserve">) </w:t>
      </w:r>
      <w:r w:rsidR="00FB5978" w:rsidRPr="009371E7">
        <w:rPr>
          <w:rFonts w:eastAsia="Calibri"/>
          <w:lang w:val="sr-Cyrl-CS"/>
        </w:rPr>
        <w:t>– провера ће се вршити путем усмене симулације.</w:t>
      </w:r>
    </w:p>
    <w:p w14:paraId="6158B59B" w14:textId="2E49806F" w:rsidR="009371E7" w:rsidRPr="009371E7" w:rsidRDefault="009371E7" w:rsidP="009371E7">
      <w:pPr>
        <w:shd w:val="clear" w:color="auto" w:fill="FFFFFF"/>
        <w:jc w:val="both"/>
        <w:textAlignment w:val="baseline"/>
        <w:rPr>
          <w:rFonts w:eastAsia="Calibri"/>
          <w:lang w:val="sr-Cyrl-CS"/>
        </w:rPr>
      </w:pPr>
      <w:r w:rsidRPr="009371E7">
        <w:rPr>
          <w:rFonts w:eastAsia="Calibri"/>
        </w:rPr>
        <w:t xml:space="preserve"> </w:t>
      </w:r>
      <w:r w:rsidRPr="009371E7">
        <w:rPr>
          <w:rFonts w:eastAsia="Calibri"/>
          <w:b/>
          <w:bCs/>
          <w:lang w:val="sr-Cyrl-CS"/>
        </w:rPr>
        <w:t>3.</w:t>
      </w:r>
      <w:r w:rsidRPr="009371E7">
        <w:rPr>
          <w:rFonts w:eastAsia="Calibri"/>
          <w:lang w:val="sr-Cyrl-CS"/>
        </w:rPr>
        <w:t xml:space="preserve"> </w:t>
      </w:r>
      <w:r w:rsidRPr="009371E7">
        <w:rPr>
          <w:rFonts w:eastAsia="Calibri"/>
          <w:b/>
          <w:bCs/>
          <w:lang w:val="sr-Cyrl-CS"/>
        </w:rPr>
        <w:t>Посебна функционална компетенција за одређено радно место –  Прописи из делокруга радног места</w:t>
      </w:r>
      <w:r w:rsidRPr="009371E7">
        <w:rPr>
          <w:rFonts w:eastAsia="Calibri"/>
          <w:lang w:val="sr-Cyrl-CS"/>
        </w:rPr>
        <w:t xml:space="preserve"> </w:t>
      </w:r>
      <w:r w:rsidRPr="009371E7">
        <w:rPr>
          <w:rFonts w:eastAsia="Calibri"/>
          <w:lang w:val="sr-Latn-RS"/>
        </w:rPr>
        <w:t>(</w:t>
      </w:r>
      <w:r w:rsidRPr="009371E7">
        <w:rPr>
          <w:rFonts w:eastAsia="Calibri"/>
          <w:lang w:val="sr-Cyrl-CS"/>
        </w:rPr>
        <w:t>Закон о извршењу казне затвора за кривична дела организованог криминала; Закон о буџету) - провера ће се вршити путем усмене симулације.</w:t>
      </w:r>
    </w:p>
    <w:p w14:paraId="75DD5B92" w14:textId="233BE256" w:rsidR="00FB5978" w:rsidRPr="00817C29" w:rsidRDefault="00FB5978" w:rsidP="00FB5978">
      <w:pPr>
        <w:shd w:val="clear" w:color="auto" w:fill="FFFFFF"/>
        <w:jc w:val="both"/>
        <w:textAlignment w:val="baseline"/>
        <w:rPr>
          <w:rFonts w:eastAsia="Calibri"/>
        </w:rPr>
      </w:pPr>
    </w:p>
    <w:p w14:paraId="480ED784" w14:textId="79AFD691" w:rsidR="00FB5978" w:rsidRPr="003B1BB0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b/>
          <w:lang w:val="sr-Cyrl-CS"/>
        </w:rPr>
        <w:t>- Понашајне компетенције</w:t>
      </w:r>
      <w:r w:rsidRPr="00B40079">
        <w:rPr>
          <w:lang w:val="sr-Cyrl-CS"/>
        </w:rPr>
        <w:t xml:space="preserve"> (Управљање информацијама; Управљање задацима и остваривање резултата; Оријентација ка учењу и променама; Изградња и одржавање професионалних односа; Савесност, посвећеност и интегритет; Управљање људским ресурсима; Стратешко управљање)</w:t>
      </w:r>
      <w:r>
        <w:rPr>
          <w:lang w:val="sr-Cyrl-CS"/>
        </w:rPr>
        <w:t xml:space="preserve">  </w:t>
      </w:r>
      <w:r w:rsidRPr="006C1601">
        <w:rPr>
          <w:lang w:val="sr-Cyrl-CS"/>
        </w:rPr>
        <w:t xml:space="preserve">провера ће се вршити путем </w:t>
      </w:r>
      <w:r w:rsidRPr="003B1BB0">
        <w:rPr>
          <w:lang w:val="sr-Cyrl-CS"/>
        </w:rPr>
        <w:t>психометријских тестова</w:t>
      </w:r>
      <w:r w:rsidR="00B12F06">
        <w:rPr>
          <w:lang w:val="sr-Cyrl-CS"/>
        </w:rPr>
        <w:t xml:space="preserve"> </w:t>
      </w:r>
      <w:r w:rsidRPr="003B1BB0">
        <w:rPr>
          <w:lang w:val="sr-Cyrl-CS"/>
        </w:rPr>
        <w:t>и интервјуа базираном на компетенцијама.</w:t>
      </w:r>
    </w:p>
    <w:p w14:paraId="7C6EB6F2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</w:p>
    <w:p w14:paraId="3E6D5381" w14:textId="77777777" w:rsidR="00FB5978" w:rsidRPr="008C77A4" w:rsidRDefault="00FB5978" w:rsidP="00FB5978">
      <w:pPr>
        <w:shd w:val="clear" w:color="auto" w:fill="FFFFFF"/>
        <w:jc w:val="both"/>
        <w:textAlignment w:val="baseline"/>
        <w:rPr>
          <w:lang w:val="sr-Latn-CS"/>
        </w:rPr>
      </w:pPr>
      <w:r w:rsidRPr="00B40079">
        <w:rPr>
          <w:b/>
          <w:lang w:val="sr-Cyrl-CS"/>
        </w:rPr>
        <w:t xml:space="preserve">- </w:t>
      </w:r>
      <w:r>
        <w:rPr>
          <w:b/>
          <w:lang w:val="sr-Cyrl-CS"/>
        </w:rPr>
        <w:t>И</w:t>
      </w:r>
      <w:r w:rsidRPr="00B40079">
        <w:rPr>
          <w:b/>
          <w:lang w:val="sr-Cyrl-CS"/>
        </w:rPr>
        <w:t xml:space="preserve">нтервју са </w:t>
      </w:r>
      <w:r>
        <w:rPr>
          <w:b/>
          <w:lang w:val="sr-Cyrl-CS"/>
        </w:rPr>
        <w:t xml:space="preserve">конкурсном </w:t>
      </w:r>
      <w:r w:rsidRPr="00B40079">
        <w:rPr>
          <w:b/>
          <w:lang w:val="sr-Cyrl-CS"/>
        </w:rPr>
        <w:t xml:space="preserve">комисијом </w:t>
      </w:r>
      <w:r w:rsidRPr="00F83211">
        <w:rPr>
          <w:lang w:val="sr-Cyrl-CS"/>
        </w:rPr>
        <w:t>(</w:t>
      </w:r>
      <w:r w:rsidRPr="00232449">
        <w:rPr>
          <w:lang w:val="sr-Cyrl-CS"/>
        </w:rPr>
        <w:t>процена мотивације за рад на радном месту и прихватање вредности државних органа).</w:t>
      </w:r>
    </w:p>
    <w:p w14:paraId="032963CB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color w:val="000000"/>
        </w:rPr>
      </w:pPr>
    </w:p>
    <w:bookmarkEnd w:id="1"/>
    <w:p w14:paraId="3057853D" w14:textId="77777777" w:rsidR="00FB5978" w:rsidRDefault="00FB5978" w:rsidP="00FB5978">
      <w:pPr>
        <w:jc w:val="both"/>
        <w:rPr>
          <w:rStyle w:val="Strong"/>
          <w:b w:val="0"/>
          <w:bCs w:val="0"/>
          <w:lang w:val="ru-RU"/>
        </w:rPr>
      </w:pPr>
      <w:r w:rsidRPr="00B40079">
        <w:rPr>
          <w:rStyle w:val="Strong"/>
          <w:lang w:val="sr-Latn-CS"/>
        </w:rPr>
        <w:t>Р</w:t>
      </w:r>
      <w:r w:rsidRPr="00B40079">
        <w:rPr>
          <w:rStyle w:val="Strong"/>
          <w:lang w:val="ru-RU"/>
        </w:rPr>
        <w:t>ок за подношење пријав</w:t>
      </w:r>
      <w:r w:rsidRPr="00B40079">
        <w:rPr>
          <w:rStyle w:val="Strong"/>
          <w:lang w:val="sr-Cyrl-CS"/>
        </w:rPr>
        <w:t>е</w:t>
      </w:r>
      <w:r w:rsidRPr="00B40079">
        <w:rPr>
          <w:rStyle w:val="Strong"/>
          <w:lang w:val="ru-RU"/>
        </w:rPr>
        <w:t xml:space="preserve"> на конкурс:</w:t>
      </w:r>
      <w:r w:rsidRPr="00B40079">
        <w:rPr>
          <w:rStyle w:val="Strong"/>
          <w:b w:val="0"/>
          <w:lang w:val="ru-RU"/>
        </w:rPr>
        <w:t xml:space="preserve"> </w:t>
      </w:r>
      <w:r w:rsidRPr="00B40079">
        <w:rPr>
          <w:rStyle w:val="Strong"/>
          <w:b w:val="0"/>
          <w:bCs w:val="0"/>
          <w:lang w:val="ru-RU"/>
        </w:rPr>
        <w:t xml:space="preserve">8 дана. Рок почиње да тече наредног дана од дана када је </w:t>
      </w:r>
      <w:r>
        <w:rPr>
          <w:rStyle w:val="Strong"/>
          <w:b w:val="0"/>
          <w:bCs w:val="0"/>
          <w:lang w:val="ru-RU"/>
        </w:rPr>
        <w:t>интерни конкурс оглашен.</w:t>
      </w:r>
    </w:p>
    <w:p w14:paraId="289F5452" w14:textId="77777777" w:rsidR="00FB5978" w:rsidRPr="00333383" w:rsidRDefault="00FB5978" w:rsidP="00FB5978">
      <w:pPr>
        <w:jc w:val="both"/>
        <w:rPr>
          <w:rStyle w:val="Strong"/>
          <w:b w:val="0"/>
          <w:bCs w:val="0"/>
          <w:color w:val="FF0000"/>
          <w:lang w:val="ru-RU"/>
        </w:rPr>
      </w:pPr>
    </w:p>
    <w:p w14:paraId="03729B7E" w14:textId="2221CB76" w:rsidR="00FB5978" w:rsidRPr="008B3FC2" w:rsidRDefault="00FB5978" w:rsidP="00FB5978">
      <w:pPr>
        <w:jc w:val="both"/>
        <w:rPr>
          <w:rStyle w:val="Strong"/>
          <w:bCs w:val="0"/>
          <w:lang w:val="ru-RU"/>
        </w:rPr>
      </w:pPr>
      <w:r w:rsidRPr="008B3FC2">
        <w:rPr>
          <w:rStyle w:val="Strong"/>
          <w:bCs w:val="0"/>
          <w:lang w:val="ru-RU"/>
        </w:rPr>
        <w:t>Рок почиње да тече од</w:t>
      </w:r>
      <w:r w:rsidRPr="008B3FC2">
        <w:rPr>
          <w:rStyle w:val="Strong"/>
          <w:bCs w:val="0"/>
          <w:lang w:val="sr-Latn-CS"/>
        </w:rPr>
        <w:t xml:space="preserve"> </w:t>
      </w:r>
      <w:r w:rsidR="00E852D0">
        <w:rPr>
          <w:rStyle w:val="Strong"/>
          <w:bCs w:val="0"/>
          <w:lang w:val="sr-Cyrl-CS"/>
        </w:rPr>
        <w:t>23</w:t>
      </w:r>
      <w:r w:rsidRPr="008B3FC2">
        <w:rPr>
          <w:rStyle w:val="Strong"/>
          <w:bCs w:val="0"/>
          <w:lang w:val="sr-Cyrl-CS"/>
        </w:rPr>
        <w:t>.0</w:t>
      </w:r>
      <w:r w:rsidR="00E852D0">
        <w:rPr>
          <w:rStyle w:val="Strong"/>
          <w:bCs w:val="0"/>
          <w:lang w:val="sr-Cyrl-CS"/>
        </w:rPr>
        <w:t>6</w:t>
      </w:r>
      <w:r w:rsidRPr="008B3FC2">
        <w:rPr>
          <w:rStyle w:val="Strong"/>
          <w:bCs w:val="0"/>
          <w:lang w:val="ru-RU"/>
        </w:rPr>
        <w:t>.202</w:t>
      </w:r>
      <w:r w:rsidR="00333383" w:rsidRPr="008B3FC2">
        <w:rPr>
          <w:rStyle w:val="Strong"/>
          <w:bCs w:val="0"/>
          <w:lang w:val="ru-RU"/>
        </w:rPr>
        <w:t>6</w:t>
      </w:r>
      <w:r w:rsidRPr="008B3FC2">
        <w:rPr>
          <w:rStyle w:val="Strong"/>
          <w:bCs w:val="0"/>
          <w:lang w:val="ru-RU"/>
        </w:rPr>
        <w:t>. године и истиче</w:t>
      </w:r>
      <w:r w:rsidRPr="008B3FC2">
        <w:rPr>
          <w:rStyle w:val="Strong"/>
          <w:bCs w:val="0"/>
        </w:rPr>
        <w:t xml:space="preserve"> </w:t>
      </w:r>
      <w:r w:rsidR="00E852D0">
        <w:rPr>
          <w:rStyle w:val="Strong"/>
          <w:bCs w:val="0"/>
          <w:lang w:val="sr-Cyrl-CS"/>
        </w:rPr>
        <w:t>30</w:t>
      </w:r>
      <w:r w:rsidRPr="008B3FC2">
        <w:rPr>
          <w:rStyle w:val="Strong"/>
          <w:bCs w:val="0"/>
          <w:lang w:val="ru-RU"/>
        </w:rPr>
        <w:t>.</w:t>
      </w:r>
      <w:r w:rsidRPr="008B3FC2">
        <w:rPr>
          <w:rStyle w:val="Strong"/>
          <w:bCs w:val="0"/>
          <w:lang w:val="sr-Cyrl-CS"/>
        </w:rPr>
        <w:t>0</w:t>
      </w:r>
      <w:r w:rsidR="00E852D0">
        <w:rPr>
          <w:rStyle w:val="Strong"/>
          <w:bCs w:val="0"/>
          <w:lang w:val="sr-Cyrl-CS"/>
        </w:rPr>
        <w:t>6</w:t>
      </w:r>
      <w:r w:rsidRPr="008B3FC2">
        <w:rPr>
          <w:rStyle w:val="Strong"/>
          <w:bCs w:val="0"/>
          <w:lang w:val="sr-Cyrl-CS"/>
        </w:rPr>
        <w:t>.</w:t>
      </w:r>
      <w:r w:rsidRPr="008B3FC2">
        <w:rPr>
          <w:rStyle w:val="Strong"/>
          <w:bCs w:val="0"/>
          <w:lang w:val="ru-RU"/>
        </w:rPr>
        <w:t>202</w:t>
      </w:r>
      <w:r w:rsidR="00333383" w:rsidRPr="008B3FC2">
        <w:rPr>
          <w:rStyle w:val="Strong"/>
          <w:bCs w:val="0"/>
          <w:lang w:val="ru-RU"/>
        </w:rPr>
        <w:t>6</w:t>
      </w:r>
      <w:r w:rsidRPr="008B3FC2">
        <w:rPr>
          <w:rStyle w:val="Strong"/>
          <w:bCs w:val="0"/>
          <w:lang w:val="ru-RU"/>
        </w:rPr>
        <w:t>. године.</w:t>
      </w:r>
    </w:p>
    <w:p w14:paraId="5EC3F21C" w14:textId="7B4EB441" w:rsidR="00FB5978" w:rsidRDefault="00FB5978" w:rsidP="00FB5978">
      <w:pPr>
        <w:jc w:val="both"/>
        <w:rPr>
          <w:color w:val="000000"/>
          <w:lang w:val="sr-Cyrl-CS"/>
        </w:rPr>
      </w:pPr>
      <w:r w:rsidRPr="00B31238">
        <w:rPr>
          <w:color w:val="000000"/>
          <w:lang w:val="sr-Cyrl-BA"/>
        </w:rPr>
        <w:br/>
      </w:r>
      <w:r w:rsidRPr="00B40079">
        <w:rPr>
          <w:rStyle w:val="Strong"/>
          <w:color w:val="000000"/>
          <w:bdr w:val="none" w:sz="0" w:space="0" w:color="auto" w:frame="1"/>
          <w:lang w:val="sr-Cyrl-CS"/>
        </w:rPr>
        <w:t>Садржина пријаве на конкурс:</w:t>
      </w:r>
      <w:r w:rsidRPr="00B4007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B40079">
        <w:rPr>
          <w:color w:val="000000"/>
          <w:lang w:val="sr-Cyrl-CS"/>
        </w:rPr>
        <w:t>пријава на конкурс садржи: податке о конкурсу; личне податке</w:t>
      </w:r>
      <w:r w:rsidR="00333383">
        <w:rPr>
          <w:color w:val="000000"/>
          <w:lang w:val="sr-Cyrl-CS"/>
        </w:rPr>
        <w:t xml:space="preserve"> подносиоца пријаве</w:t>
      </w:r>
      <w:r w:rsidRPr="00B40079">
        <w:rPr>
          <w:color w:val="000000"/>
          <w:lang w:val="sr-Cyrl-CS"/>
        </w:rPr>
        <w:t>;</w:t>
      </w:r>
      <w:r w:rsidR="00333383">
        <w:rPr>
          <w:color w:val="000000"/>
          <w:lang w:val="sr-Cyrl-CS"/>
        </w:rPr>
        <w:t xml:space="preserve"> податке потребне за обавештавање кандидата у изборном поступку; образовање, радно искуство, стручне и друге испите и знања који су услов за заснивање радног односа; податке о доказима који се захтевају уз пријаву; </w:t>
      </w:r>
      <w:r w:rsidRPr="00B40079">
        <w:rPr>
          <w:color w:val="000000"/>
          <w:lang w:val="sr-Cyrl-CS"/>
        </w:rPr>
        <w:t xml:space="preserve"> </w:t>
      </w:r>
      <w:r w:rsidR="00333383">
        <w:rPr>
          <w:color w:val="000000"/>
          <w:lang w:val="sr-Cyrl-CS"/>
        </w:rPr>
        <w:t xml:space="preserve">податак о </w:t>
      </w:r>
      <w:r w:rsidRPr="00B40079">
        <w:rPr>
          <w:color w:val="000000"/>
          <w:lang w:val="sr-Cyrl-CS"/>
        </w:rPr>
        <w:t>додатн</w:t>
      </w:r>
      <w:r w:rsidR="00333383">
        <w:rPr>
          <w:color w:val="000000"/>
          <w:lang w:val="sr-Cyrl-CS"/>
        </w:rPr>
        <w:t>им</w:t>
      </w:r>
      <w:r w:rsidRPr="00B40079">
        <w:rPr>
          <w:color w:val="000000"/>
          <w:lang w:val="sr-Cyrl-CS"/>
        </w:rPr>
        <w:t xml:space="preserve"> едукациј</w:t>
      </w:r>
      <w:r w:rsidR="00333383">
        <w:rPr>
          <w:color w:val="000000"/>
          <w:lang w:val="sr-Cyrl-CS"/>
        </w:rPr>
        <w:t xml:space="preserve">ама и знањима; добровољно дате изјаве о припадности националној мањини која има предност у запошљавању; </w:t>
      </w:r>
      <w:r w:rsidRPr="00B40079">
        <w:rPr>
          <w:color w:val="000000"/>
          <w:lang w:val="sr-Cyrl-CS"/>
        </w:rPr>
        <w:t>изјаве од значаја за учешће у конкурсним поступцима у државним органима</w:t>
      </w:r>
      <w:r w:rsidR="00333383">
        <w:rPr>
          <w:color w:val="000000"/>
          <w:lang w:val="sr-Cyrl-CS"/>
        </w:rPr>
        <w:t xml:space="preserve"> и за потребе евалуације квалитета оглашавања; име и презиме подносиоца пријаве</w:t>
      </w:r>
      <w:r w:rsidRPr="00B40079">
        <w:rPr>
          <w:color w:val="000000"/>
          <w:lang w:val="sr-Cyrl-CS"/>
        </w:rPr>
        <w:t>.</w:t>
      </w:r>
      <w:r>
        <w:rPr>
          <w:color w:val="000000"/>
          <w:lang w:val="sr-Latn-CS"/>
        </w:rPr>
        <w:t xml:space="preserve"> </w:t>
      </w:r>
      <w:r>
        <w:rPr>
          <w:color w:val="000000"/>
          <w:lang w:val="sr-Cyrl-CS"/>
        </w:rPr>
        <w:t>Пријава на конкурс мора бити својеручно потписана.</w:t>
      </w:r>
    </w:p>
    <w:p w14:paraId="1E2C0500" w14:textId="77777777" w:rsidR="00FB5978" w:rsidRDefault="00FB5978" w:rsidP="00FB5978">
      <w:pPr>
        <w:jc w:val="both"/>
        <w:rPr>
          <w:color w:val="000000"/>
          <w:lang w:val="sr-Cyrl-CS"/>
        </w:rPr>
      </w:pPr>
    </w:p>
    <w:p w14:paraId="19C888E6" w14:textId="77777777" w:rsidR="00FB5978" w:rsidRPr="00DE2C4A" w:rsidRDefault="00FB5978" w:rsidP="00FB5978">
      <w:pPr>
        <w:jc w:val="both"/>
        <w:rPr>
          <w:i/>
          <w:color w:val="000000"/>
          <w:u w:val="single"/>
          <w:lang w:val="sr-Cyrl-CS"/>
        </w:rPr>
      </w:pPr>
      <w:r w:rsidRPr="00180B96">
        <w:rPr>
          <w:rStyle w:val="Strong"/>
          <w:color w:val="000000"/>
          <w:bdr w:val="none" w:sz="0" w:space="0" w:color="auto" w:frame="1"/>
          <w:lang w:val="sr-Cyrl-CS"/>
        </w:rPr>
        <w:t>Право учешћа на интерном конкурсу:</w:t>
      </w:r>
      <w:r w:rsidRPr="00180B96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180B96">
        <w:rPr>
          <w:color w:val="000000"/>
          <w:shd w:val="clear" w:color="auto" w:fill="FFFFFF"/>
          <w:lang w:val="sr-Cyrl-CS"/>
        </w:rPr>
        <w:t xml:space="preserve">право да учествују на интерном конкурсу имају само државни службеници из органа државне управе и служби Владе за које је по основу вредновања радне успешности утврђено да су </w:t>
      </w:r>
      <w:r w:rsidRPr="003A1032">
        <w:rPr>
          <w:color w:val="000000"/>
          <w:shd w:val="clear" w:color="auto" w:fill="FFFFFF"/>
          <w:lang w:val="sr-Cyrl-CS"/>
        </w:rPr>
        <w:t>у последња два уза</w:t>
      </w:r>
      <w:r>
        <w:rPr>
          <w:color w:val="000000"/>
          <w:shd w:val="clear" w:color="auto" w:fill="FFFFFF"/>
          <w:lang w:val="sr-Cyrl-CS"/>
        </w:rPr>
        <w:t>с</w:t>
      </w:r>
      <w:r w:rsidRPr="003A1032">
        <w:rPr>
          <w:color w:val="000000"/>
          <w:shd w:val="clear" w:color="auto" w:fill="FFFFFF"/>
          <w:lang w:val="sr-Cyrl-CS"/>
        </w:rPr>
        <w:t>топна вредновања радне успешности превазишли очекивања</w:t>
      </w:r>
      <w:r>
        <w:rPr>
          <w:color w:val="000000"/>
          <w:shd w:val="clear" w:color="auto" w:fill="FFFFFF"/>
          <w:lang w:val="sr-Cyrl-CS"/>
        </w:rPr>
        <w:t xml:space="preserve">, </w:t>
      </w:r>
      <w:r w:rsidRPr="00180B96">
        <w:rPr>
          <w:color w:val="000000"/>
          <w:shd w:val="clear" w:color="auto" w:fill="FFFFFF"/>
          <w:lang w:val="sr-Cyrl-CS"/>
        </w:rPr>
        <w:t>као и државни службеници који су већ на положају, којима је протекло време на које су постављени, који су поднели оставку на положај или којима је положај укинут</w:t>
      </w:r>
      <w:r>
        <w:rPr>
          <w:i/>
          <w:color w:val="000000"/>
          <w:shd w:val="clear" w:color="auto" w:fill="FFFFFF"/>
          <w:lang w:val="sr-Cyrl-CS"/>
        </w:rPr>
        <w:t xml:space="preserve">, </w:t>
      </w:r>
      <w:r w:rsidRPr="003A1032">
        <w:rPr>
          <w:color w:val="000000"/>
          <w:shd w:val="clear" w:color="auto" w:fill="FFFFFF"/>
          <w:lang w:val="sr-Cyrl-CS"/>
        </w:rPr>
        <w:t xml:space="preserve">ако су похађали програм обуке у складу са чланом 45. </w:t>
      </w:r>
      <w:r>
        <w:rPr>
          <w:color w:val="000000"/>
          <w:shd w:val="clear" w:color="auto" w:fill="FFFFFF"/>
          <w:lang w:val="sr-Cyrl-CS"/>
        </w:rPr>
        <w:t>став 4. Закона о државним службеницима.</w:t>
      </w:r>
    </w:p>
    <w:p w14:paraId="3D38A65D" w14:textId="77777777" w:rsidR="00FB5978" w:rsidRPr="00B40079" w:rsidRDefault="00FB5978" w:rsidP="00FB5978">
      <w:pPr>
        <w:jc w:val="both"/>
        <w:rPr>
          <w:color w:val="000000"/>
          <w:lang w:val="sr-Cyrl-CS"/>
        </w:rPr>
      </w:pPr>
    </w:p>
    <w:p w14:paraId="41530A36" w14:textId="77777777" w:rsidR="00FB5978" w:rsidRDefault="00FB5978" w:rsidP="00FB5978">
      <w:pPr>
        <w:jc w:val="both"/>
        <w:rPr>
          <w:b/>
          <w:lang w:val="sr-Cyrl-CS"/>
        </w:rPr>
      </w:pPr>
      <w:r w:rsidRPr="00B40079">
        <w:rPr>
          <w:b/>
          <w:lang w:val="sr-Cyrl-CS"/>
        </w:rPr>
        <w:t>Пр</w:t>
      </w:r>
      <w:r>
        <w:rPr>
          <w:b/>
          <w:lang w:val="sr-Cyrl-CS"/>
        </w:rPr>
        <w:t>ијава на интерни конкурс може се поднети путем поште или непосредно на адресу наведену у тексту огласа.</w:t>
      </w:r>
    </w:p>
    <w:p w14:paraId="29BB9DF3" w14:textId="77777777" w:rsidR="00FB5978" w:rsidRPr="00B40079" w:rsidRDefault="00FB5978" w:rsidP="00FB5978">
      <w:pPr>
        <w:jc w:val="both"/>
        <w:rPr>
          <w:color w:val="000000"/>
          <w:lang w:val="sr-Cyrl-CS"/>
        </w:rPr>
      </w:pPr>
    </w:p>
    <w:p w14:paraId="1DA72F13" w14:textId="77777777" w:rsidR="00FB5978" w:rsidRPr="003B3FDB" w:rsidRDefault="00FB5978" w:rsidP="00FB5978">
      <w:pPr>
        <w:jc w:val="both"/>
        <w:rPr>
          <w:b/>
        </w:rPr>
      </w:pPr>
      <w:r w:rsidRPr="00B40079">
        <w:rPr>
          <w:b/>
          <w:lang w:val="sr-Cyrl-CS"/>
        </w:rPr>
        <w:t xml:space="preserve">Пријава на </w:t>
      </w:r>
      <w:r>
        <w:rPr>
          <w:b/>
          <w:lang w:val="sr-Cyrl-CS"/>
        </w:rPr>
        <w:t>интерни</w:t>
      </w:r>
      <w:r w:rsidRPr="00B40079">
        <w:rPr>
          <w:b/>
          <w:lang w:val="sr-Cyrl-CS"/>
        </w:rPr>
        <w:t xml:space="preserve"> конкурс врши се на Обрасцу пријаве који је доступан на интернет презентацији Службе за управљање кадровима</w:t>
      </w:r>
      <w:r w:rsidRPr="00DB2657">
        <w:rPr>
          <w:b/>
        </w:rPr>
        <w:t xml:space="preserve"> </w:t>
      </w:r>
      <w:proofErr w:type="spellStart"/>
      <w:r w:rsidRPr="003B3FDB">
        <w:rPr>
          <w:b/>
        </w:rPr>
        <w:t>или</w:t>
      </w:r>
      <w:proofErr w:type="spellEnd"/>
      <w:r w:rsidRPr="003B3FDB">
        <w:rPr>
          <w:b/>
        </w:rPr>
        <w:t xml:space="preserve"> у </w:t>
      </w:r>
      <w:proofErr w:type="spellStart"/>
      <w:r w:rsidRPr="003B3FDB">
        <w:rPr>
          <w:b/>
        </w:rPr>
        <w:t>штампаној</w:t>
      </w:r>
      <w:proofErr w:type="spellEnd"/>
      <w:r w:rsidRPr="003B3FDB">
        <w:rPr>
          <w:b/>
        </w:rPr>
        <w:t xml:space="preserve"> </w:t>
      </w:r>
      <w:proofErr w:type="spellStart"/>
      <w:r w:rsidRPr="003B3FDB">
        <w:rPr>
          <w:b/>
        </w:rPr>
        <w:t>верзији</w:t>
      </w:r>
      <w:proofErr w:type="spellEnd"/>
      <w:r w:rsidRPr="003B3FDB">
        <w:rPr>
          <w:b/>
        </w:rPr>
        <w:t xml:space="preserve"> </w:t>
      </w:r>
      <w:proofErr w:type="spellStart"/>
      <w:r w:rsidRPr="003B3FDB">
        <w:rPr>
          <w:b/>
        </w:rPr>
        <w:t>на</w:t>
      </w:r>
      <w:proofErr w:type="spellEnd"/>
      <w:r w:rsidRPr="003B3FDB">
        <w:rPr>
          <w:b/>
        </w:rPr>
        <w:t xml:space="preserve"> </w:t>
      </w:r>
      <w:proofErr w:type="spellStart"/>
      <w:r w:rsidRPr="003B3FDB">
        <w:rPr>
          <w:b/>
        </w:rPr>
        <w:t>писарници</w:t>
      </w:r>
      <w:proofErr w:type="spellEnd"/>
      <w:r w:rsidRPr="003B3FDB">
        <w:rPr>
          <w:b/>
        </w:rPr>
        <w:t xml:space="preserve"> </w:t>
      </w:r>
      <w:r w:rsidRPr="003B3FDB">
        <w:rPr>
          <w:b/>
          <w:lang w:val="sr-Cyrl-CS"/>
        </w:rPr>
        <w:t>Службе за управљање кадровима</w:t>
      </w:r>
      <w:r w:rsidRPr="003B3FDB">
        <w:rPr>
          <w:b/>
        </w:rPr>
        <w:t xml:space="preserve">, </w:t>
      </w:r>
      <w:r w:rsidRPr="003B3FDB">
        <w:rPr>
          <w:b/>
          <w:color w:val="000000"/>
          <w:lang w:val="ru-RU"/>
        </w:rPr>
        <w:t xml:space="preserve">Нови Београд, Булевар Михајла Пупина бр. </w:t>
      </w:r>
      <w:r>
        <w:rPr>
          <w:b/>
          <w:color w:val="000000"/>
          <w:lang w:val="ru-RU"/>
        </w:rPr>
        <w:t xml:space="preserve"> </w:t>
      </w:r>
      <w:r w:rsidRPr="003B3FDB">
        <w:rPr>
          <w:b/>
          <w:color w:val="000000"/>
          <w:lang w:val="ru-RU"/>
        </w:rPr>
        <w:t>2.</w:t>
      </w:r>
    </w:p>
    <w:p w14:paraId="31C59D6E" w14:textId="77777777" w:rsidR="00FB5978" w:rsidRDefault="00FB5978" w:rsidP="00FB5978">
      <w:pPr>
        <w:jc w:val="both"/>
      </w:pPr>
    </w:p>
    <w:p w14:paraId="05356147" w14:textId="77777777" w:rsidR="00FB5978" w:rsidRPr="00B40079" w:rsidRDefault="00FB5978" w:rsidP="00FB5978">
      <w:pPr>
        <w:jc w:val="both"/>
        <w:rPr>
          <w:b/>
          <w:color w:val="FF0000"/>
          <w:lang w:val="sr-Cyrl-CS"/>
        </w:rPr>
      </w:pPr>
      <w:proofErr w:type="spellStart"/>
      <w:r w:rsidRPr="00B40079">
        <w:t>Приликом</w:t>
      </w:r>
      <w:proofErr w:type="spellEnd"/>
      <w:r w:rsidRPr="00B40079">
        <w:t xml:space="preserve"> </w:t>
      </w:r>
      <w:proofErr w:type="spellStart"/>
      <w:r w:rsidRPr="00B40079">
        <w:t>предаје</w:t>
      </w:r>
      <w:proofErr w:type="spellEnd"/>
      <w:r w:rsidRPr="00B40079">
        <w:t xml:space="preserve"> </w:t>
      </w:r>
      <w:proofErr w:type="spellStart"/>
      <w:r w:rsidRPr="00B40079">
        <w:t>пријаве</w:t>
      </w:r>
      <w:proofErr w:type="spellEnd"/>
      <w:r w:rsidRPr="00B40079">
        <w:t xml:space="preserve"> </w:t>
      </w:r>
      <w:proofErr w:type="spellStart"/>
      <w:r w:rsidRPr="00B40079">
        <w:t>на</w:t>
      </w:r>
      <w:proofErr w:type="spellEnd"/>
      <w:r w:rsidRPr="00B40079">
        <w:t xml:space="preserve"> </w:t>
      </w:r>
      <w:r>
        <w:rPr>
          <w:lang w:val="sr-Cyrl-CS"/>
        </w:rPr>
        <w:t>интерни</w:t>
      </w:r>
      <w:r w:rsidRPr="00B40079">
        <w:t xml:space="preserve"> </w:t>
      </w:r>
      <w:proofErr w:type="spellStart"/>
      <w:r w:rsidRPr="00B40079">
        <w:t>конкурс</w:t>
      </w:r>
      <w:proofErr w:type="spellEnd"/>
      <w:r w:rsidRPr="00B40079">
        <w:t xml:space="preserve"> </w:t>
      </w:r>
      <w:proofErr w:type="spellStart"/>
      <w:r w:rsidRPr="00B40079">
        <w:t>пријава</w:t>
      </w:r>
      <w:proofErr w:type="spellEnd"/>
      <w:r w:rsidRPr="00B40079">
        <w:t xml:space="preserve"> </w:t>
      </w:r>
      <w:proofErr w:type="spellStart"/>
      <w:r w:rsidRPr="00B40079">
        <w:t>добија</w:t>
      </w:r>
      <w:proofErr w:type="spellEnd"/>
      <w:r w:rsidRPr="00B40079">
        <w:t xml:space="preserve"> </w:t>
      </w:r>
      <w:proofErr w:type="spellStart"/>
      <w:r w:rsidRPr="00B40079">
        <w:t>шифру</w:t>
      </w:r>
      <w:proofErr w:type="spellEnd"/>
      <w:r w:rsidRPr="00B40079">
        <w:t xml:space="preserve"> </w:t>
      </w:r>
      <w:proofErr w:type="spellStart"/>
      <w:r w:rsidRPr="00B40079">
        <w:t>под</w:t>
      </w:r>
      <w:proofErr w:type="spellEnd"/>
      <w:r w:rsidRPr="00B40079">
        <w:t xml:space="preserve"> </w:t>
      </w:r>
      <w:proofErr w:type="spellStart"/>
      <w:r w:rsidRPr="00B40079">
        <w:t>којом</w:t>
      </w:r>
      <w:proofErr w:type="spellEnd"/>
      <w:r w:rsidRPr="00B40079">
        <w:t xml:space="preserve"> </w:t>
      </w:r>
      <w:proofErr w:type="spellStart"/>
      <w:r w:rsidRPr="00B40079">
        <w:t>подноси</w:t>
      </w:r>
      <w:proofErr w:type="spellEnd"/>
      <w:r>
        <w:rPr>
          <w:lang w:val="sr-Cyrl-CS"/>
        </w:rPr>
        <w:t>о</w:t>
      </w:r>
      <w:r w:rsidRPr="00B40079">
        <w:t>ц</w:t>
      </w:r>
      <w:r>
        <w:rPr>
          <w:lang w:val="sr-Cyrl-CS"/>
        </w:rPr>
        <w:t>и</w:t>
      </w:r>
      <w:r w:rsidRPr="00B40079">
        <w:t xml:space="preserve"> </w:t>
      </w:r>
      <w:proofErr w:type="spellStart"/>
      <w:r w:rsidRPr="00B40079">
        <w:t>пријаве</w:t>
      </w:r>
      <w:proofErr w:type="spellEnd"/>
      <w:r w:rsidRPr="00B40079">
        <w:t xml:space="preserve"> </w:t>
      </w:r>
      <w:proofErr w:type="spellStart"/>
      <w:r w:rsidRPr="00B40079">
        <w:t>учествује</w:t>
      </w:r>
      <w:proofErr w:type="spellEnd"/>
      <w:r w:rsidRPr="00B40079">
        <w:t xml:space="preserve"> у </w:t>
      </w:r>
      <w:proofErr w:type="spellStart"/>
      <w:r w:rsidRPr="00B40079">
        <w:t>даљем</w:t>
      </w:r>
      <w:proofErr w:type="spellEnd"/>
      <w:r w:rsidRPr="00B40079">
        <w:t xml:space="preserve"> </w:t>
      </w:r>
      <w:proofErr w:type="spellStart"/>
      <w:r w:rsidRPr="00B40079">
        <w:t>изборном</w:t>
      </w:r>
      <w:proofErr w:type="spellEnd"/>
      <w:r w:rsidRPr="00B40079">
        <w:t xml:space="preserve"> </w:t>
      </w:r>
      <w:proofErr w:type="spellStart"/>
      <w:r w:rsidRPr="00B40079">
        <w:t>поступку</w:t>
      </w:r>
      <w:proofErr w:type="spellEnd"/>
      <w:r w:rsidRPr="00B40079">
        <w:t xml:space="preserve">. </w:t>
      </w:r>
      <w:proofErr w:type="spellStart"/>
      <w:r w:rsidRPr="00B40079">
        <w:t>Подноси</w:t>
      </w:r>
      <w:proofErr w:type="spellEnd"/>
      <w:r>
        <w:rPr>
          <w:lang w:val="sr-Cyrl-CS"/>
        </w:rPr>
        <w:t>о</w:t>
      </w:r>
      <w:r w:rsidRPr="00B40079">
        <w:t>ц</w:t>
      </w:r>
      <w:r>
        <w:rPr>
          <w:lang w:val="sr-Cyrl-CS"/>
        </w:rPr>
        <w:t>и</w:t>
      </w:r>
      <w:r w:rsidRPr="00B40079">
        <w:t xml:space="preserve"> </w:t>
      </w:r>
      <w:proofErr w:type="spellStart"/>
      <w:r w:rsidRPr="00B40079">
        <w:t>пријаве</w:t>
      </w:r>
      <w:proofErr w:type="spellEnd"/>
      <w:r w:rsidRPr="00B40079">
        <w:t xml:space="preserve"> </w:t>
      </w:r>
      <w:proofErr w:type="spellStart"/>
      <w:r w:rsidRPr="00B40079">
        <w:t>се</w:t>
      </w:r>
      <w:proofErr w:type="spellEnd"/>
      <w:r w:rsidRPr="00B40079">
        <w:t xml:space="preserve"> </w:t>
      </w:r>
      <w:proofErr w:type="spellStart"/>
      <w:r w:rsidRPr="00B40079">
        <w:t>обавештава</w:t>
      </w:r>
      <w:proofErr w:type="spellEnd"/>
      <w:r>
        <w:rPr>
          <w:lang w:val="sr-Cyrl-CS"/>
        </w:rPr>
        <w:t>ју</w:t>
      </w:r>
      <w:r w:rsidRPr="00B40079">
        <w:t xml:space="preserve"> о </w:t>
      </w:r>
      <w:proofErr w:type="spellStart"/>
      <w:r w:rsidRPr="00B40079">
        <w:t>додељеној</w:t>
      </w:r>
      <w:proofErr w:type="spellEnd"/>
      <w:r w:rsidRPr="00B40079">
        <w:t xml:space="preserve"> </w:t>
      </w:r>
      <w:proofErr w:type="spellStart"/>
      <w:r w:rsidRPr="00B40079">
        <w:t>шифри</w:t>
      </w:r>
      <w:proofErr w:type="spellEnd"/>
      <w:r w:rsidRPr="00B40079">
        <w:t xml:space="preserve"> у </w:t>
      </w:r>
      <w:proofErr w:type="spellStart"/>
      <w:r w:rsidRPr="00B40079">
        <w:t>року</w:t>
      </w:r>
      <w:proofErr w:type="spellEnd"/>
      <w:r w:rsidRPr="00B40079">
        <w:t xml:space="preserve"> </w:t>
      </w:r>
      <w:proofErr w:type="spellStart"/>
      <w:r w:rsidRPr="00B40079">
        <w:t>од</w:t>
      </w:r>
      <w:proofErr w:type="spellEnd"/>
      <w:r w:rsidRPr="00B40079">
        <w:t xml:space="preserve"> </w:t>
      </w:r>
      <w:proofErr w:type="spellStart"/>
      <w:r w:rsidRPr="00B40079">
        <w:t>три</w:t>
      </w:r>
      <w:proofErr w:type="spellEnd"/>
      <w:r w:rsidRPr="00B40079">
        <w:t xml:space="preserve"> </w:t>
      </w:r>
      <w:proofErr w:type="spellStart"/>
      <w:r w:rsidRPr="00B40079">
        <w:t>дана</w:t>
      </w:r>
      <w:proofErr w:type="spellEnd"/>
      <w:r w:rsidRPr="00B40079">
        <w:t xml:space="preserve"> </w:t>
      </w:r>
      <w:proofErr w:type="spellStart"/>
      <w:r w:rsidRPr="00B40079">
        <w:t>од</w:t>
      </w:r>
      <w:proofErr w:type="spellEnd"/>
      <w:r w:rsidRPr="00B40079">
        <w:t xml:space="preserve"> </w:t>
      </w:r>
      <w:proofErr w:type="spellStart"/>
      <w:r w:rsidRPr="00B40079">
        <w:t>пријема</w:t>
      </w:r>
      <w:proofErr w:type="spellEnd"/>
      <w:r w:rsidRPr="00B40079">
        <w:t xml:space="preserve"> </w:t>
      </w:r>
      <w:proofErr w:type="spellStart"/>
      <w:r w:rsidRPr="00B40079">
        <w:t>пријаве</w:t>
      </w:r>
      <w:proofErr w:type="spellEnd"/>
      <w:r w:rsidRPr="00B40079">
        <w:t xml:space="preserve">, </w:t>
      </w:r>
      <w:proofErr w:type="spellStart"/>
      <w:r w:rsidRPr="00B40079">
        <w:t>достављањем</w:t>
      </w:r>
      <w:proofErr w:type="spellEnd"/>
      <w:r w:rsidRPr="00B40079">
        <w:t xml:space="preserve"> </w:t>
      </w:r>
      <w:proofErr w:type="spellStart"/>
      <w:r w:rsidRPr="00B40079">
        <w:t>наведеног</w:t>
      </w:r>
      <w:proofErr w:type="spellEnd"/>
      <w:r w:rsidRPr="00B40079">
        <w:t xml:space="preserve"> </w:t>
      </w:r>
      <w:proofErr w:type="spellStart"/>
      <w:r w:rsidRPr="00B40079">
        <w:t>податка</w:t>
      </w:r>
      <w:proofErr w:type="spellEnd"/>
      <w:r w:rsidRPr="00B40079">
        <w:t xml:space="preserve"> </w:t>
      </w:r>
      <w:proofErr w:type="spellStart"/>
      <w:r w:rsidRPr="00B40079">
        <w:t>на</w:t>
      </w:r>
      <w:proofErr w:type="spellEnd"/>
      <w:r w:rsidRPr="00B40079">
        <w:t xml:space="preserve"> </w:t>
      </w:r>
      <w:proofErr w:type="spellStart"/>
      <w:r w:rsidRPr="00B40079">
        <w:t>начин</w:t>
      </w:r>
      <w:proofErr w:type="spellEnd"/>
      <w:r w:rsidRPr="00B40079">
        <w:t xml:space="preserve"> </w:t>
      </w:r>
      <w:proofErr w:type="spellStart"/>
      <w:r w:rsidRPr="00B40079">
        <w:t>који</w:t>
      </w:r>
      <w:proofErr w:type="spellEnd"/>
      <w:r w:rsidRPr="00B40079">
        <w:t xml:space="preserve"> </w:t>
      </w:r>
      <w:proofErr w:type="spellStart"/>
      <w:r w:rsidRPr="00B40079">
        <w:t>је</w:t>
      </w:r>
      <w:proofErr w:type="spellEnd"/>
      <w:r w:rsidRPr="00B40079">
        <w:t xml:space="preserve"> у </w:t>
      </w:r>
      <w:proofErr w:type="spellStart"/>
      <w:r w:rsidRPr="00B40079">
        <w:t>пријави</w:t>
      </w:r>
      <w:proofErr w:type="spellEnd"/>
      <w:r w:rsidRPr="00B40079">
        <w:t xml:space="preserve"> </w:t>
      </w:r>
      <w:proofErr w:type="spellStart"/>
      <w:r w:rsidRPr="00B40079">
        <w:t>назнач</w:t>
      </w:r>
      <w:proofErr w:type="spellEnd"/>
      <w:r>
        <w:rPr>
          <w:lang w:val="sr-Cyrl-CS"/>
        </w:rPr>
        <w:t>ен</w:t>
      </w:r>
      <w:r w:rsidRPr="00B40079">
        <w:t xml:space="preserve"> </w:t>
      </w:r>
      <w:proofErr w:type="spellStart"/>
      <w:r w:rsidRPr="00B40079">
        <w:t>за</w:t>
      </w:r>
      <w:proofErr w:type="spellEnd"/>
      <w:r w:rsidRPr="00B40079">
        <w:t xml:space="preserve"> </w:t>
      </w:r>
      <w:proofErr w:type="spellStart"/>
      <w:r w:rsidRPr="00B40079">
        <w:t>доставу</w:t>
      </w:r>
      <w:proofErr w:type="spellEnd"/>
      <w:r w:rsidRPr="00B40079">
        <w:t xml:space="preserve"> </w:t>
      </w:r>
      <w:proofErr w:type="spellStart"/>
      <w:r w:rsidRPr="00B40079">
        <w:t>обавештења</w:t>
      </w:r>
      <w:proofErr w:type="spellEnd"/>
      <w:r w:rsidRPr="00B40079">
        <w:t>.</w:t>
      </w:r>
    </w:p>
    <w:p w14:paraId="6BE18BE0" w14:textId="77777777" w:rsidR="00FB5978" w:rsidRPr="009859E3" w:rsidRDefault="00FB5978" w:rsidP="00FB5978">
      <w:pPr>
        <w:jc w:val="both"/>
        <w:rPr>
          <w:b/>
          <w:lang w:val="sr-Cyrl-CS"/>
        </w:rPr>
      </w:pPr>
    </w:p>
    <w:p w14:paraId="77DF9961" w14:textId="5194B854" w:rsidR="009859E3" w:rsidRPr="009859E3" w:rsidRDefault="00FB5978" w:rsidP="00FB5978">
      <w:pPr>
        <w:shd w:val="clear" w:color="auto" w:fill="FFFFFF"/>
        <w:jc w:val="both"/>
        <w:textAlignment w:val="baseline"/>
        <w:rPr>
          <w:b/>
          <w:bCs/>
          <w:lang w:val="sr-Latn-CS"/>
        </w:rPr>
      </w:pPr>
      <w:r w:rsidRPr="009859E3">
        <w:rPr>
          <w:b/>
          <w:bCs/>
          <w:lang w:val="sr-Cyrl-CS"/>
        </w:rPr>
        <w:t xml:space="preserve">Докази који се прилажу уз образац пријаве су: </w:t>
      </w:r>
    </w:p>
    <w:p w14:paraId="164086D9" w14:textId="6F7F3F6F" w:rsidR="009859E3" w:rsidRPr="009859E3" w:rsidRDefault="009859E3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Latn-CS"/>
        </w:rPr>
        <w:t>1</w:t>
      </w:r>
      <w:r w:rsidRPr="009859E3">
        <w:rPr>
          <w:lang w:val="sr-Latn-CS"/>
        </w:rPr>
        <w:t xml:space="preserve">. </w:t>
      </w:r>
      <w:r w:rsidRPr="009859E3">
        <w:rPr>
          <w:lang w:val="sr-Cyrl-CS"/>
        </w:rPr>
        <w:t>Решења о вредновању радне успешности којим је утврђено да су у последња два узастопна вредновања радне успешности превазишли очекивања</w:t>
      </w:r>
      <w:r>
        <w:rPr>
          <w:lang w:val="sr-Cyrl-CS"/>
        </w:rPr>
        <w:t>,</w:t>
      </w:r>
      <w:r w:rsidR="00B65A0E">
        <w:rPr>
          <w:lang w:val="sr-Cyrl-CS"/>
        </w:rPr>
        <w:t xml:space="preserve"> или</w:t>
      </w:r>
    </w:p>
    <w:p w14:paraId="5AB0CA40" w14:textId="66A261EB" w:rsidR="009859E3" w:rsidRPr="009859E3" w:rsidRDefault="009859E3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Cyrl-CS"/>
        </w:rPr>
        <w:t>2</w:t>
      </w:r>
      <w:r w:rsidRPr="009859E3">
        <w:rPr>
          <w:lang w:val="sr-Cyrl-CS"/>
        </w:rPr>
        <w:t>. Решење о постављењу на положај</w:t>
      </w:r>
      <w:r>
        <w:rPr>
          <w:lang w:val="sr-Cyrl-CS"/>
        </w:rPr>
        <w:t>,</w:t>
      </w:r>
      <w:r w:rsidR="00B65A0E">
        <w:rPr>
          <w:lang w:val="sr-Cyrl-CS"/>
        </w:rPr>
        <w:t xml:space="preserve"> или</w:t>
      </w:r>
    </w:p>
    <w:p w14:paraId="656B80F6" w14:textId="50EBE530" w:rsidR="009859E3" w:rsidRPr="009859E3" w:rsidRDefault="009859E3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Cyrl-CS"/>
        </w:rPr>
        <w:t>3</w:t>
      </w:r>
      <w:r w:rsidRPr="009859E3">
        <w:rPr>
          <w:lang w:val="sr-Cyrl-CS"/>
        </w:rPr>
        <w:t>. Решењ</w:t>
      </w:r>
      <w:r w:rsidR="00605E66">
        <w:rPr>
          <w:lang w:val="sr-Cyrl-CS"/>
        </w:rPr>
        <w:t>е</w:t>
      </w:r>
      <w:r w:rsidRPr="009859E3">
        <w:rPr>
          <w:lang w:val="sr-Cyrl-CS"/>
        </w:rPr>
        <w:t xml:space="preserve"> о престанку рада на положају, </w:t>
      </w:r>
      <w:r w:rsidR="00B65A0E">
        <w:rPr>
          <w:lang w:val="sr-Cyrl-CS"/>
        </w:rPr>
        <w:t>или</w:t>
      </w:r>
    </w:p>
    <w:p w14:paraId="46BFFB39" w14:textId="36A19EF1" w:rsidR="00FB5978" w:rsidRPr="009859E3" w:rsidRDefault="009859E3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Cyrl-CS"/>
        </w:rPr>
        <w:t>4</w:t>
      </w:r>
      <w:r w:rsidRPr="009859E3">
        <w:rPr>
          <w:lang w:val="sr-Cyrl-CS"/>
        </w:rPr>
        <w:t>.Доказ о похађању програма обуке у складу са чланом 45. став 4. Закона о државним службеницима.</w:t>
      </w:r>
    </w:p>
    <w:p w14:paraId="18C7F870" w14:textId="77777777" w:rsidR="002E7270" w:rsidRDefault="002E7270" w:rsidP="00FB5978">
      <w:pPr>
        <w:shd w:val="clear" w:color="auto" w:fill="FFFFFF"/>
        <w:jc w:val="both"/>
        <w:textAlignment w:val="baseline"/>
        <w:rPr>
          <w:b/>
          <w:bCs/>
          <w:lang w:val="sr-Cyrl-CS"/>
        </w:rPr>
      </w:pPr>
    </w:p>
    <w:p w14:paraId="78F55781" w14:textId="1F68F692" w:rsidR="002E7270" w:rsidRDefault="002E7270" w:rsidP="00FB5978">
      <w:pPr>
        <w:shd w:val="clear" w:color="auto" w:fill="FFFFFF"/>
        <w:jc w:val="both"/>
        <w:textAlignment w:val="baseline"/>
        <w:rPr>
          <w:b/>
          <w:bCs/>
          <w:lang w:val="sr-Cyrl-CS"/>
        </w:rPr>
      </w:pPr>
      <w:r>
        <w:rPr>
          <w:b/>
          <w:bCs/>
          <w:lang w:val="sr-Cyrl-CS"/>
        </w:rPr>
        <w:t>Напомена:</w:t>
      </w:r>
    </w:p>
    <w:p w14:paraId="4E159472" w14:textId="5AD0024E" w:rsidR="00FB5978" w:rsidRPr="002E7270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lang w:val="sr-Cyrl-CS"/>
        </w:rPr>
        <w:t>Кандидати</w:t>
      </w:r>
      <w:r w:rsidR="009859E3" w:rsidRPr="002E7270">
        <w:rPr>
          <w:lang w:val="sr-Cyrl-CS"/>
        </w:rPr>
        <w:t>ма</w:t>
      </w:r>
      <w:r w:rsidRPr="002E7270">
        <w:rPr>
          <w:lang w:val="sr-Cyrl-CS"/>
        </w:rPr>
        <w:t xml:space="preserve"> који уз образац пријаве </w:t>
      </w:r>
      <w:r w:rsidR="009859E3" w:rsidRPr="002E7270">
        <w:rPr>
          <w:lang w:val="sr-Cyrl-CS"/>
        </w:rPr>
        <w:t xml:space="preserve">не </w:t>
      </w:r>
      <w:r w:rsidRPr="002E7270">
        <w:rPr>
          <w:lang w:val="sr-Cyrl-CS"/>
        </w:rPr>
        <w:t>доставе</w:t>
      </w:r>
      <w:r w:rsidR="009859E3" w:rsidRPr="002E7270">
        <w:rPr>
          <w:lang w:val="sr-Cyrl-CS"/>
        </w:rPr>
        <w:t xml:space="preserve"> један од наведених доказа у оригиналу или овереној фотокопији</w:t>
      </w:r>
      <w:r w:rsidR="002E7270" w:rsidRPr="002E7270">
        <w:rPr>
          <w:lang w:val="sr-Cyrl-CS"/>
        </w:rPr>
        <w:t>,</w:t>
      </w:r>
      <w:r w:rsidR="009859E3" w:rsidRPr="002E7270">
        <w:rPr>
          <w:lang w:val="sr-Cyrl-CS"/>
        </w:rPr>
        <w:t xml:space="preserve"> пријава ће бити одбачена</w:t>
      </w:r>
      <w:r w:rsidR="002E7270" w:rsidRPr="002E7270">
        <w:rPr>
          <w:lang w:val="sr-Cyrl-CS"/>
        </w:rPr>
        <w:t>.</w:t>
      </w:r>
      <w:r w:rsidRPr="002E7270">
        <w:rPr>
          <w:lang w:val="sr-Cyrl-CS"/>
        </w:rPr>
        <w:t xml:space="preserve"> </w:t>
      </w:r>
    </w:p>
    <w:p w14:paraId="2CECB1FB" w14:textId="77777777" w:rsidR="00FB5978" w:rsidRPr="00435B6D" w:rsidRDefault="00FB5978" w:rsidP="00FB5978">
      <w:pPr>
        <w:jc w:val="both"/>
        <w:rPr>
          <w:b/>
          <w:color w:val="FF0000"/>
          <w:lang w:val="sr-Cyrl-CS"/>
        </w:rPr>
      </w:pPr>
    </w:p>
    <w:p w14:paraId="0BD63FC5" w14:textId="07BA4CA7" w:rsidR="00FB5978" w:rsidRDefault="00FB5978" w:rsidP="00FB5978">
      <w:pPr>
        <w:shd w:val="clear" w:color="auto" w:fill="FFFFFF"/>
        <w:jc w:val="both"/>
        <w:textAlignment w:val="baseline"/>
        <w:rPr>
          <w:color w:val="000000"/>
          <w:lang w:val="ru-RU"/>
        </w:rPr>
      </w:pPr>
      <w:r w:rsidRPr="00B40079"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 xml:space="preserve">Остали </w:t>
      </w:r>
      <w:proofErr w:type="spellStart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докази</w:t>
      </w:r>
      <w:proofErr w:type="spellEnd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које</w:t>
      </w:r>
      <w:proofErr w:type="spellEnd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прилажу</w:t>
      </w:r>
      <w:proofErr w:type="spellEnd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40079"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 xml:space="preserve">само </w:t>
      </w:r>
      <w:proofErr w:type="spellStart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кандидати</w:t>
      </w:r>
      <w:proofErr w:type="spellEnd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који</w:t>
      </w:r>
      <w:proofErr w:type="spellEnd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су</w:t>
      </w:r>
      <w:proofErr w:type="spellEnd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успешно</w:t>
      </w:r>
      <w:proofErr w:type="spellEnd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прошли</w:t>
      </w:r>
      <w:proofErr w:type="spellEnd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фазе</w:t>
      </w:r>
      <w:proofErr w:type="spellEnd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изборног</w:t>
      </w:r>
      <w:proofErr w:type="spellEnd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поступка</w:t>
      </w:r>
      <w:proofErr w:type="spellEnd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пре</w:t>
      </w:r>
      <w:proofErr w:type="spellEnd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интервјуа</w:t>
      </w:r>
      <w:proofErr w:type="spellEnd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са</w:t>
      </w:r>
      <w:proofErr w:type="spellEnd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Конкурсном</w:t>
      </w:r>
      <w:proofErr w:type="spellEnd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комисијом</w:t>
      </w:r>
      <w:proofErr w:type="spellEnd"/>
      <w:r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 xml:space="preserve">: </w:t>
      </w:r>
      <w:r w:rsidRPr="00B40079">
        <w:rPr>
          <w:color w:val="000000"/>
          <w:lang w:val="ru-RU"/>
        </w:rPr>
        <w:t>диплома о стручној спреми; уверење о положеном државном стручном испиту за рад у државним органима (лица са положеним правосудним испитом уместо уверења о положеном државном стручном испиту за рад у државним органима достављају уверење о положеном правосудном испиту)</w:t>
      </w:r>
      <w:r w:rsidRPr="00B40079">
        <w:rPr>
          <w:color w:val="000000"/>
          <w:lang w:val="sr-Latn-CS"/>
        </w:rPr>
        <w:t>;</w:t>
      </w:r>
      <w:r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исправе којима се доказује радно искуство у струци</w:t>
      </w:r>
      <w:r w:rsidRPr="00180B96">
        <w:rPr>
          <w:color w:val="000000"/>
          <w:lang w:val="sr-Cyrl-CS"/>
        </w:rPr>
        <w:t xml:space="preserve"> </w:t>
      </w:r>
      <w:r w:rsidRPr="00180B96">
        <w:rPr>
          <w:color w:val="000000"/>
          <w:lang w:val="ru-RU"/>
        </w:rPr>
        <w:t>(потврде, решења и други акти из којих се види на којим пословима, са којом стручном спремом и у ком периоду је стечено радно искуство)</w:t>
      </w:r>
      <w:r w:rsidR="009859E3">
        <w:rPr>
          <w:color w:val="000000"/>
          <w:lang w:val="ru-RU"/>
        </w:rPr>
        <w:t>.</w:t>
      </w:r>
    </w:p>
    <w:p w14:paraId="6062DF82" w14:textId="77777777" w:rsidR="009859E3" w:rsidRDefault="009859E3" w:rsidP="00FB5978">
      <w:pPr>
        <w:shd w:val="clear" w:color="auto" w:fill="FFFFFF"/>
        <w:jc w:val="both"/>
        <w:textAlignment w:val="baseline"/>
        <w:rPr>
          <w:color w:val="000000"/>
        </w:rPr>
      </w:pPr>
    </w:p>
    <w:p w14:paraId="3559306C" w14:textId="77777777" w:rsidR="00FB5978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lang w:val="ru-RU"/>
        </w:rPr>
        <w:t xml:space="preserve">Кандидати који су успешно прошли фазе изборног поступка пре интервјуа са конкурсном комисијом биће позвани да, у року од пет радних дана од дана пријема обавештења, доставе остале доказе који се прилажу у конкурсном поступку. 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 </w:t>
      </w:r>
      <w:proofErr w:type="spellStart"/>
      <w:r w:rsidRPr="00B40079">
        <w:t>Докази</w:t>
      </w:r>
      <w:proofErr w:type="spellEnd"/>
      <w:r w:rsidRPr="00B40079">
        <w:t xml:space="preserve"> </w:t>
      </w:r>
      <w:proofErr w:type="spellStart"/>
      <w:r w:rsidRPr="00B40079">
        <w:t>се</w:t>
      </w:r>
      <w:proofErr w:type="spellEnd"/>
      <w:r w:rsidRPr="00B40079">
        <w:t xml:space="preserve"> </w:t>
      </w:r>
      <w:proofErr w:type="spellStart"/>
      <w:r w:rsidRPr="00B40079">
        <w:t>достављају</w:t>
      </w:r>
      <w:proofErr w:type="spellEnd"/>
      <w:r w:rsidRPr="00B40079">
        <w:t xml:space="preserve"> </w:t>
      </w:r>
      <w:proofErr w:type="spellStart"/>
      <w:r w:rsidRPr="00B40079">
        <w:t>на</w:t>
      </w:r>
      <w:proofErr w:type="spellEnd"/>
      <w:r w:rsidRPr="00B40079">
        <w:t xml:space="preserve"> </w:t>
      </w:r>
      <w:proofErr w:type="spellStart"/>
      <w:r w:rsidRPr="00B40079">
        <w:t>наведену</w:t>
      </w:r>
      <w:proofErr w:type="spellEnd"/>
      <w:r w:rsidRPr="00B40079">
        <w:t xml:space="preserve"> </w:t>
      </w:r>
      <w:proofErr w:type="spellStart"/>
      <w:r w:rsidRPr="00B40079">
        <w:t>адресу</w:t>
      </w:r>
      <w:proofErr w:type="spellEnd"/>
      <w:r w:rsidRPr="00B40079">
        <w:t xml:space="preserve"> </w:t>
      </w:r>
      <w:r w:rsidRPr="00B40079">
        <w:rPr>
          <w:lang w:val="sr-Cyrl-CS"/>
        </w:rPr>
        <w:t>Службе за управљање кадровима</w:t>
      </w:r>
      <w:r w:rsidRPr="00B40079">
        <w:t>.</w:t>
      </w:r>
    </w:p>
    <w:p w14:paraId="1713CE32" w14:textId="77777777" w:rsidR="00504C65" w:rsidRPr="00504C65" w:rsidRDefault="00504C65" w:rsidP="00FB5978">
      <w:pPr>
        <w:shd w:val="clear" w:color="auto" w:fill="FFFFFF"/>
        <w:jc w:val="both"/>
        <w:textAlignment w:val="baseline"/>
        <w:rPr>
          <w:b/>
          <w:lang w:val="sr-Cyrl-CS"/>
        </w:rPr>
      </w:pPr>
    </w:p>
    <w:p w14:paraId="39A3807E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lang w:val="sr-Cyrl-CS"/>
        </w:rPr>
        <w:t xml:space="preserve">Сви докази који се прилажу морају бити </w:t>
      </w:r>
      <w:r w:rsidRPr="00B40079">
        <w:rPr>
          <w:shd w:val="clear" w:color="auto" w:fill="FFFFFF"/>
          <w:lang w:val="sr-Cyrl-CS"/>
        </w:rPr>
        <w:t xml:space="preserve">на језику и писму који је </w:t>
      </w:r>
      <w:r w:rsidRPr="00B40079">
        <w:rPr>
          <w:shd w:val="clear" w:color="auto" w:fill="FFFFFF"/>
        </w:rPr>
        <w:t xml:space="preserve">у </w:t>
      </w:r>
      <w:proofErr w:type="spellStart"/>
      <w:r w:rsidRPr="00B40079">
        <w:rPr>
          <w:shd w:val="clear" w:color="auto" w:fill="FFFFFF"/>
        </w:rPr>
        <w:t>службеној</w:t>
      </w:r>
      <w:proofErr w:type="spellEnd"/>
      <w:r w:rsidRPr="00B40079">
        <w:rPr>
          <w:shd w:val="clear" w:color="auto" w:fill="FFFFFF"/>
        </w:rPr>
        <w:t xml:space="preserve"> </w:t>
      </w:r>
      <w:proofErr w:type="spellStart"/>
      <w:r w:rsidRPr="00B40079">
        <w:rPr>
          <w:shd w:val="clear" w:color="auto" w:fill="FFFFFF"/>
        </w:rPr>
        <w:t>употреби</w:t>
      </w:r>
      <w:proofErr w:type="spellEnd"/>
      <w:r>
        <w:rPr>
          <w:shd w:val="clear" w:color="auto" w:fill="FFFFFF"/>
          <w:lang w:val="sr-Cyrl-CS"/>
        </w:rPr>
        <w:t xml:space="preserve"> државних органа Републике Србије</w:t>
      </w:r>
      <w:r w:rsidRPr="00B40079">
        <w:rPr>
          <w:shd w:val="clear" w:color="auto" w:fill="FFFFFF"/>
          <w:lang w:val="sr-Cyrl-CS"/>
        </w:rPr>
        <w:t xml:space="preserve">, тако да се </w:t>
      </w:r>
      <w:r w:rsidRPr="00B40079">
        <w:rPr>
          <w:lang w:val="sr-Cyrl-CS"/>
        </w:rPr>
        <w:t>уз исправу састављену на страном језику прилаже прописани оверен превод на српски језик.</w:t>
      </w:r>
    </w:p>
    <w:p w14:paraId="508532C5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color w:val="000000"/>
          <w:lang w:val="sr-Cyrl-CS"/>
        </w:rPr>
      </w:pPr>
    </w:p>
    <w:p w14:paraId="20F996F8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lang w:val="sr-Cyrl-RS"/>
        </w:rPr>
      </w:pPr>
      <w:r w:rsidRPr="00B40079">
        <w:rPr>
          <w:color w:val="000000"/>
          <w:lang w:val="sr-Cyrl-CS"/>
        </w:rPr>
        <w:t xml:space="preserve">Сви докази прилажу се у оригиналу или овереној фотокопији </w:t>
      </w:r>
      <w:r w:rsidRPr="00B40079">
        <w:rPr>
          <w:color w:val="000000"/>
          <w:lang w:val="sr-Cyrl-RS"/>
        </w:rPr>
        <w:t>к</w:t>
      </w:r>
      <w:r w:rsidRPr="00B40079">
        <w:rPr>
          <w:color w:val="000000"/>
          <w:lang w:val="sr-Cyrl-CS"/>
        </w:rPr>
        <w:t>од јавног бележника</w:t>
      </w:r>
      <w:r w:rsidRPr="00B40079">
        <w:rPr>
          <w:color w:val="000000"/>
          <w:lang w:val="sr-Latn-RS"/>
        </w:rPr>
        <w:t xml:space="preserve"> (</w:t>
      </w:r>
      <w:r w:rsidRPr="00B40079">
        <w:rPr>
          <w:lang w:val="sr-Cyrl-RS"/>
        </w:rPr>
        <w:t>изузетно у</w:t>
      </w:r>
      <w:r w:rsidRPr="00B40079">
        <w:t xml:space="preserve"> </w:t>
      </w:r>
      <w:proofErr w:type="spellStart"/>
      <w:r w:rsidRPr="00B40079">
        <w:t>градовима</w:t>
      </w:r>
      <w:proofErr w:type="spellEnd"/>
      <w:r w:rsidRPr="00B40079">
        <w:t xml:space="preserve"> и </w:t>
      </w:r>
      <w:proofErr w:type="spellStart"/>
      <w:r w:rsidRPr="00B40079">
        <w:t>општинама</w:t>
      </w:r>
      <w:proofErr w:type="spellEnd"/>
      <w:r w:rsidRPr="00B40079">
        <w:t xml:space="preserve"> у </w:t>
      </w:r>
      <w:proofErr w:type="spellStart"/>
      <w:r w:rsidRPr="00B40079">
        <w:t>којима</w:t>
      </w:r>
      <w:proofErr w:type="spellEnd"/>
      <w:r w:rsidRPr="00B40079">
        <w:t xml:space="preserve"> </w:t>
      </w:r>
      <w:proofErr w:type="spellStart"/>
      <w:r w:rsidRPr="00B40079">
        <w:t>нису</w:t>
      </w:r>
      <w:proofErr w:type="spellEnd"/>
      <w:r w:rsidRPr="00B40079">
        <w:t xml:space="preserve"> </w:t>
      </w:r>
      <w:proofErr w:type="spellStart"/>
      <w:r w:rsidRPr="00B40079">
        <w:t>именовани</w:t>
      </w:r>
      <w:proofErr w:type="spellEnd"/>
      <w:r w:rsidRPr="00B40079">
        <w:t xml:space="preserve"> </w:t>
      </w:r>
      <w:proofErr w:type="spellStart"/>
      <w:r w:rsidRPr="00B40079">
        <w:t>јавни</w:t>
      </w:r>
      <w:proofErr w:type="spellEnd"/>
      <w:r w:rsidRPr="00B40079">
        <w:t xml:space="preserve"> </w:t>
      </w:r>
      <w:proofErr w:type="spellStart"/>
      <w:r w:rsidRPr="00B40079">
        <w:t>бележници</w:t>
      </w:r>
      <w:proofErr w:type="spellEnd"/>
      <w:r w:rsidRPr="00B40079">
        <w:t xml:space="preserve">, </w:t>
      </w:r>
      <w:r w:rsidRPr="00B40079">
        <w:rPr>
          <w:lang w:val="sr-Cyrl-RS"/>
        </w:rPr>
        <w:t xml:space="preserve">приложени докази могу бити оверени у </w:t>
      </w:r>
      <w:proofErr w:type="spellStart"/>
      <w:r w:rsidRPr="00B40079">
        <w:t>основни</w:t>
      </w:r>
      <w:proofErr w:type="spellEnd"/>
      <w:r w:rsidRPr="00B40079">
        <w:rPr>
          <w:lang w:val="sr-Cyrl-RS"/>
        </w:rPr>
        <w:t>м</w:t>
      </w:r>
      <w:r w:rsidRPr="00B40079">
        <w:t xml:space="preserve"> </w:t>
      </w:r>
      <w:proofErr w:type="spellStart"/>
      <w:r w:rsidRPr="00B40079">
        <w:t>судови</w:t>
      </w:r>
      <w:proofErr w:type="spellEnd"/>
      <w:r w:rsidRPr="00B40079">
        <w:rPr>
          <w:lang w:val="sr-Cyrl-RS"/>
        </w:rPr>
        <w:t>ма</w:t>
      </w:r>
      <w:r w:rsidRPr="00B40079">
        <w:t xml:space="preserve">, </w:t>
      </w:r>
      <w:proofErr w:type="spellStart"/>
      <w:r w:rsidRPr="00B40079">
        <w:t>судск</w:t>
      </w:r>
      <w:proofErr w:type="spellEnd"/>
      <w:r w:rsidRPr="00B40079">
        <w:rPr>
          <w:lang w:val="sr-Cyrl-RS"/>
        </w:rPr>
        <w:t>им</w:t>
      </w:r>
      <w:r w:rsidRPr="00B40079">
        <w:t xml:space="preserve"> </w:t>
      </w:r>
      <w:proofErr w:type="spellStart"/>
      <w:r w:rsidRPr="00B40079">
        <w:t>јединиц</w:t>
      </w:r>
      <w:proofErr w:type="spellEnd"/>
      <w:r w:rsidRPr="00B40079">
        <w:rPr>
          <w:lang w:val="sr-Cyrl-RS"/>
        </w:rPr>
        <w:t>ама</w:t>
      </w:r>
      <w:r w:rsidRPr="00B40079">
        <w:t xml:space="preserve">, </w:t>
      </w:r>
      <w:proofErr w:type="spellStart"/>
      <w:r w:rsidRPr="00B40079">
        <w:t>пријемн</w:t>
      </w:r>
      <w:proofErr w:type="spellEnd"/>
      <w:r w:rsidRPr="00B40079">
        <w:rPr>
          <w:lang w:val="sr-Cyrl-RS"/>
        </w:rPr>
        <w:t>им</w:t>
      </w:r>
      <w:r w:rsidRPr="00B40079">
        <w:t xml:space="preserve"> </w:t>
      </w:r>
      <w:proofErr w:type="spellStart"/>
      <w:r w:rsidRPr="00B40079">
        <w:t>канцелариј</w:t>
      </w:r>
      <w:proofErr w:type="spellEnd"/>
      <w:r w:rsidRPr="00B40079">
        <w:rPr>
          <w:lang w:val="sr-Cyrl-RS"/>
        </w:rPr>
        <w:t>ама</w:t>
      </w:r>
      <w:r w:rsidRPr="00B40079">
        <w:t xml:space="preserve"> </w:t>
      </w:r>
      <w:proofErr w:type="spellStart"/>
      <w:r w:rsidRPr="00B40079">
        <w:t>основних</w:t>
      </w:r>
      <w:proofErr w:type="spellEnd"/>
      <w:r w:rsidRPr="00B40079">
        <w:t xml:space="preserve"> </w:t>
      </w:r>
      <w:proofErr w:type="spellStart"/>
      <w:r w:rsidRPr="00B40079">
        <w:t>судова</w:t>
      </w:r>
      <w:proofErr w:type="spellEnd"/>
      <w:r w:rsidRPr="00B40079">
        <w:t xml:space="preserve">, </w:t>
      </w:r>
      <w:r w:rsidRPr="00B40079">
        <w:rPr>
          <w:lang w:val="sr-Cyrl-RS"/>
        </w:rPr>
        <w:t xml:space="preserve">односно </w:t>
      </w:r>
      <w:proofErr w:type="spellStart"/>
      <w:r w:rsidRPr="00B40079">
        <w:t>општинским</w:t>
      </w:r>
      <w:proofErr w:type="spellEnd"/>
      <w:r w:rsidRPr="00B40079">
        <w:t xml:space="preserve"> </w:t>
      </w:r>
      <w:proofErr w:type="spellStart"/>
      <w:r w:rsidRPr="00B40079">
        <w:t>управ</w:t>
      </w:r>
      <w:proofErr w:type="spellEnd"/>
      <w:r w:rsidRPr="00B40079">
        <w:rPr>
          <w:lang w:val="sr-Cyrl-RS"/>
        </w:rPr>
        <w:t>ама, као поверени посао)</w:t>
      </w:r>
      <w:r w:rsidRPr="00B40079">
        <w:t>.</w:t>
      </w:r>
      <w:r w:rsidRPr="00B40079">
        <w:rPr>
          <w:lang w:val="sr-Cyrl-RS"/>
        </w:rPr>
        <w:t xml:space="preserve">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2221750C" w14:textId="77777777" w:rsidR="00FB5978" w:rsidRDefault="00FB5978" w:rsidP="00FB5978">
      <w:pPr>
        <w:shd w:val="clear" w:color="auto" w:fill="FFFFFF"/>
        <w:jc w:val="both"/>
        <w:textAlignment w:val="baseline"/>
        <w:rPr>
          <w:lang w:val="sr-Cyrl-RS"/>
        </w:rPr>
      </w:pPr>
    </w:p>
    <w:p w14:paraId="603AD835" w14:textId="77777777" w:rsidR="0034058A" w:rsidRPr="00B40079" w:rsidRDefault="0034058A" w:rsidP="00FB5978">
      <w:pPr>
        <w:shd w:val="clear" w:color="auto" w:fill="FFFFFF"/>
        <w:jc w:val="both"/>
        <w:textAlignment w:val="baseline"/>
        <w:rPr>
          <w:lang w:val="sr-Cyrl-RS"/>
        </w:rPr>
      </w:pPr>
    </w:p>
    <w:p w14:paraId="789415BD" w14:textId="72183275" w:rsidR="00FB5978" w:rsidRPr="00B40079" w:rsidRDefault="00FB5978" w:rsidP="00FB5978">
      <w:pPr>
        <w:shd w:val="clear" w:color="auto" w:fill="FFFFFF"/>
        <w:jc w:val="both"/>
        <w:textAlignment w:val="baseline"/>
        <w:rPr>
          <w:b/>
          <w:color w:val="000000"/>
          <w:lang w:val="sr-Cyrl-RS"/>
        </w:rPr>
      </w:pPr>
      <w:r w:rsidRPr="00B40079">
        <w:rPr>
          <w:b/>
          <w:color w:val="000000"/>
          <w:lang w:val="sr-Cyrl-CS"/>
        </w:rPr>
        <w:t>Одредбом члана 9. и члана 103. Закона о општем управном поступку („Службени гласник РС“, бр. 18/16</w:t>
      </w:r>
      <w:r w:rsidR="008B3FC2">
        <w:rPr>
          <w:b/>
          <w:color w:val="000000"/>
          <w:lang w:val="sr-Cyrl-CS"/>
        </w:rPr>
        <w:t xml:space="preserve">, </w:t>
      </w:r>
      <w:r>
        <w:rPr>
          <w:b/>
          <w:color w:val="000000"/>
          <w:lang w:val="sr-Cyrl-CS"/>
        </w:rPr>
        <w:t>95/18</w:t>
      </w:r>
      <w:r w:rsidR="008B3FC2" w:rsidRPr="008B3FC2">
        <w:t xml:space="preserve"> </w:t>
      </w:r>
      <w:r w:rsidR="008B3FC2">
        <w:rPr>
          <w:b/>
          <w:color w:val="000000"/>
          <w:lang w:val="sr-Cyrl-CS"/>
        </w:rPr>
        <w:t>–</w:t>
      </w:r>
      <w:r w:rsidR="008B3FC2" w:rsidRPr="008B3FC2">
        <w:rPr>
          <w:b/>
          <w:color w:val="000000"/>
          <w:lang w:val="sr-Cyrl-CS"/>
        </w:rPr>
        <w:t xml:space="preserve"> </w:t>
      </w:r>
      <w:r w:rsidR="008B3FC2">
        <w:rPr>
          <w:b/>
          <w:color w:val="000000"/>
          <w:lang w:val="sr-Cyrl-CS"/>
        </w:rPr>
        <w:t>аутентично тимачење</w:t>
      </w:r>
      <w:r w:rsidR="008B3FC2" w:rsidRPr="008B3FC2">
        <w:rPr>
          <w:b/>
          <w:color w:val="000000"/>
          <w:lang w:val="sr-Cyrl-CS"/>
        </w:rPr>
        <w:t xml:space="preserve"> </w:t>
      </w:r>
      <w:r w:rsidR="008B3FC2">
        <w:rPr>
          <w:b/>
          <w:color w:val="000000"/>
          <w:lang w:val="sr-Cyrl-CS"/>
        </w:rPr>
        <w:t>и</w:t>
      </w:r>
      <w:r w:rsidR="008B3FC2" w:rsidRPr="008B3FC2">
        <w:rPr>
          <w:b/>
          <w:color w:val="000000"/>
          <w:lang w:val="sr-Cyrl-CS"/>
        </w:rPr>
        <w:t xml:space="preserve"> 2/2023 - </w:t>
      </w:r>
      <w:r w:rsidR="008B3FC2">
        <w:rPr>
          <w:b/>
          <w:color w:val="000000"/>
          <w:lang w:val="sr-Cyrl-CS"/>
        </w:rPr>
        <w:t>одлука</w:t>
      </w:r>
      <w:r w:rsidR="008B3FC2" w:rsidRPr="008B3FC2">
        <w:rPr>
          <w:b/>
          <w:color w:val="000000"/>
          <w:lang w:val="sr-Cyrl-CS"/>
        </w:rPr>
        <w:t xml:space="preserve"> </w:t>
      </w:r>
      <w:r w:rsidR="008B3FC2">
        <w:rPr>
          <w:b/>
          <w:color w:val="000000"/>
          <w:lang w:val="sr-Cyrl-CS"/>
        </w:rPr>
        <w:t>УС</w:t>
      </w:r>
      <w:r w:rsidRPr="00B40079">
        <w:rPr>
          <w:b/>
          <w:color w:val="000000"/>
          <w:lang w:val="sr-Cyrl-CS"/>
        </w:rPr>
        <w:t>) прописано је, између осталог, да орган може да врши увид, прибавља и обрађује личне податке о чињеницама о којима се води службена евиденција</w:t>
      </w:r>
      <w:r w:rsidRPr="00B40079">
        <w:rPr>
          <w:b/>
          <w:color w:val="000000"/>
          <w:lang w:val="sr-Latn-RS"/>
        </w:rPr>
        <w:t xml:space="preserve">, </w:t>
      </w:r>
      <w:r w:rsidRPr="00B40079">
        <w:rPr>
          <w:b/>
          <w:color w:val="000000"/>
          <w:lang w:val="sr-Cyrl-RS"/>
        </w:rPr>
        <w:t>осим ако странк</w:t>
      </w:r>
      <w:r>
        <w:rPr>
          <w:b/>
          <w:color w:val="000000"/>
          <w:lang w:val="sr-Cyrl-RS"/>
        </w:rPr>
        <w:t>е</w:t>
      </w:r>
      <w:r w:rsidRPr="00B40079">
        <w:rPr>
          <w:b/>
          <w:color w:val="000000"/>
          <w:lang w:val="sr-Cyrl-RS"/>
        </w:rPr>
        <w:t xml:space="preserve"> изричито изјав</w:t>
      </w:r>
      <w:r>
        <w:rPr>
          <w:b/>
          <w:color w:val="000000"/>
          <w:lang w:val="sr-Cyrl-RS"/>
        </w:rPr>
        <w:t>е</w:t>
      </w:r>
      <w:r w:rsidRPr="00B40079">
        <w:rPr>
          <w:b/>
          <w:color w:val="000000"/>
          <w:lang w:val="sr-Cyrl-RS"/>
        </w:rPr>
        <w:t xml:space="preserve"> да ће податке прибавити сам</w:t>
      </w:r>
      <w:r>
        <w:rPr>
          <w:b/>
          <w:color w:val="000000"/>
          <w:lang w:val="sr-Cyrl-RS"/>
        </w:rPr>
        <w:t>е</w:t>
      </w:r>
      <w:r w:rsidRPr="00B40079">
        <w:rPr>
          <w:b/>
          <w:color w:val="000000"/>
          <w:lang w:val="sr-Cyrl-RS"/>
        </w:rPr>
        <w:t>.</w:t>
      </w:r>
    </w:p>
    <w:p w14:paraId="6412DF55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b/>
          <w:color w:val="000000"/>
          <w:lang w:val="sr-Cyrl-CS"/>
        </w:rPr>
      </w:pPr>
      <w:r w:rsidRPr="00B40079">
        <w:rPr>
          <w:b/>
          <w:color w:val="000000"/>
          <w:lang w:val="sr-Cyrl-CS"/>
        </w:rPr>
        <w:t>Потребно је да учесни</w:t>
      </w:r>
      <w:r>
        <w:rPr>
          <w:b/>
          <w:color w:val="000000"/>
          <w:lang w:val="sr-Cyrl-CS"/>
        </w:rPr>
        <w:t>ци</w:t>
      </w:r>
      <w:r w:rsidRPr="00B40079">
        <w:rPr>
          <w:b/>
          <w:color w:val="000000"/>
          <w:lang w:val="sr-Cyrl-CS"/>
        </w:rPr>
        <w:t xml:space="preserve"> конкурса, у обрасцу пријаве на конкурс навед</w:t>
      </w:r>
      <w:r>
        <w:rPr>
          <w:b/>
          <w:color w:val="000000"/>
          <w:lang w:val="sr-Cyrl-CS"/>
        </w:rPr>
        <w:t>у</w:t>
      </w:r>
      <w:r w:rsidRPr="00B40079">
        <w:rPr>
          <w:b/>
          <w:color w:val="000000"/>
          <w:lang w:val="sr-Cyrl-CS"/>
        </w:rPr>
        <w:t xml:space="preserve"> за коју се од предвиђених могућности опредељуј</w:t>
      </w:r>
      <w:r>
        <w:rPr>
          <w:b/>
          <w:color w:val="000000"/>
          <w:lang w:val="sr-Cyrl-CS"/>
        </w:rPr>
        <w:t>у</w:t>
      </w:r>
      <w:r w:rsidRPr="00B40079">
        <w:rPr>
          <w:b/>
          <w:color w:val="000000"/>
          <w:lang w:val="sr-Cyrl-CS"/>
        </w:rPr>
        <w:t>, да орган прибави податке о којима се води службен</w:t>
      </w:r>
      <w:r>
        <w:rPr>
          <w:b/>
          <w:color w:val="000000"/>
          <w:lang w:val="sr-Cyrl-CS"/>
        </w:rPr>
        <w:t>а евиденција или да ће то кандид</w:t>
      </w:r>
      <w:r w:rsidRPr="00B40079">
        <w:rPr>
          <w:b/>
          <w:color w:val="000000"/>
          <w:lang w:val="sr-Cyrl-CS"/>
        </w:rPr>
        <w:t>ат</w:t>
      </w:r>
      <w:r>
        <w:rPr>
          <w:b/>
          <w:color w:val="000000"/>
          <w:lang w:val="sr-Cyrl-CS"/>
        </w:rPr>
        <w:t>и</w:t>
      </w:r>
      <w:r w:rsidRPr="00B40079">
        <w:rPr>
          <w:b/>
          <w:color w:val="000000"/>
          <w:lang w:val="sr-Cyrl-CS"/>
        </w:rPr>
        <w:t xml:space="preserve"> учинити сам</w:t>
      </w:r>
      <w:r>
        <w:rPr>
          <w:b/>
          <w:color w:val="000000"/>
          <w:lang w:val="sr-Cyrl-CS"/>
        </w:rPr>
        <w:t>и</w:t>
      </w:r>
      <w:r w:rsidRPr="00B40079">
        <w:rPr>
          <w:b/>
          <w:color w:val="000000"/>
          <w:lang w:val="sr-Cyrl-CS"/>
        </w:rPr>
        <w:t xml:space="preserve">. </w:t>
      </w:r>
    </w:p>
    <w:p w14:paraId="430E9A78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b/>
          <w:color w:val="000000"/>
          <w:lang w:val="sr-Cyrl-CS"/>
        </w:rPr>
      </w:pPr>
    </w:p>
    <w:p w14:paraId="2248B839" w14:textId="77777777" w:rsidR="00FB5978" w:rsidRPr="00B40079" w:rsidRDefault="00FB5978" w:rsidP="00FB5978">
      <w:pPr>
        <w:jc w:val="both"/>
        <w:rPr>
          <w:b/>
          <w:color w:val="000000"/>
          <w:lang w:val="sr-Cyrl-CS"/>
        </w:rPr>
      </w:pPr>
      <w:r w:rsidRPr="00B40079">
        <w:rPr>
          <w:b/>
          <w:color w:val="000000"/>
          <w:lang w:val="sr-Cyrl-CS"/>
        </w:rPr>
        <w:lastRenderedPageBreak/>
        <w:t>Документ</w:t>
      </w:r>
      <w:r w:rsidRPr="00B40079">
        <w:rPr>
          <w:b/>
          <w:color w:val="000000"/>
          <w:lang w:val="sr-Cyrl-RS"/>
        </w:rPr>
        <w:t>и</w:t>
      </w:r>
      <w:r w:rsidRPr="00B40079">
        <w:rPr>
          <w:b/>
          <w:color w:val="000000"/>
          <w:lang w:val="sr-Cyrl-CS"/>
        </w:rPr>
        <w:t xml:space="preserve"> о чињеницама о којима се води службена евиденција су:</w:t>
      </w:r>
      <w:r>
        <w:rPr>
          <w:b/>
          <w:color w:val="000000"/>
          <w:lang w:val="sr-Cyrl-CS"/>
        </w:rPr>
        <w:t xml:space="preserve"> </w:t>
      </w:r>
      <w:r w:rsidRPr="00B40079">
        <w:rPr>
          <w:b/>
          <w:color w:val="000000"/>
          <w:lang w:val="sr-Cyrl-CS"/>
        </w:rPr>
        <w:t>уверење о положеном државном стручном испиту за рад у државним органима, односно уверење о положеном правосудном испиту.</w:t>
      </w:r>
    </w:p>
    <w:p w14:paraId="54613F9B" w14:textId="11FEFAD9" w:rsidR="00FB5978" w:rsidRPr="00B40079" w:rsidRDefault="001E14FB" w:rsidP="00FB5978">
      <w:pPr>
        <w:shd w:val="clear" w:color="auto" w:fill="FFFFFF"/>
        <w:jc w:val="both"/>
        <w:textAlignment w:val="baseline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 xml:space="preserve"> </w:t>
      </w:r>
    </w:p>
    <w:p w14:paraId="31D2016A" w14:textId="77777777" w:rsidR="00FB5978" w:rsidRPr="00B40079" w:rsidRDefault="00FB5978" w:rsidP="00FB5978">
      <w:pPr>
        <w:jc w:val="both"/>
        <w:rPr>
          <w:color w:val="000000"/>
          <w:lang w:val="ru-RU"/>
        </w:rPr>
      </w:pPr>
      <w:r w:rsidRPr="00B40079">
        <w:rPr>
          <w:b/>
          <w:color w:val="000000"/>
          <w:lang w:val="ru-RU"/>
        </w:rPr>
        <w:t>Адреса на коју се подносе пријаве за конкурс</w:t>
      </w:r>
      <w:r w:rsidRPr="00B40079">
        <w:rPr>
          <w:color w:val="000000"/>
          <w:lang w:val="ru-RU"/>
        </w:rPr>
        <w:t>: Влада, Служба за управљање кадровима, 11</w:t>
      </w:r>
      <w:r w:rsidRPr="00B40079">
        <w:rPr>
          <w:color w:val="000000"/>
          <w:lang w:val="sr-Latn-CS"/>
        </w:rPr>
        <w:t>070</w:t>
      </w:r>
      <w:r w:rsidRPr="00B40079">
        <w:rPr>
          <w:color w:val="000000"/>
          <w:lang w:val="ru-RU"/>
        </w:rPr>
        <w:t xml:space="preserve"> Нови Београд, Булевар Михајла Пупина бр. 2, са назнаком „За </w:t>
      </w:r>
      <w:r>
        <w:rPr>
          <w:color w:val="000000"/>
          <w:lang w:val="ru-RU"/>
        </w:rPr>
        <w:t>интерни</w:t>
      </w:r>
      <w:r w:rsidRPr="00B40079">
        <w:rPr>
          <w:color w:val="000000"/>
          <w:lang w:val="ru-RU"/>
        </w:rPr>
        <w:t xml:space="preserve"> конкурс - попуњавање положаја (навести назив положаја за који се подноси пријава)”. </w:t>
      </w:r>
    </w:p>
    <w:p w14:paraId="608D1839" w14:textId="77777777" w:rsidR="00FB5978" w:rsidRPr="00B40079" w:rsidRDefault="00FB5978" w:rsidP="00FB5978">
      <w:pPr>
        <w:jc w:val="both"/>
        <w:rPr>
          <w:color w:val="FF0000"/>
          <w:lang w:val="ru-RU"/>
        </w:rPr>
      </w:pPr>
    </w:p>
    <w:p w14:paraId="1FE71EF2" w14:textId="090F48E2" w:rsidR="00FB5978" w:rsidRDefault="00FB5978" w:rsidP="00FB5978">
      <w:pPr>
        <w:jc w:val="both"/>
        <w:rPr>
          <w:color w:val="000000"/>
          <w:lang w:val="ru-RU"/>
        </w:rPr>
      </w:pPr>
      <w:r w:rsidRPr="00B40079">
        <w:rPr>
          <w:b/>
          <w:color w:val="000000"/>
          <w:lang w:val="ru-RU"/>
        </w:rPr>
        <w:t>Лице задужено за давање обавештења о конкурсу</w:t>
      </w:r>
      <w:r w:rsidRPr="00B40079">
        <w:rPr>
          <w:b/>
          <w:color w:val="000000"/>
        </w:rPr>
        <w:t xml:space="preserve">, </w:t>
      </w:r>
      <w:r w:rsidRPr="00B40079">
        <w:rPr>
          <w:b/>
          <w:color w:val="000000"/>
          <w:lang w:val="ru-RU"/>
        </w:rPr>
        <w:t>у периоду од 10–12 часова</w:t>
      </w:r>
      <w:r w:rsidRPr="00B40079">
        <w:rPr>
          <w:rStyle w:val="Strong"/>
          <w:color w:val="000000"/>
          <w:bdr w:val="none" w:sz="0" w:space="0" w:color="auto" w:frame="1"/>
          <w:lang w:val="sr-Cyrl-CS"/>
        </w:rPr>
        <w:t>:</w:t>
      </w:r>
      <w:r w:rsidRPr="00B4007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="00504C65">
        <w:rPr>
          <w:color w:val="000000"/>
          <w:lang w:val="ru-RU"/>
        </w:rPr>
        <w:t>Обрен Чавић</w:t>
      </w:r>
      <w:r>
        <w:rPr>
          <w:color w:val="000000"/>
          <w:lang w:val="ru-RU"/>
        </w:rPr>
        <w:t>, тел. 011/31-30-901</w:t>
      </w:r>
      <w:r w:rsidRPr="00B40079">
        <w:rPr>
          <w:color w:val="000000"/>
          <w:lang w:val="ru-RU"/>
        </w:rPr>
        <w:t>, Служба за управљање кадровима.</w:t>
      </w:r>
    </w:p>
    <w:p w14:paraId="009AF466" w14:textId="77777777" w:rsidR="00FB5978" w:rsidRDefault="00FB5978" w:rsidP="00FB5978">
      <w:pPr>
        <w:jc w:val="both"/>
        <w:rPr>
          <w:color w:val="000000"/>
          <w:lang w:val="ru-RU"/>
        </w:rPr>
      </w:pPr>
    </w:p>
    <w:p w14:paraId="539E8F4C" w14:textId="0762A1C8" w:rsidR="00FB5978" w:rsidRDefault="00FB5978" w:rsidP="00FB5978">
      <w:pPr>
        <w:shd w:val="clear" w:color="auto" w:fill="FFFFFF"/>
        <w:jc w:val="both"/>
        <w:textAlignment w:val="baseline"/>
        <w:rPr>
          <w:b/>
          <w:color w:val="FF0000"/>
        </w:rPr>
      </w:pPr>
      <w:r w:rsidRPr="00371C9E">
        <w:rPr>
          <w:rStyle w:val="Strong"/>
          <w:bdr w:val="none" w:sz="0" w:space="0" w:color="auto" w:frame="1"/>
          <w:lang w:val="sr-Cyrl-CS"/>
        </w:rPr>
        <w:t>Датум оглашавања:</w:t>
      </w:r>
      <w:r>
        <w:rPr>
          <w:rStyle w:val="Strong"/>
          <w:bdr w:val="none" w:sz="0" w:space="0" w:color="auto" w:frame="1"/>
          <w:lang w:val="sr-Cyrl-CS"/>
        </w:rPr>
        <w:t xml:space="preserve"> </w:t>
      </w:r>
      <w:r w:rsidR="00E852D0">
        <w:rPr>
          <w:rStyle w:val="Strong"/>
          <w:bdr w:val="none" w:sz="0" w:space="0" w:color="auto" w:frame="1"/>
          <w:lang w:val="sr-Cyrl-CS"/>
        </w:rPr>
        <w:t>22</w:t>
      </w:r>
      <w:r w:rsidRPr="008B3FC2">
        <w:rPr>
          <w:rStyle w:val="Strong"/>
          <w:bdr w:val="none" w:sz="0" w:space="0" w:color="auto" w:frame="1"/>
          <w:lang w:val="sr-Cyrl-CS"/>
        </w:rPr>
        <w:t>.0</w:t>
      </w:r>
      <w:r w:rsidR="00E852D0">
        <w:rPr>
          <w:rStyle w:val="Strong"/>
          <w:bdr w:val="none" w:sz="0" w:space="0" w:color="auto" w:frame="1"/>
          <w:lang w:val="sr-Cyrl-CS"/>
        </w:rPr>
        <w:t>6</w:t>
      </w:r>
      <w:r w:rsidRPr="008B3FC2">
        <w:rPr>
          <w:rStyle w:val="Strong"/>
          <w:bdr w:val="none" w:sz="0" w:space="0" w:color="auto" w:frame="1"/>
          <w:lang w:val="sr-Cyrl-CS"/>
        </w:rPr>
        <w:t>.202</w:t>
      </w:r>
      <w:r w:rsidR="00504C65" w:rsidRPr="008B3FC2">
        <w:rPr>
          <w:rStyle w:val="Strong"/>
          <w:bdr w:val="none" w:sz="0" w:space="0" w:color="auto" w:frame="1"/>
          <w:lang w:val="sr-Cyrl-CS"/>
        </w:rPr>
        <w:t>6</w:t>
      </w:r>
      <w:r w:rsidRPr="008B3FC2">
        <w:rPr>
          <w:b/>
          <w:lang w:val="sr-Cyrl-CS"/>
        </w:rPr>
        <w:t>. године.</w:t>
      </w:r>
    </w:p>
    <w:p w14:paraId="689E5F5B" w14:textId="77777777" w:rsidR="00C334A1" w:rsidRPr="00C334A1" w:rsidRDefault="00C334A1" w:rsidP="00FB5978">
      <w:pPr>
        <w:shd w:val="clear" w:color="auto" w:fill="FFFFFF"/>
        <w:jc w:val="both"/>
        <w:textAlignment w:val="baseline"/>
        <w:rPr>
          <w:i/>
          <w:color w:val="FF0000"/>
        </w:rPr>
      </w:pPr>
    </w:p>
    <w:p w14:paraId="7419E844" w14:textId="77777777" w:rsidR="00FB5978" w:rsidRDefault="00FB5978" w:rsidP="00FB5978">
      <w:pPr>
        <w:shd w:val="clear" w:color="auto" w:fill="FFFFFF"/>
        <w:jc w:val="both"/>
        <w:textAlignment w:val="baseline"/>
        <w:rPr>
          <w:lang w:val="sr-Cyrl-RS"/>
        </w:rPr>
      </w:pPr>
      <w:r w:rsidRPr="00B40079">
        <w:rPr>
          <w:rStyle w:val="Strong"/>
          <w:color w:val="000000"/>
          <w:lang w:val="ru-RU"/>
        </w:rPr>
        <w:t>Напомена:</w:t>
      </w:r>
      <w:r w:rsidRPr="00B40079">
        <w:rPr>
          <w:color w:val="000000"/>
          <w:lang w:val="ru-RU"/>
        </w:rPr>
        <w:br/>
        <w:t>Неблаговремене, недопуштене, неразумљиве или непотпуне пријаве биће одбачене</w:t>
      </w:r>
      <w:r w:rsidRPr="00B40079">
        <w:rPr>
          <w:lang w:val="ru-RU"/>
        </w:rPr>
        <w:t>.</w:t>
      </w:r>
      <w:r w:rsidRPr="00B40079">
        <w:rPr>
          <w:lang w:val="sr-Cyrl-RS"/>
        </w:rPr>
        <w:t xml:space="preserve"> </w:t>
      </w:r>
    </w:p>
    <w:p w14:paraId="5FF1CB21" w14:textId="77777777" w:rsidR="00C334A1" w:rsidRDefault="00C334A1" w:rsidP="00FB5978">
      <w:pPr>
        <w:shd w:val="clear" w:color="auto" w:fill="FFFFFF"/>
        <w:jc w:val="both"/>
        <w:textAlignment w:val="baseline"/>
        <w:rPr>
          <w:lang w:val="sr-Cyrl-RS"/>
        </w:rPr>
      </w:pPr>
    </w:p>
    <w:p w14:paraId="15B36C6E" w14:textId="2554AB5D" w:rsidR="00C334A1" w:rsidRPr="00C334A1" w:rsidRDefault="00C334A1" w:rsidP="00C334A1">
      <w:pPr>
        <w:jc w:val="both"/>
        <w:rPr>
          <w:color w:val="000000"/>
        </w:rPr>
      </w:pPr>
      <w:proofErr w:type="spellStart"/>
      <w:r w:rsidRPr="00C334A1">
        <w:rPr>
          <w:b/>
          <w:bCs/>
          <w:color w:val="000000"/>
        </w:rPr>
        <w:t>Датум</w:t>
      </w:r>
      <w:proofErr w:type="spellEnd"/>
      <w:r w:rsidRPr="00C334A1">
        <w:rPr>
          <w:b/>
          <w:bCs/>
          <w:color w:val="000000"/>
        </w:rPr>
        <w:t xml:space="preserve"> и </w:t>
      </w:r>
      <w:proofErr w:type="spellStart"/>
      <w:r w:rsidRPr="00C334A1">
        <w:rPr>
          <w:b/>
          <w:bCs/>
          <w:color w:val="000000"/>
        </w:rPr>
        <w:t>место</w:t>
      </w:r>
      <w:proofErr w:type="spellEnd"/>
      <w:r w:rsidRPr="00C334A1">
        <w:rPr>
          <w:b/>
          <w:bCs/>
          <w:color w:val="000000"/>
        </w:rPr>
        <w:t xml:space="preserve"> </w:t>
      </w:r>
      <w:proofErr w:type="spellStart"/>
      <w:r w:rsidRPr="00C334A1">
        <w:rPr>
          <w:b/>
          <w:bCs/>
          <w:color w:val="000000"/>
        </w:rPr>
        <w:t>провере</w:t>
      </w:r>
      <w:proofErr w:type="spellEnd"/>
      <w:r w:rsidRPr="00C334A1">
        <w:rPr>
          <w:b/>
          <w:bCs/>
          <w:color w:val="000000"/>
        </w:rPr>
        <w:t xml:space="preserve"> </w:t>
      </w:r>
      <w:proofErr w:type="spellStart"/>
      <w:r w:rsidRPr="00C334A1">
        <w:rPr>
          <w:b/>
          <w:bCs/>
          <w:color w:val="000000"/>
        </w:rPr>
        <w:t>компетенција</w:t>
      </w:r>
      <w:proofErr w:type="spellEnd"/>
      <w:r w:rsidRPr="00C334A1">
        <w:rPr>
          <w:b/>
          <w:bCs/>
          <w:color w:val="000000"/>
        </w:rPr>
        <w:t xml:space="preserve"> </w:t>
      </w:r>
      <w:proofErr w:type="spellStart"/>
      <w:r w:rsidRPr="00C334A1">
        <w:rPr>
          <w:b/>
          <w:bCs/>
          <w:color w:val="000000"/>
        </w:rPr>
        <w:t>учесника</w:t>
      </w:r>
      <w:proofErr w:type="spellEnd"/>
      <w:r w:rsidRPr="00C334A1">
        <w:rPr>
          <w:b/>
          <w:bCs/>
          <w:color w:val="000000"/>
        </w:rPr>
        <w:t xml:space="preserve"> </w:t>
      </w:r>
      <w:proofErr w:type="spellStart"/>
      <w:r w:rsidRPr="00C334A1">
        <w:rPr>
          <w:b/>
          <w:bCs/>
          <w:color w:val="000000"/>
        </w:rPr>
        <w:t>конкурса</w:t>
      </w:r>
      <w:proofErr w:type="spellEnd"/>
      <w:r w:rsidRPr="00C334A1">
        <w:rPr>
          <w:b/>
          <w:bCs/>
          <w:color w:val="000000"/>
        </w:rPr>
        <w:t xml:space="preserve"> у </w:t>
      </w:r>
      <w:proofErr w:type="spellStart"/>
      <w:r w:rsidRPr="00C334A1">
        <w:rPr>
          <w:b/>
          <w:bCs/>
          <w:color w:val="000000"/>
        </w:rPr>
        <w:t>изборном</w:t>
      </w:r>
      <w:proofErr w:type="spellEnd"/>
      <w:r w:rsidRPr="00C334A1">
        <w:rPr>
          <w:b/>
          <w:bCs/>
          <w:color w:val="000000"/>
        </w:rPr>
        <w:t xml:space="preserve"> </w:t>
      </w:r>
      <w:proofErr w:type="spellStart"/>
      <w:r w:rsidRPr="00C334A1">
        <w:rPr>
          <w:b/>
          <w:bCs/>
          <w:color w:val="000000"/>
        </w:rPr>
        <w:t>поступку</w:t>
      </w:r>
      <w:proofErr w:type="spellEnd"/>
      <w:r w:rsidRPr="00C334A1">
        <w:rPr>
          <w:color w:val="000000"/>
        </w:rPr>
        <w:t xml:space="preserve">: </w:t>
      </w:r>
    </w:p>
    <w:p w14:paraId="1F537F85" w14:textId="77777777" w:rsidR="00C334A1" w:rsidRPr="00C334A1" w:rsidRDefault="00C334A1" w:rsidP="00C334A1">
      <w:pPr>
        <w:jc w:val="both"/>
        <w:rPr>
          <w:color w:val="000000"/>
        </w:rPr>
      </w:pPr>
      <w:proofErr w:type="spellStart"/>
      <w:r w:rsidRPr="00C334A1">
        <w:rPr>
          <w:color w:val="000000"/>
        </w:rPr>
        <w:t>Провера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посебних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функционалних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компетенција</w:t>
      </w:r>
      <w:proofErr w:type="spellEnd"/>
      <w:r>
        <w:rPr>
          <w:color w:val="000000"/>
        </w:rPr>
        <w:t>,</w:t>
      </w:r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понашајних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компетенција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sr-Cyrl-CS"/>
        </w:rPr>
        <w:t xml:space="preserve">и интервју са конкурсном комисијом </w:t>
      </w:r>
      <w:proofErr w:type="spellStart"/>
      <w:r w:rsidRPr="00C334A1">
        <w:rPr>
          <w:color w:val="000000"/>
        </w:rPr>
        <w:t>ће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се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обавити</w:t>
      </w:r>
      <w:proofErr w:type="spellEnd"/>
      <w:r w:rsidRPr="00C334A1">
        <w:rPr>
          <w:color w:val="000000"/>
        </w:rPr>
        <w:t xml:space="preserve"> у </w:t>
      </w:r>
      <w:proofErr w:type="spellStart"/>
      <w:r w:rsidRPr="00C334A1">
        <w:rPr>
          <w:color w:val="000000"/>
        </w:rPr>
        <w:t>просторијама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Службе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за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управљање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кадровима</w:t>
      </w:r>
      <w:proofErr w:type="spellEnd"/>
      <w:r w:rsidRPr="00C334A1">
        <w:rPr>
          <w:color w:val="000000"/>
        </w:rPr>
        <w:t xml:space="preserve">, у </w:t>
      </w:r>
      <w:proofErr w:type="spellStart"/>
      <w:r w:rsidRPr="00C334A1">
        <w:rPr>
          <w:color w:val="000000"/>
        </w:rPr>
        <w:t>Палати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Србија</w:t>
      </w:r>
      <w:proofErr w:type="spellEnd"/>
      <w:r w:rsidRPr="00C334A1">
        <w:rPr>
          <w:color w:val="000000"/>
        </w:rPr>
        <w:t xml:space="preserve">, </w:t>
      </w:r>
      <w:proofErr w:type="spellStart"/>
      <w:r w:rsidRPr="00C334A1">
        <w:rPr>
          <w:color w:val="000000"/>
        </w:rPr>
        <w:t>Нови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Београд</w:t>
      </w:r>
      <w:proofErr w:type="spellEnd"/>
      <w:r w:rsidRPr="00C334A1">
        <w:rPr>
          <w:color w:val="000000"/>
        </w:rPr>
        <w:t xml:space="preserve">, </w:t>
      </w:r>
      <w:proofErr w:type="spellStart"/>
      <w:r w:rsidRPr="00C334A1">
        <w:rPr>
          <w:color w:val="000000"/>
        </w:rPr>
        <w:t>Булевар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Михајла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Пупина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бр</w:t>
      </w:r>
      <w:proofErr w:type="spellEnd"/>
      <w:r w:rsidRPr="00C334A1">
        <w:rPr>
          <w:color w:val="000000"/>
        </w:rPr>
        <w:t>. 2 (</w:t>
      </w:r>
      <w:proofErr w:type="spellStart"/>
      <w:r w:rsidRPr="00C334A1">
        <w:rPr>
          <w:color w:val="000000"/>
        </w:rPr>
        <w:t>источно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крило</w:t>
      </w:r>
      <w:proofErr w:type="spellEnd"/>
      <w:r w:rsidRPr="00C334A1">
        <w:rPr>
          <w:color w:val="000000"/>
        </w:rPr>
        <w:t xml:space="preserve">). </w:t>
      </w:r>
    </w:p>
    <w:p w14:paraId="614FD6B3" w14:textId="11E5CE1D" w:rsidR="00C334A1" w:rsidRDefault="00C334A1" w:rsidP="00C334A1">
      <w:pPr>
        <w:jc w:val="both"/>
        <w:rPr>
          <w:color w:val="000000"/>
        </w:rPr>
      </w:pPr>
      <w:proofErr w:type="spellStart"/>
      <w:r w:rsidRPr="00C334A1">
        <w:rPr>
          <w:color w:val="000000"/>
        </w:rPr>
        <w:t>Учесници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конкурса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који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успешно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прођу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једну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фазу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изборног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поступка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обавештавају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се</w:t>
      </w:r>
      <w:proofErr w:type="spellEnd"/>
      <w:r w:rsidRPr="00C334A1">
        <w:rPr>
          <w:color w:val="000000"/>
        </w:rPr>
        <w:t xml:space="preserve"> о </w:t>
      </w:r>
      <w:proofErr w:type="spellStart"/>
      <w:r w:rsidRPr="00C334A1">
        <w:rPr>
          <w:color w:val="000000"/>
        </w:rPr>
        <w:t>датуму</w:t>
      </w:r>
      <w:proofErr w:type="spellEnd"/>
      <w:r w:rsidRPr="00C334A1">
        <w:rPr>
          <w:color w:val="000000"/>
        </w:rPr>
        <w:t xml:space="preserve">, </w:t>
      </w:r>
      <w:proofErr w:type="spellStart"/>
      <w:r w:rsidRPr="00C334A1">
        <w:rPr>
          <w:color w:val="000000"/>
        </w:rPr>
        <w:t>месту</w:t>
      </w:r>
      <w:proofErr w:type="spellEnd"/>
      <w:r w:rsidRPr="00C334A1">
        <w:rPr>
          <w:color w:val="000000"/>
        </w:rPr>
        <w:t xml:space="preserve"> и </w:t>
      </w:r>
      <w:proofErr w:type="spellStart"/>
      <w:r w:rsidRPr="00C334A1">
        <w:rPr>
          <w:color w:val="000000"/>
        </w:rPr>
        <w:t>времену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спровођења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наредне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фазе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изборног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поступка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на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контакте</w:t>
      </w:r>
      <w:proofErr w:type="spellEnd"/>
      <w:r w:rsidRPr="00C334A1">
        <w:rPr>
          <w:color w:val="000000"/>
        </w:rPr>
        <w:t xml:space="preserve"> ( </w:t>
      </w:r>
      <w:proofErr w:type="spellStart"/>
      <w:r w:rsidRPr="00C334A1">
        <w:rPr>
          <w:color w:val="000000"/>
        </w:rPr>
        <w:t>бројеве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телефона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или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електронске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адресе</w:t>
      </w:r>
      <w:proofErr w:type="spellEnd"/>
      <w:r w:rsidRPr="00C334A1">
        <w:rPr>
          <w:color w:val="000000"/>
        </w:rPr>
        <w:t xml:space="preserve">) </w:t>
      </w:r>
      <w:proofErr w:type="spellStart"/>
      <w:r w:rsidRPr="00C334A1">
        <w:rPr>
          <w:color w:val="000000"/>
        </w:rPr>
        <w:t>које</w:t>
      </w:r>
      <w:proofErr w:type="spellEnd"/>
      <w:r w:rsidRPr="00C334A1">
        <w:rPr>
          <w:color w:val="000000"/>
        </w:rPr>
        <w:t xml:space="preserve"> </w:t>
      </w:r>
      <w:r w:rsidR="008B3FC2">
        <w:rPr>
          <w:color w:val="000000"/>
          <w:lang w:val="sr-Cyrl-CS"/>
        </w:rPr>
        <w:t xml:space="preserve">су </w:t>
      </w:r>
      <w:proofErr w:type="spellStart"/>
      <w:r w:rsidRPr="00C334A1">
        <w:rPr>
          <w:color w:val="000000"/>
        </w:rPr>
        <w:t>наве</w:t>
      </w:r>
      <w:proofErr w:type="spellEnd"/>
      <w:r w:rsidR="008B3FC2">
        <w:rPr>
          <w:color w:val="000000"/>
          <w:lang w:val="sr-Cyrl-CS"/>
        </w:rPr>
        <w:t>ли</w:t>
      </w:r>
      <w:r w:rsidRPr="00C334A1">
        <w:rPr>
          <w:color w:val="000000"/>
        </w:rPr>
        <w:t xml:space="preserve"> у </w:t>
      </w:r>
      <w:proofErr w:type="spellStart"/>
      <w:r w:rsidRPr="00C334A1">
        <w:rPr>
          <w:color w:val="000000"/>
        </w:rPr>
        <w:t>својим</w:t>
      </w:r>
      <w:proofErr w:type="spellEnd"/>
      <w:r w:rsidRPr="00C334A1">
        <w:rPr>
          <w:color w:val="000000"/>
        </w:rPr>
        <w:t xml:space="preserve"> </w:t>
      </w:r>
      <w:proofErr w:type="spellStart"/>
      <w:r w:rsidRPr="00C334A1">
        <w:rPr>
          <w:color w:val="000000"/>
        </w:rPr>
        <w:t>пријавама</w:t>
      </w:r>
      <w:proofErr w:type="spellEnd"/>
      <w:r w:rsidRPr="00C334A1">
        <w:rPr>
          <w:color w:val="000000"/>
        </w:rPr>
        <w:t>.</w:t>
      </w:r>
    </w:p>
    <w:p w14:paraId="20F05BD6" w14:textId="77777777" w:rsidR="00FB5978" w:rsidRPr="00B40079" w:rsidRDefault="00FB5978" w:rsidP="00FB5978">
      <w:pPr>
        <w:shd w:val="clear" w:color="auto" w:fill="FFFFFF"/>
        <w:jc w:val="both"/>
        <w:textAlignment w:val="baseline"/>
      </w:pPr>
    </w:p>
    <w:p w14:paraId="3FFFE035" w14:textId="3C31C576" w:rsidR="00FB5978" w:rsidRDefault="00FB5978" w:rsidP="00FB5978">
      <w:pPr>
        <w:jc w:val="both"/>
        <w:rPr>
          <w:lang w:val="ru-RU"/>
        </w:rPr>
      </w:pPr>
      <w:r w:rsidRPr="004534AD">
        <w:rPr>
          <w:lang w:val="ru-RU"/>
        </w:rPr>
        <w:t xml:space="preserve">Овај оглас објављује се на интернет </w:t>
      </w:r>
      <w:r w:rsidRPr="004534AD">
        <w:rPr>
          <w:lang w:val="sr-Cyrl-CS"/>
        </w:rPr>
        <w:t>презентацији</w:t>
      </w:r>
      <w:r w:rsidRPr="004534AD">
        <w:rPr>
          <w:lang w:val="ru-RU"/>
        </w:rPr>
        <w:t xml:space="preserve"> </w:t>
      </w:r>
      <w:r w:rsidRPr="004534AD">
        <w:rPr>
          <w:lang w:val="sr-Cyrl-CS"/>
        </w:rPr>
        <w:t>и</w:t>
      </w:r>
      <w:r w:rsidRPr="004534AD">
        <w:t xml:space="preserve"> o</w:t>
      </w:r>
      <w:r w:rsidRPr="004534AD">
        <w:rPr>
          <w:lang w:val="sr-Cyrl-CS"/>
        </w:rPr>
        <w:t>гласној табли</w:t>
      </w:r>
      <w:r>
        <w:rPr>
          <w:lang w:val="sr-Cyrl-CS"/>
        </w:rPr>
        <w:t xml:space="preserve"> </w:t>
      </w:r>
      <w:r w:rsidR="00E9433F">
        <w:rPr>
          <w:lang w:val="sr-Cyrl-CS"/>
        </w:rPr>
        <w:t>Министарства правде</w:t>
      </w:r>
      <w:r>
        <w:rPr>
          <w:lang w:val="sr-Cyrl-CS"/>
        </w:rPr>
        <w:t xml:space="preserve">, </w:t>
      </w:r>
      <w:r w:rsidRPr="004534AD">
        <w:rPr>
          <w:lang w:val="ru-RU"/>
        </w:rPr>
        <w:t xml:space="preserve">на интернет </w:t>
      </w:r>
      <w:r w:rsidRPr="004534AD">
        <w:rPr>
          <w:lang w:val="sr-Cyrl-CS"/>
        </w:rPr>
        <w:t>презентацији</w:t>
      </w:r>
      <w:r w:rsidRPr="004534AD">
        <w:rPr>
          <w:lang w:val="ru-RU"/>
        </w:rPr>
        <w:t xml:space="preserve"> </w:t>
      </w:r>
      <w:r w:rsidRPr="007C1D6A">
        <w:rPr>
          <w:lang w:val="sr-Cyrl-CS"/>
        </w:rPr>
        <w:t xml:space="preserve">и </w:t>
      </w:r>
      <w:r w:rsidRPr="007C1D6A">
        <w:t>o</w:t>
      </w:r>
      <w:r w:rsidRPr="007C1D6A">
        <w:rPr>
          <w:lang w:val="sr-Cyrl-CS"/>
        </w:rPr>
        <w:t>гласној табли</w:t>
      </w:r>
      <w:r w:rsidRPr="004534AD">
        <w:rPr>
          <w:lang w:val="sr-Cyrl-CS"/>
        </w:rPr>
        <w:t xml:space="preserve"> </w:t>
      </w:r>
      <w:r w:rsidR="00E9433F">
        <w:rPr>
          <w:lang w:val="ru-RU"/>
        </w:rPr>
        <w:t xml:space="preserve">Управе за извршење кривичних санкција и </w:t>
      </w:r>
      <w:r w:rsidR="00E9433F" w:rsidRPr="004534AD">
        <w:rPr>
          <w:lang w:val="ru-RU"/>
        </w:rPr>
        <w:t xml:space="preserve">на интернет </w:t>
      </w:r>
      <w:r w:rsidR="00E9433F" w:rsidRPr="004534AD">
        <w:rPr>
          <w:lang w:val="sr-Cyrl-CS"/>
        </w:rPr>
        <w:t>презентацији</w:t>
      </w:r>
      <w:r w:rsidR="00E9433F" w:rsidRPr="004534AD">
        <w:rPr>
          <w:lang w:val="ru-RU"/>
        </w:rPr>
        <w:t xml:space="preserve"> </w:t>
      </w:r>
      <w:r w:rsidR="00E9433F" w:rsidRPr="007C1D6A">
        <w:rPr>
          <w:lang w:val="sr-Cyrl-CS"/>
        </w:rPr>
        <w:t xml:space="preserve">и </w:t>
      </w:r>
      <w:r w:rsidR="00E9433F" w:rsidRPr="007C1D6A">
        <w:t>o</w:t>
      </w:r>
      <w:r w:rsidR="00E9433F" w:rsidRPr="007C1D6A">
        <w:rPr>
          <w:lang w:val="sr-Cyrl-CS"/>
        </w:rPr>
        <w:t>гласној табли</w:t>
      </w:r>
      <w:r w:rsidR="00E9433F" w:rsidRPr="004534AD">
        <w:rPr>
          <w:lang w:val="sr-Cyrl-CS"/>
        </w:rPr>
        <w:t xml:space="preserve"> </w:t>
      </w:r>
      <w:r w:rsidR="00E9433F" w:rsidRPr="004534AD">
        <w:rPr>
          <w:lang w:val="ru-RU"/>
        </w:rPr>
        <w:t>Службе за управљање кадровима</w:t>
      </w:r>
    </w:p>
    <w:p w14:paraId="56492553" w14:textId="77777777" w:rsidR="00FB5978" w:rsidRDefault="00FB5978" w:rsidP="00FB5978">
      <w:pPr>
        <w:jc w:val="both"/>
        <w:rPr>
          <w:lang w:val="ru-RU"/>
        </w:rPr>
      </w:pPr>
    </w:p>
    <w:p w14:paraId="4F29B359" w14:textId="77777777" w:rsidR="00FB5978" w:rsidRDefault="00FB5978" w:rsidP="00FB5978">
      <w:pPr>
        <w:jc w:val="both"/>
        <w:rPr>
          <w:color w:val="000000"/>
          <w:lang w:val="sr-Cyrl-CS"/>
        </w:rPr>
      </w:pPr>
      <w:r w:rsidRPr="00B40079">
        <w:rPr>
          <w:color w:val="000000"/>
          <w:lang w:val="sr-Cyrl-CS"/>
        </w:rPr>
        <w:t>У Служби за управљање кадровима може се извршити увид у акт о систематизацији послова у органу у ком се попуњава положај</w:t>
      </w:r>
      <w:r>
        <w:rPr>
          <w:color w:val="000000"/>
          <w:lang w:val="sr-Cyrl-CS"/>
        </w:rPr>
        <w:t xml:space="preserve"> који је</w:t>
      </w:r>
      <w:r w:rsidRPr="00B40079">
        <w:rPr>
          <w:color w:val="000000"/>
          <w:lang w:val="sr-Cyrl-CS"/>
        </w:rPr>
        <w:t xml:space="preserve"> предмет овог конкурса.</w:t>
      </w:r>
    </w:p>
    <w:p w14:paraId="0DD24124" w14:textId="77777777" w:rsidR="00FB5978" w:rsidRPr="00B40079" w:rsidRDefault="00FB5978" w:rsidP="00FB5978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</w:t>
      </w:r>
    </w:p>
    <w:p w14:paraId="5619B374" w14:textId="77777777" w:rsidR="00FB5978" w:rsidRDefault="00FB5978" w:rsidP="00FB5978">
      <w:pPr>
        <w:jc w:val="both"/>
      </w:pPr>
      <w:proofErr w:type="spellStart"/>
      <w:r w:rsidRPr="00B40079">
        <w:t>Термини</w:t>
      </w:r>
      <w:proofErr w:type="spellEnd"/>
      <w:r w:rsidRPr="00B40079">
        <w:t xml:space="preserve"> </w:t>
      </w:r>
      <w:proofErr w:type="spellStart"/>
      <w:r w:rsidRPr="00B40079">
        <w:t>који</w:t>
      </w:r>
      <w:proofErr w:type="spellEnd"/>
      <w:r w:rsidRPr="00B40079">
        <w:t xml:space="preserve"> </w:t>
      </w:r>
      <w:proofErr w:type="spellStart"/>
      <w:r w:rsidRPr="00B40079">
        <w:t>су</w:t>
      </w:r>
      <w:proofErr w:type="spellEnd"/>
      <w:r w:rsidRPr="00B40079">
        <w:t xml:space="preserve"> у </w:t>
      </w:r>
      <w:proofErr w:type="spellStart"/>
      <w:r w:rsidRPr="00B40079">
        <w:t>овом</w:t>
      </w:r>
      <w:proofErr w:type="spellEnd"/>
      <w:r w:rsidRPr="00B40079">
        <w:t xml:space="preserve"> </w:t>
      </w:r>
      <w:proofErr w:type="spellStart"/>
      <w:r w:rsidRPr="00B40079">
        <w:t>огласу</w:t>
      </w:r>
      <w:proofErr w:type="spellEnd"/>
      <w:r w:rsidRPr="00B40079">
        <w:t xml:space="preserve"> </w:t>
      </w:r>
      <w:proofErr w:type="spellStart"/>
      <w:r w:rsidRPr="00B40079">
        <w:t>изражени</w:t>
      </w:r>
      <w:proofErr w:type="spellEnd"/>
      <w:r w:rsidRPr="00B40079">
        <w:t xml:space="preserve"> у </w:t>
      </w:r>
      <w:proofErr w:type="spellStart"/>
      <w:r w:rsidRPr="00B40079">
        <w:t>граматичком</w:t>
      </w:r>
      <w:proofErr w:type="spellEnd"/>
      <w:r w:rsidRPr="00B40079">
        <w:t xml:space="preserve"> </w:t>
      </w:r>
      <w:proofErr w:type="spellStart"/>
      <w:r w:rsidRPr="00B40079">
        <w:t>мушком</w:t>
      </w:r>
      <w:proofErr w:type="spellEnd"/>
      <w:r w:rsidRPr="00B40079">
        <w:t xml:space="preserve"> </w:t>
      </w:r>
      <w:proofErr w:type="spellStart"/>
      <w:r w:rsidRPr="00B40079">
        <w:t>роду</w:t>
      </w:r>
      <w:proofErr w:type="spellEnd"/>
      <w:r w:rsidRPr="00B40079">
        <w:t xml:space="preserve"> </w:t>
      </w:r>
      <w:proofErr w:type="spellStart"/>
      <w:r w:rsidRPr="00B40079">
        <w:t>подразумевају</w:t>
      </w:r>
      <w:proofErr w:type="spellEnd"/>
      <w:r w:rsidRPr="00B40079">
        <w:t xml:space="preserve"> </w:t>
      </w:r>
      <w:proofErr w:type="spellStart"/>
      <w:r w:rsidRPr="00B40079">
        <w:t>природни</w:t>
      </w:r>
      <w:proofErr w:type="spellEnd"/>
      <w:r w:rsidRPr="00B40079">
        <w:t xml:space="preserve"> </w:t>
      </w:r>
      <w:proofErr w:type="spellStart"/>
      <w:r w:rsidRPr="00B40079">
        <w:t>мушки</w:t>
      </w:r>
      <w:proofErr w:type="spellEnd"/>
      <w:r w:rsidRPr="00B40079">
        <w:t xml:space="preserve"> и </w:t>
      </w:r>
      <w:proofErr w:type="spellStart"/>
      <w:r w:rsidRPr="00B40079">
        <w:t>женски</w:t>
      </w:r>
      <w:proofErr w:type="spellEnd"/>
      <w:r w:rsidRPr="00B40079">
        <w:t xml:space="preserve"> </w:t>
      </w:r>
      <w:proofErr w:type="spellStart"/>
      <w:r w:rsidRPr="00B40079">
        <w:t>род</w:t>
      </w:r>
      <w:proofErr w:type="spellEnd"/>
      <w:r w:rsidRPr="00B40079">
        <w:t xml:space="preserve"> </w:t>
      </w:r>
      <w:proofErr w:type="spellStart"/>
      <w:r w:rsidRPr="00B40079">
        <w:t>лица</w:t>
      </w:r>
      <w:proofErr w:type="spellEnd"/>
      <w:r w:rsidRPr="00B40079">
        <w:t xml:space="preserve"> </w:t>
      </w:r>
      <w:proofErr w:type="spellStart"/>
      <w:r w:rsidRPr="00B40079">
        <w:t>на</w:t>
      </w:r>
      <w:proofErr w:type="spellEnd"/>
      <w:r w:rsidRPr="00B40079">
        <w:t xml:space="preserve"> </w:t>
      </w:r>
      <w:proofErr w:type="spellStart"/>
      <w:r w:rsidRPr="00B40079">
        <w:t>које</w:t>
      </w:r>
      <w:proofErr w:type="spellEnd"/>
      <w:r w:rsidRPr="00B40079">
        <w:t xml:space="preserve"> </w:t>
      </w:r>
      <w:proofErr w:type="spellStart"/>
      <w:r w:rsidRPr="00B40079">
        <w:t>се</w:t>
      </w:r>
      <w:proofErr w:type="spellEnd"/>
      <w:r w:rsidRPr="00B40079">
        <w:t xml:space="preserve"> односе.</w:t>
      </w:r>
    </w:p>
    <w:p w14:paraId="33065DE1" w14:textId="77777777" w:rsidR="00FB5978" w:rsidRDefault="00FB5978" w:rsidP="00FB5978">
      <w:pPr>
        <w:jc w:val="both"/>
      </w:pPr>
    </w:p>
    <w:p w14:paraId="164C5A6E" w14:textId="77777777" w:rsidR="00FB5978" w:rsidRDefault="00FB5978" w:rsidP="00FB5978">
      <w:pPr>
        <w:jc w:val="both"/>
      </w:pPr>
    </w:p>
    <w:p w14:paraId="0A35F1B3" w14:textId="47CF565A" w:rsidR="00FB5978" w:rsidRPr="00504C65" w:rsidRDefault="00FB5978" w:rsidP="00FB5978">
      <w:pPr>
        <w:ind w:left="-360" w:right="-360"/>
        <w:rPr>
          <w:bCs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 w:rsidRPr="002946B7">
        <w:rPr>
          <w:b/>
          <w:lang w:val="sr-Cyrl-CS"/>
        </w:rPr>
        <w:t xml:space="preserve">  </w:t>
      </w:r>
      <w:r w:rsidRPr="002946B7">
        <w:rPr>
          <w:b/>
        </w:rPr>
        <w:t xml:space="preserve"> </w:t>
      </w:r>
      <w:r w:rsidRPr="002946B7">
        <w:rPr>
          <w:b/>
          <w:lang w:val="sr-Cyrl-CS"/>
        </w:rPr>
        <w:t xml:space="preserve">     </w:t>
      </w:r>
      <w:r w:rsidRPr="002946B7">
        <w:rPr>
          <w:b/>
          <w:lang w:val="sr-Latn-RS"/>
        </w:rPr>
        <w:t xml:space="preserve">  </w:t>
      </w:r>
      <w:r>
        <w:rPr>
          <w:b/>
          <w:lang w:val="sr-Cyrl-CS"/>
        </w:rPr>
        <w:t xml:space="preserve">      </w:t>
      </w:r>
      <w:r w:rsidR="00504C65" w:rsidRPr="00504C65">
        <w:rPr>
          <w:bCs/>
          <w:lang w:val="sr-Cyrl-CS"/>
        </w:rPr>
        <w:t xml:space="preserve">В.Д. </w:t>
      </w:r>
      <w:r w:rsidRPr="00504C65">
        <w:rPr>
          <w:bCs/>
          <w:lang w:val="sr-Cyrl-CS"/>
        </w:rPr>
        <w:t>ДИРЕКТОР</w:t>
      </w:r>
      <w:r w:rsidR="00504C65" w:rsidRPr="00504C65">
        <w:rPr>
          <w:bCs/>
          <w:lang w:val="sr-Cyrl-CS"/>
        </w:rPr>
        <w:t>А</w:t>
      </w:r>
    </w:p>
    <w:p w14:paraId="52861B4B" w14:textId="77777777" w:rsidR="00FB5978" w:rsidRPr="00504C65" w:rsidRDefault="00FB5978" w:rsidP="00FB5978">
      <w:pPr>
        <w:ind w:left="-360" w:right="-360"/>
        <w:rPr>
          <w:bCs/>
          <w:lang w:val="sr-Cyrl-CS"/>
        </w:rPr>
      </w:pPr>
    </w:p>
    <w:p w14:paraId="7DD20015" w14:textId="223ACD48" w:rsidR="00FB5978" w:rsidRPr="00504C65" w:rsidRDefault="00FB5978" w:rsidP="00FB5978">
      <w:pPr>
        <w:tabs>
          <w:tab w:val="left" w:pos="6030"/>
        </w:tabs>
        <w:ind w:left="-360" w:right="-360"/>
        <w:rPr>
          <w:bCs/>
          <w:lang w:val="sr-Cyrl-CS"/>
        </w:rPr>
      </w:pPr>
      <w:r w:rsidRPr="00504C65">
        <w:rPr>
          <w:bCs/>
          <w:lang w:val="sr-Cyrl-CS"/>
        </w:rPr>
        <w:t xml:space="preserve">                                                                                                       </w:t>
      </w:r>
      <w:r w:rsidRPr="00504C65">
        <w:rPr>
          <w:bCs/>
          <w:lang w:val="sr-Cyrl-CS"/>
        </w:rPr>
        <w:tab/>
        <w:t xml:space="preserve">              </w:t>
      </w:r>
      <w:r w:rsidR="00504C65" w:rsidRPr="00504C65">
        <w:rPr>
          <w:bCs/>
          <w:lang w:val="sr-Cyrl-CS"/>
        </w:rPr>
        <w:t>Христина Јовановић</w:t>
      </w:r>
    </w:p>
    <w:p w14:paraId="431D3C2D" w14:textId="77777777" w:rsidR="001F7213" w:rsidRDefault="001F7213"/>
    <w:sectPr w:rsidR="001F7213" w:rsidSect="0034058A">
      <w:pgSz w:w="12240" w:h="15840"/>
      <w:pgMar w:top="568" w:right="90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78"/>
    <w:rsid w:val="00003A04"/>
    <w:rsid w:val="0001311A"/>
    <w:rsid w:val="00014EF4"/>
    <w:rsid w:val="000156C2"/>
    <w:rsid w:val="0002629D"/>
    <w:rsid w:val="0004247B"/>
    <w:rsid w:val="00042986"/>
    <w:rsid w:val="00044EB3"/>
    <w:rsid w:val="00055C63"/>
    <w:rsid w:val="00067E80"/>
    <w:rsid w:val="0007296D"/>
    <w:rsid w:val="000759E1"/>
    <w:rsid w:val="00081E64"/>
    <w:rsid w:val="00082A7C"/>
    <w:rsid w:val="00091690"/>
    <w:rsid w:val="00094DC5"/>
    <w:rsid w:val="000A0DAA"/>
    <w:rsid w:val="000A2E1E"/>
    <w:rsid w:val="000A5A44"/>
    <w:rsid w:val="000C4D4B"/>
    <w:rsid w:val="000D04BB"/>
    <w:rsid w:val="000D1932"/>
    <w:rsid w:val="000D436B"/>
    <w:rsid w:val="000D4892"/>
    <w:rsid w:val="000E7A1C"/>
    <w:rsid w:val="00100F24"/>
    <w:rsid w:val="00110025"/>
    <w:rsid w:val="00116B26"/>
    <w:rsid w:val="0012103E"/>
    <w:rsid w:val="001265F0"/>
    <w:rsid w:val="00127F4C"/>
    <w:rsid w:val="001301CF"/>
    <w:rsid w:val="0013096B"/>
    <w:rsid w:val="001320F0"/>
    <w:rsid w:val="00137062"/>
    <w:rsid w:val="00146043"/>
    <w:rsid w:val="001521B6"/>
    <w:rsid w:val="001540CF"/>
    <w:rsid w:val="00183C5E"/>
    <w:rsid w:val="001848C4"/>
    <w:rsid w:val="00184960"/>
    <w:rsid w:val="001A2C00"/>
    <w:rsid w:val="001B27FA"/>
    <w:rsid w:val="001B4257"/>
    <w:rsid w:val="001B551C"/>
    <w:rsid w:val="001C041B"/>
    <w:rsid w:val="001C3DE3"/>
    <w:rsid w:val="001C79FC"/>
    <w:rsid w:val="001D1360"/>
    <w:rsid w:val="001D7307"/>
    <w:rsid w:val="001D771C"/>
    <w:rsid w:val="001E0B3E"/>
    <w:rsid w:val="001E14FB"/>
    <w:rsid w:val="001E6515"/>
    <w:rsid w:val="001F1212"/>
    <w:rsid w:val="001F5BA3"/>
    <w:rsid w:val="001F7213"/>
    <w:rsid w:val="001F79DF"/>
    <w:rsid w:val="00201863"/>
    <w:rsid w:val="00202D31"/>
    <w:rsid w:val="00203057"/>
    <w:rsid w:val="00210BEE"/>
    <w:rsid w:val="0021106C"/>
    <w:rsid w:val="00212DCF"/>
    <w:rsid w:val="00216574"/>
    <w:rsid w:val="00222001"/>
    <w:rsid w:val="00230101"/>
    <w:rsid w:val="002340BD"/>
    <w:rsid w:val="0023657E"/>
    <w:rsid w:val="002372F3"/>
    <w:rsid w:val="00237E47"/>
    <w:rsid w:val="0024694B"/>
    <w:rsid w:val="00264B2F"/>
    <w:rsid w:val="00265577"/>
    <w:rsid w:val="002712C0"/>
    <w:rsid w:val="002758C9"/>
    <w:rsid w:val="00282B10"/>
    <w:rsid w:val="00284588"/>
    <w:rsid w:val="00290661"/>
    <w:rsid w:val="002933DC"/>
    <w:rsid w:val="0029728C"/>
    <w:rsid w:val="002A046A"/>
    <w:rsid w:val="002A28AC"/>
    <w:rsid w:val="002B6D2B"/>
    <w:rsid w:val="002C60EA"/>
    <w:rsid w:val="002D3B42"/>
    <w:rsid w:val="002D7F82"/>
    <w:rsid w:val="002E3818"/>
    <w:rsid w:val="002E4C6D"/>
    <w:rsid w:val="002E7270"/>
    <w:rsid w:val="002F51FD"/>
    <w:rsid w:val="002F5D5A"/>
    <w:rsid w:val="00311657"/>
    <w:rsid w:val="00311DE6"/>
    <w:rsid w:val="00312C7F"/>
    <w:rsid w:val="00312D7A"/>
    <w:rsid w:val="003227A2"/>
    <w:rsid w:val="00326C2F"/>
    <w:rsid w:val="00333383"/>
    <w:rsid w:val="00333DE5"/>
    <w:rsid w:val="00336A56"/>
    <w:rsid w:val="00336BB9"/>
    <w:rsid w:val="0034058A"/>
    <w:rsid w:val="0034404A"/>
    <w:rsid w:val="003521D0"/>
    <w:rsid w:val="0035358D"/>
    <w:rsid w:val="00371331"/>
    <w:rsid w:val="003754E9"/>
    <w:rsid w:val="00396E47"/>
    <w:rsid w:val="003A0A26"/>
    <w:rsid w:val="003A64C2"/>
    <w:rsid w:val="003C6DD6"/>
    <w:rsid w:val="003D02D1"/>
    <w:rsid w:val="003D3B01"/>
    <w:rsid w:val="003D49E9"/>
    <w:rsid w:val="003D4A17"/>
    <w:rsid w:val="003D5A84"/>
    <w:rsid w:val="003E0C17"/>
    <w:rsid w:val="003E1314"/>
    <w:rsid w:val="003E6C28"/>
    <w:rsid w:val="003F063A"/>
    <w:rsid w:val="003F1C12"/>
    <w:rsid w:val="00416F31"/>
    <w:rsid w:val="0042019A"/>
    <w:rsid w:val="00443E66"/>
    <w:rsid w:val="004513F7"/>
    <w:rsid w:val="00462AD5"/>
    <w:rsid w:val="00464A2C"/>
    <w:rsid w:val="00472412"/>
    <w:rsid w:val="00485891"/>
    <w:rsid w:val="00486BB8"/>
    <w:rsid w:val="00490613"/>
    <w:rsid w:val="004A7902"/>
    <w:rsid w:val="004D2978"/>
    <w:rsid w:val="0050029E"/>
    <w:rsid w:val="0050490E"/>
    <w:rsid w:val="00504C65"/>
    <w:rsid w:val="00507746"/>
    <w:rsid w:val="005228BE"/>
    <w:rsid w:val="00545F8F"/>
    <w:rsid w:val="00550E7F"/>
    <w:rsid w:val="005614B1"/>
    <w:rsid w:val="005644E6"/>
    <w:rsid w:val="00565AAC"/>
    <w:rsid w:val="005669F2"/>
    <w:rsid w:val="00571115"/>
    <w:rsid w:val="005715FB"/>
    <w:rsid w:val="005719BE"/>
    <w:rsid w:val="00571F24"/>
    <w:rsid w:val="00574B97"/>
    <w:rsid w:val="00575FBC"/>
    <w:rsid w:val="005816AB"/>
    <w:rsid w:val="00587366"/>
    <w:rsid w:val="005A0493"/>
    <w:rsid w:val="005A09DB"/>
    <w:rsid w:val="005B39AC"/>
    <w:rsid w:val="005B7D45"/>
    <w:rsid w:val="005D12D6"/>
    <w:rsid w:val="005F5575"/>
    <w:rsid w:val="0060181E"/>
    <w:rsid w:val="0060205E"/>
    <w:rsid w:val="00605E66"/>
    <w:rsid w:val="00622917"/>
    <w:rsid w:val="00632CB5"/>
    <w:rsid w:val="00632DEF"/>
    <w:rsid w:val="00634033"/>
    <w:rsid w:val="006360AF"/>
    <w:rsid w:val="006437EB"/>
    <w:rsid w:val="006527CD"/>
    <w:rsid w:val="00660988"/>
    <w:rsid w:val="00673456"/>
    <w:rsid w:val="006822E7"/>
    <w:rsid w:val="00687294"/>
    <w:rsid w:val="0069435A"/>
    <w:rsid w:val="006B2317"/>
    <w:rsid w:val="006B75BA"/>
    <w:rsid w:val="006C578A"/>
    <w:rsid w:val="006D3565"/>
    <w:rsid w:val="006F43FD"/>
    <w:rsid w:val="007001F7"/>
    <w:rsid w:val="00702197"/>
    <w:rsid w:val="007026F9"/>
    <w:rsid w:val="00704002"/>
    <w:rsid w:val="00710BDB"/>
    <w:rsid w:val="00711340"/>
    <w:rsid w:val="0072055D"/>
    <w:rsid w:val="00723FBB"/>
    <w:rsid w:val="00724687"/>
    <w:rsid w:val="007274ED"/>
    <w:rsid w:val="007305C4"/>
    <w:rsid w:val="00736EF3"/>
    <w:rsid w:val="00742F67"/>
    <w:rsid w:val="00771F93"/>
    <w:rsid w:val="00775EA6"/>
    <w:rsid w:val="00782B38"/>
    <w:rsid w:val="0078515C"/>
    <w:rsid w:val="00787893"/>
    <w:rsid w:val="0079028A"/>
    <w:rsid w:val="007A04E3"/>
    <w:rsid w:val="007A2FED"/>
    <w:rsid w:val="007A3D2C"/>
    <w:rsid w:val="007B1F06"/>
    <w:rsid w:val="007C0EFC"/>
    <w:rsid w:val="007C3B5A"/>
    <w:rsid w:val="007C429F"/>
    <w:rsid w:val="007C7521"/>
    <w:rsid w:val="007D0BEB"/>
    <w:rsid w:val="007E0045"/>
    <w:rsid w:val="007E03B6"/>
    <w:rsid w:val="007E6AE1"/>
    <w:rsid w:val="007F4AE1"/>
    <w:rsid w:val="0081237C"/>
    <w:rsid w:val="00813E7C"/>
    <w:rsid w:val="00841A85"/>
    <w:rsid w:val="0084688D"/>
    <w:rsid w:val="008508CD"/>
    <w:rsid w:val="0086165D"/>
    <w:rsid w:val="00872375"/>
    <w:rsid w:val="008734D4"/>
    <w:rsid w:val="00873D30"/>
    <w:rsid w:val="008901BC"/>
    <w:rsid w:val="00895114"/>
    <w:rsid w:val="008978D7"/>
    <w:rsid w:val="008A20F0"/>
    <w:rsid w:val="008A378B"/>
    <w:rsid w:val="008A3A09"/>
    <w:rsid w:val="008A5C28"/>
    <w:rsid w:val="008B139D"/>
    <w:rsid w:val="008B1E8A"/>
    <w:rsid w:val="008B3FC2"/>
    <w:rsid w:val="008B5D59"/>
    <w:rsid w:val="008D57F0"/>
    <w:rsid w:val="008E1804"/>
    <w:rsid w:val="008E22BB"/>
    <w:rsid w:val="008E45BC"/>
    <w:rsid w:val="008F2BCD"/>
    <w:rsid w:val="00904E77"/>
    <w:rsid w:val="009076AE"/>
    <w:rsid w:val="00913A1A"/>
    <w:rsid w:val="00927E29"/>
    <w:rsid w:val="00930DC6"/>
    <w:rsid w:val="009371E7"/>
    <w:rsid w:val="009476A6"/>
    <w:rsid w:val="00950C89"/>
    <w:rsid w:val="00952FFF"/>
    <w:rsid w:val="00955FB5"/>
    <w:rsid w:val="00966552"/>
    <w:rsid w:val="00966F54"/>
    <w:rsid w:val="0097296E"/>
    <w:rsid w:val="00983132"/>
    <w:rsid w:val="00984901"/>
    <w:rsid w:val="009859E3"/>
    <w:rsid w:val="009933AD"/>
    <w:rsid w:val="009A1240"/>
    <w:rsid w:val="009B0BBD"/>
    <w:rsid w:val="009B1A32"/>
    <w:rsid w:val="009B3638"/>
    <w:rsid w:val="009B4783"/>
    <w:rsid w:val="009B6BC6"/>
    <w:rsid w:val="009C2DF0"/>
    <w:rsid w:val="009C5E71"/>
    <w:rsid w:val="009C6087"/>
    <w:rsid w:val="009C7584"/>
    <w:rsid w:val="009C7EA0"/>
    <w:rsid w:val="009E391F"/>
    <w:rsid w:val="009F5E38"/>
    <w:rsid w:val="00A0215D"/>
    <w:rsid w:val="00A048D9"/>
    <w:rsid w:val="00A050D9"/>
    <w:rsid w:val="00A1779B"/>
    <w:rsid w:val="00A27702"/>
    <w:rsid w:val="00A35C1C"/>
    <w:rsid w:val="00A4174E"/>
    <w:rsid w:val="00A419FB"/>
    <w:rsid w:val="00A4270C"/>
    <w:rsid w:val="00A5342D"/>
    <w:rsid w:val="00A5742F"/>
    <w:rsid w:val="00A61CD5"/>
    <w:rsid w:val="00A66DCC"/>
    <w:rsid w:val="00A723E5"/>
    <w:rsid w:val="00A83EE3"/>
    <w:rsid w:val="00A925C5"/>
    <w:rsid w:val="00A97F7F"/>
    <w:rsid w:val="00A97F99"/>
    <w:rsid w:val="00AA3497"/>
    <w:rsid w:val="00AB7E11"/>
    <w:rsid w:val="00AC038B"/>
    <w:rsid w:val="00AC1B9F"/>
    <w:rsid w:val="00AC4773"/>
    <w:rsid w:val="00AC4F37"/>
    <w:rsid w:val="00AC54C2"/>
    <w:rsid w:val="00AC6815"/>
    <w:rsid w:val="00AC763A"/>
    <w:rsid w:val="00AD3245"/>
    <w:rsid w:val="00AD52F7"/>
    <w:rsid w:val="00AD5F4B"/>
    <w:rsid w:val="00AE39E1"/>
    <w:rsid w:val="00AE6967"/>
    <w:rsid w:val="00AE7AE0"/>
    <w:rsid w:val="00AF482E"/>
    <w:rsid w:val="00AF5AF9"/>
    <w:rsid w:val="00AF6A56"/>
    <w:rsid w:val="00B12F06"/>
    <w:rsid w:val="00B13488"/>
    <w:rsid w:val="00B148BB"/>
    <w:rsid w:val="00B22CF6"/>
    <w:rsid w:val="00B25D72"/>
    <w:rsid w:val="00B302FF"/>
    <w:rsid w:val="00B30759"/>
    <w:rsid w:val="00B314F2"/>
    <w:rsid w:val="00B4519F"/>
    <w:rsid w:val="00B47D3D"/>
    <w:rsid w:val="00B55A0F"/>
    <w:rsid w:val="00B56C0E"/>
    <w:rsid w:val="00B60C94"/>
    <w:rsid w:val="00B65A0E"/>
    <w:rsid w:val="00B732AA"/>
    <w:rsid w:val="00BB0552"/>
    <w:rsid w:val="00BB182E"/>
    <w:rsid w:val="00BB56F3"/>
    <w:rsid w:val="00BC34D0"/>
    <w:rsid w:val="00BC4A7D"/>
    <w:rsid w:val="00BD3A65"/>
    <w:rsid w:val="00BD3BB8"/>
    <w:rsid w:val="00BD7150"/>
    <w:rsid w:val="00BE3BC4"/>
    <w:rsid w:val="00BE7321"/>
    <w:rsid w:val="00BE77F1"/>
    <w:rsid w:val="00BF1EE7"/>
    <w:rsid w:val="00BF2DC1"/>
    <w:rsid w:val="00BF416F"/>
    <w:rsid w:val="00BF688A"/>
    <w:rsid w:val="00C0719B"/>
    <w:rsid w:val="00C137C5"/>
    <w:rsid w:val="00C17436"/>
    <w:rsid w:val="00C21C6C"/>
    <w:rsid w:val="00C221DA"/>
    <w:rsid w:val="00C334A1"/>
    <w:rsid w:val="00C35C51"/>
    <w:rsid w:val="00C379AE"/>
    <w:rsid w:val="00C4253E"/>
    <w:rsid w:val="00C4465D"/>
    <w:rsid w:val="00C44A3C"/>
    <w:rsid w:val="00C47204"/>
    <w:rsid w:val="00C4766C"/>
    <w:rsid w:val="00C53BC1"/>
    <w:rsid w:val="00C5544D"/>
    <w:rsid w:val="00C5660E"/>
    <w:rsid w:val="00C61436"/>
    <w:rsid w:val="00C6415F"/>
    <w:rsid w:val="00C65DCB"/>
    <w:rsid w:val="00C775B9"/>
    <w:rsid w:val="00C77826"/>
    <w:rsid w:val="00C77958"/>
    <w:rsid w:val="00C801B5"/>
    <w:rsid w:val="00C95A2E"/>
    <w:rsid w:val="00CA6D56"/>
    <w:rsid w:val="00CB0F8C"/>
    <w:rsid w:val="00CB3610"/>
    <w:rsid w:val="00CB7960"/>
    <w:rsid w:val="00CC26FB"/>
    <w:rsid w:val="00CC310A"/>
    <w:rsid w:val="00CC3A2C"/>
    <w:rsid w:val="00CE43D6"/>
    <w:rsid w:val="00CE51C6"/>
    <w:rsid w:val="00CE7D81"/>
    <w:rsid w:val="00CF2010"/>
    <w:rsid w:val="00CF3941"/>
    <w:rsid w:val="00CF7497"/>
    <w:rsid w:val="00D00246"/>
    <w:rsid w:val="00D0202F"/>
    <w:rsid w:val="00D03298"/>
    <w:rsid w:val="00D04823"/>
    <w:rsid w:val="00D07444"/>
    <w:rsid w:val="00D116D3"/>
    <w:rsid w:val="00D12206"/>
    <w:rsid w:val="00D1320B"/>
    <w:rsid w:val="00D1390E"/>
    <w:rsid w:val="00D15034"/>
    <w:rsid w:val="00D2055A"/>
    <w:rsid w:val="00D50BF3"/>
    <w:rsid w:val="00D57556"/>
    <w:rsid w:val="00D6554C"/>
    <w:rsid w:val="00D75532"/>
    <w:rsid w:val="00D87228"/>
    <w:rsid w:val="00D95023"/>
    <w:rsid w:val="00D96F14"/>
    <w:rsid w:val="00DB3E46"/>
    <w:rsid w:val="00DB432E"/>
    <w:rsid w:val="00DB584B"/>
    <w:rsid w:val="00DB6731"/>
    <w:rsid w:val="00DC171C"/>
    <w:rsid w:val="00DD14A3"/>
    <w:rsid w:val="00DD3AFB"/>
    <w:rsid w:val="00DD4F56"/>
    <w:rsid w:val="00DE2615"/>
    <w:rsid w:val="00DE4CC9"/>
    <w:rsid w:val="00DE50AA"/>
    <w:rsid w:val="00DE677C"/>
    <w:rsid w:val="00DE786B"/>
    <w:rsid w:val="00E126A3"/>
    <w:rsid w:val="00E12C38"/>
    <w:rsid w:val="00E140D8"/>
    <w:rsid w:val="00E17702"/>
    <w:rsid w:val="00E21113"/>
    <w:rsid w:val="00E21C5C"/>
    <w:rsid w:val="00E25694"/>
    <w:rsid w:val="00E33F33"/>
    <w:rsid w:val="00E35D95"/>
    <w:rsid w:val="00E412C8"/>
    <w:rsid w:val="00E42D3B"/>
    <w:rsid w:val="00E45D7E"/>
    <w:rsid w:val="00E50453"/>
    <w:rsid w:val="00E50E60"/>
    <w:rsid w:val="00E66318"/>
    <w:rsid w:val="00E72068"/>
    <w:rsid w:val="00E74C7A"/>
    <w:rsid w:val="00E8279E"/>
    <w:rsid w:val="00E84097"/>
    <w:rsid w:val="00E852D0"/>
    <w:rsid w:val="00E9433F"/>
    <w:rsid w:val="00E95311"/>
    <w:rsid w:val="00E95CB2"/>
    <w:rsid w:val="00EA027C"/>
    <w:rsid w:val="00EB253E"/>
    <w:rsid w:val="00EB2713"/>
    <w:rsid w:val="00EB6B0D"/>
    <w:rsid w:val="00EC6A5F"/>
    <w:rsid w:val="00EC7409"/>
    <w:rsid w:val="00EC7787"/>
    <w:rsid w:val="00EE6CA8"/>
    <w:rsid w:val="00EF3733"/>
    <w:rsid w:val="00F01DA8"/>
    <w:rsid w:val="00F05127"/>
    <w:rsid w:val="00F17050"/>
    <w:rsid w:val="00F213A7"/>
    <w:rsid w:val="00F216B6"/>
    <w:rsid w:val="00F231B5"/>
    <w:rsid w:val="00F2583C"/>
    <w:rsid w:val="00F30E95"/>
    <w:rsid w:val="00F350F4"/>
    <w:rsid w:val="00F41DCF"/>
    <w:rsid w:val="00F46083"/>
    <w:rsid w:val="00F52782"/>
    <w:rsid w:val="00F6585A"/>
    <w:rsid w:val="00F74D77"/>
    <w:rsid w:val="00F80130"/>
    <w:rsid w:val="00F81E2F"/>
    <w:rsid w:val="00F824BD"/>
    <w:rsid w:val="00F846D0"/>
    <w:rsid w:val="00F96572"/>
    <w:rsid w:val="00FA416C"/>
    <w:rsid w:val="00FB0DAF"/>
    <w:rsid w:val="00FB39E3"/>
    <w:rsid w:val="00FB5978"/>
    <w:rsid w:val="00FB6DF5"/>
    <w:rsid w:val="00FC003F"/>
    <w:rsid w:val="00FC29FC"/>
    <w:rsid w:val="00FD07C6"/>
    <w:rsid w:val="00FD117A"/>
    <w:rsid w:val="00FD7A5F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B68B2"/>
  <w15:chartTrackingRefBased/>
  <w15:docId w15:val="{40B3ACC2-DA4F-4557-8471-11446D65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B5978"/>
  </w:style>
  <w:style w:type="character" w:styleId="Strong">
    <w:name w:val="Strong"/>
    <w:qFormat/>
    <w:rsid w:val="00FB5978"/>
    <w:rPr>
      <w:b/>
      <w:bCs/>
    </w:rPr>
  </w:style>
  <w:style w:type="character" w:customStyle="1" w:styleId="style51">
    <w:name w:val="style51"/>
    <w:rsid w:val="00FB5978"/>
    <w:rPr>
      <w:sz w:val="11"/>
      <w:szCs w:val="11"/>
    </w:rPr>
  </w:style>
  <w:style w:type="paragraph" w:styleId="NormalWeb">
    <w:name w:val="Normal (Web)"/>
    <w:basedOn w:val="Normal"/>
    <w:rsid w:val="00FB5978"/>
    <w:pPr>
      <w:spacing w:before="100" w:beforeAutospacing="1" w:after="100" w:afterAutospacing="1"/>
    </w:pPr>
  </w:style>
  <w:style w:type="character" w:styleId="Hyperlink">
    <w:name w:val="Hyperlink"/>
    <w:rsid w:val="00FB59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Obren Čavić</dc:creator>
  <cp:keywords/>
  <dc:description/>
  <cp:lastModifiedBy>Bojana Modric</cp:lastModifiedBy>
  <cp:revision>10</cp:revision>
  <cp:lastPrinted>2026-03-18T09:41:00Z</cp:lastPrinted>
  <dcterms:created xsi:type="dcterms:W3CDTF">2022-06-06T08:43:00Z</dcterms:created>
  <dcterms:modified xsi:type="dcterms:W3CDTF">2026-06-19T10:45:00Z</dcterms:modified>
</cp:coreProperties>
</file>