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DEE" w:rsidRPr="00401814" w:rsidRDefault="00DF6DEE" w:rsidP="002235C8">
      <w:pPr>
        <w:jc w:val="center"/>
        <w:rPr>
          <w:rFonts w:ascii="Times New Roman" w:hAnsi="Times New Roman" w:cs="Times New Roman"/>
          <w:sz w:val="24"/>
          <w:szCs w:val="24"/>
          <w:lang w:val="sr-Cyrl-RS"/>
        </w:rPr>
      </w:pPr>
      <w:r w:rsidRPr="00401814">
        <w:rPr>
          <w:rFonts w:ascii="Times New Roman" w:hAnsi="Times New Roman" w:cs="Times New Roman"/>
          <w:sz w:val="24"/>
          <w:szCs w:val="24"/>
        </w:rPr>
        <w:t xml:space="preserve">Јавна набавка добара – Средства за </w:t>
      </w:r>
      <w:r w:rsidR="002235C8" w:rsidRPr="00401814">
        <w:rPr>
          <w:rFonts w:ascii="Times New Roman" w:hAnsi="Times New Roman" w:cs="Times New Roman"/>
          <w:sz w:val="24"/>
          <w:szCs w:val="24"/>
          <w:lang w:val="sr-Cyrl-RS"/>
        </w:rPr>
        <w:t>хигијену</w:t>
      </w:r>
    </w:p>
    <w:p w:rsidR="00DF6DEE" w:rsidRDefault="00DF6DEE" w:rsidP="002235C8">
      <w:pPr>
        <w:jc w:val="center"/>
        <w:rPr>
          <w:rFonts w:ascii="Times New Roman" w:hAnsi="Times New Roman" w:cs="Times New Roman"/>
          <w:sz w:val="24"/>
          <w:szCs w:val="24"/>
          <w:lang w:val="sr-Cyrl-RS"/>
        </w:rPr>
      </w:pPr>
      <w:r w:rsidRPr="00401814">
        <w:rPr>
          <w:rFonts w:ascii="Times New Roman" w:hAnsi="Times New Roman" w:cs="Times New Roman"/>
          <w:sz w:val="24"/>
          <w:szCs w:val="24"/>
        </w:rPr>
        <w:t>Техника – оквирни споразум</w:t>
      </w:r>
    </w:p>
    <w:p w:rsidR="00AB178E" w:rsidRDefault="00134201" w:rsidP="0013420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Интерни број  набавке 1 ОП/26</w:t>
      </w:r>
    </w:p>
    <w:p w:rsidR="00DF6DEE" w:rsidRPr="00401814" w:rsidRDefault="00DF6DEE" w:rsidP="004F7ABB">
      <w:pPr>
        <w:jc w:val="center"/>
        <w:rPr>
          <w:rFonts w:ascii="Times New Roman" w:hAnsi="Times New Roman" w:cs="Times New Roman"/>
          <w:sz w:val="24"/>
          <w:szCs w:val="24"/>
        </w:rPr>
      </w:pPr>
      <w:r w:rsidRPr="00401814">
        <w:rPr>
          <w:rFonts w:ascii="Times New Roman" w:hAnsi="Times New Roman" w:cs="Times New Roman"/>
          <w:sz w:val="24"/>
          <w:szCs w:val="24"/>
        </w:rPr>
        <w:t>1. ОПШТИ ПОДАЦИ О ПРЕДМЕТУ НАБАВКЕ</w:t>
      </w:r>
    </w:p>
    <w:p w:rsidR="00DF6DEE" w:rsidRPr="00401814" w:rsidRDefault="00DF6DEE" w:rsidP="004F7ABB">
      <w:pPr>
        <w:jc w:val="both"/>
        <w:rPr>
          <w:rFonts w:ascii="Times New Roman" w:hAnsi="Times New Roman" w:cs="Times New Roman"/>
          <w:sz w:val="24"/>
          <w:szCs w:val="24"/>
          <w:lang w:val="sr-Cyrl-RS"/>
        </w:rPr>
      </w:pPr>
      <w:r w:rsidRPr="00401814">
        <w:rPr>
          <w:rFonts w:ascii="Times New Roman" w:hAnsi="Times New Roman" w:cs="Times New Roman"/>
          <w:sz w:val="24"/>
          <w:szCs w:val="24"/>
        </w:rPr>
        <w:t xml:space="preserve">Назив: Набавка средстава за </w:t>
      </w:r>
      <w:r w:rsidR="002235C8" w:rsidRPr="00401814">
        <w:rPr>
          <w:rFonts w:ascii="Times New Roman" w:hAnsi="Times New Roman" w:cs="Times New Roman"/>
          <w:sz w:val="24"/>
          <w:szCs w:val="24"/>
          <w:lang w:val="sr-Cyrl-RS"/>
        </w:rPr>
        <w:t>хигијену за потребе Окружног затвора у Београду</w:t>
      </w:r>
    </w:p>
    <w:p w:rsidR="00DF6DEE" w:rsidRPr="00401814" w:rsidRDefault="00DF6DEE" w:rsidP="004F7ABB">
      <w:pPr>
        <w:jc w:val="both"/>
        <w:rPr>
          <w:rFonts w:ascii="Times New Roman" w:hAnsi="Times New Roman" w:cs="Times New Roman"/>
          <w:sz w:val="24"/>
          <w:szCs w:val="24"/>
        </w:rPr>
      </w:pPr>
      <w:r w:rsidRPr="00401814">
        <w:rPr>
          <w:rFonts w:ascii="Times New Roman" w:hAnsi="Times New Roman" w:cs="Times New Roman"/>
          <w:sz w:val="24"/>
          <w:szCs w:val="24"/>
        </w:rPr>
        <w:t>Врста предмета набавке: Добра</w:t>
      </w:r>
    </w:p>
    <w:p w:rsidR="00DF6DEE" w:rsidRPr="00401814" w:rsidRDefault="00DF6DEE" w:rsidP="004F7ABB">
      <w:pPr>
        <w:jc w:val="both"/>
        <w:rPr>
          <w:rFonts w:ascii="Times New Roman" w:hAnsi="Times New Roman" w:cs="Times New Roman"/>
          <w:sz w:val="24"/>
          <w:szCs w:val="24"/>
        </w:rPr>
      </w:pPr>
      <w:r w:rsidRPr="00401814">
        <w:rPr>
          <w:rFonts w:ascii="Times New Roman" w:hAnsi="Times New Roman" w:cs="Times New Roman"/>
          <w:sz w:val="24"/>
          <w:szCs w:val="24"/>
        </w:rPr>
        <w:t xml:space="preserve">Опис: Јавна набавка се спроводи ради закључења оквирног споразума са једним понуђачем. </w:t>
      </w:r>
      <w:proofErr w:type="gramStart"/>
      <w:r w:rsidRPr="00401814">
        <w:rPr>
          <w:rFonts w:ascii="Times New Roman" w:hAnsi="Times New Roman" w:cs="Times New Roman"/>
          <w:sz w:val="24"/>
          <w:szCs w:val="24"/>
        </w:rPr>
        <w:t>Оквирни споразум се закључује на период од годину дана.</w:t>
      </w:r>
      <w:proofErr w:type="gramEnd"/>
    </w:p>
    <w:p w:rsidR="004145BD" w:rsidRPr="00134201" w:rsidRDefault="00DF6DEE" w:rsidP="00134201">
      <w:pPr>
        <w:jc w:val="both"/>
        <w:rPr>
          <w:rFonts w:ascii="Times New Roman" w:hAnsi="Times New Roman" w:cs="Times New Roman"/>
          <w:sz w:val="24"/>
          <w:szCs w:val="24"/>
          <w:lang w:val="sr-Cyrl-RS"/>
        </w:rPr>
      </w:pPr>
      <w:r w:rsidRPr="00401814">
        <w:rPr>
          <w:rFonts w:ascii="Times New Roman" w:hAnsi="Times New Roman" w:cs="Times New Roman"/>
          <w:sz w:val="24"/>
          <w:szCs w:val="24"/>
        </w:rPr>
        <w:t>2. ВРСТА, ТЕХНИЧКЕ КАРАКТЕРИСТИКЕ (СПЕЦИФИКАЦИЈЕ), КВАЛИТЕТ, КОЛИЧИНА И ОПИС ДОБАРА, НАЧИН СПРОВОЂЕЊА КОНТРОЛЕ И ОБЕЗБЕЂИВАЊА ГАРАНЦИЈЕ КВАЛИТЕТ</w:t>
      </w:r>
      <w:r w:rsidR="00134201">
        <w:rPr>
          <w:rFonts w:ascii="Times New Roman" w:hAnsi="Times New Roman" w:cs="Times New Roman"/>
          <w:sz w:val="24"/>
          <w:szCs w:val="24"/>
        </w:rPr>
        <w:t>А, РОК ИСПОРУКЕ, МЕСТО ИСПОРУКЕ</w:t>
      </w:r>
    </w:p>
    <w:p w:rsidR="00DF6DEE" w:rsidRPr="00401814" w:rsidRDefault="00DF6DEE" w:rsidP="00401814">
      <w:pPr>
        <w:jc w:val="both"/>
        <w:rPr>
          <w:rFonts w:ascii="Times New Roman" w:hAnsi="Times New Roman" w:cs="Times New Roman"/>
          <w:sz w:val="24"/>
          <w:szCs w:val="24"/>
        </w:rPr>
      </w:pPr>
      <w:r w:rsidRPr="00401814">
        <w:rPr>
          <w:rFonts w:ascii="Times New Roman" w:hAnsi="Times New Roman" w:cs="Times New Roman"/>
          <w:sz w:val="24"/>
          <w:szCs w:val="24"/>
        </w:rPr>
        <w:t>Добра која су предмет ове јавне набавке морају задовољити све услове предвиђене важећим Законом о предметима опште употребе („Сл. гласник РС“ бр. 25/2019 и 14/2022) и Правилником о условима у погледу здравствене исправности предмета опште употребе који се могу стављати у промет („Сл. лист СФРЈ“ бр. 26/83, 61/84, 56/86, 50/89, 18/91, „Сл. гласник РС“ бр. 60/2019 – др.правилник и 78/2019 - др.правилник).</w:t>
      </w:r>
    </w:p>
    <w:p w:rsidR="00DF6DEE" w:rsidRPr="004145BD" w:rsidRDefault="00DF6DEE" w:rsidP="00401814">
      <w:pPr>
        <w:jc w:val="both"/>
        <w:rPr>
          <w:rFonts w:ascii="Times New Roman" w:hAnsi="Times New Roman" w:cs="Times New Roman"/>
          <w:b/>
          <w:sz w:val="24"/>
          <w:szCs w:val="24"/>
        </w:rPr>
      </w:pPr>
      <w:r w:rsidRPr="004145BD">
        <w:rPr>
          <w:rFonts w:ascii="Times New Roman" w:hAnsi="Times New Roman" w:cs="Times New Roman"/>
          <w:b/>
          <w:sz w:val="24"/>
          <w:szCs w:val="24"/>
        </w:rPr>
        <w:t>НАЧИН ДОКАЗИВАЊА ИСПУЊЕНОСТИ ЗАХТЕВАНИХ КАРАКТЕРИСТИКА КОД ПОНУЂЕНИХ ДОБАРА</w:t>
      </w:r>
    </w:p>
    <w:p w:rsidR="002235C8" w:rsidRPr="00401814" w:rsidRDefault="00DF6DEE" w:rsidP="00401814">
      <w:pPr>
        <w:jc w:val="both"/>
        <w:rPr>
          <w:rFonts w:ascii="Times New Roman" w:hAnsi="Times New Roman" w:cs="Times New Roman"/>
          <w:sz w:val="24"/>
          <w:szCs w:val="24"/>
          <w:lang w:val="sr-Cyrl-RS"/>
        </w:rPr>
      </w:pPr>
      <w:r w:rsidRPr="00401814">
        <w:rPr>
          <w:rFonts w:ascii="Times New Roman" w:hAnsi="Times New Roman" w:cs="Times New Roman"/>
          <w:sz w:val="24"/>
          <w:szCs w:val="24"/>
        </w:rPr>
        <w:t xml:space="preserve">Понуђена добра морају поседовати захтеване техничке карактеристике, што привредни субјект доказује достављањем </w:t>
      </w:r>
      <w:r w:rsidR="002235C8" w:rsidRPr="00401814">
        <w:rPr>
          <w:rFonts w:ascii="Times New Roman" w:hAnsi="Times New Roman" w:cs="Times New Roman"/>
          <w:sz w:val="24"/>
          <w:szCs w:val="24"/>
          <w:lang w:val="sr-Cyrl-RS"/>
        </w:rPr>
        <w:t>декларација</w:t>
      </w:r>
      <w:r w:rsidR="002235C8" w:rsidRPr="00401814">
        <w:rPr>
          <w:rFonts w:ascii="Times New Roman" w:hAnsi="Times New Roman" w:cs="Times New Roman"/>
          <w:sz w:val="24"/>
          <w:szCs w:val="24"/>
        </w:rPr>
        <w:t xml:space="preserve"> </w:t>
      </w:r>
      <w:r w:rsidR="002235C8" w:rsidRPr="00401814">
        <w:rPr>
          <w:rFonts w:ascii="Times New Roman" w:hAnsi="Times New Roman" w:cs="Times New Roman"/>
          <w:sz w:val="24"/>
          <w:szCs w:val="24"/>
          <w:lang w:val="sr-Cyrl-RS"/>
        </w:rPr>
        <w:t>за производе наведене техничком спецификацијом</w:t>
      </w:r>
      <w:r w:rsidRPr="00401814">
        <w:rPr>
          <w:rFonts w:ascii="Times New Roman" w:hAnsi="Times New Roman" w:cs="Times New Roman"/>
          <w:sz w:val="24"/>
          <w:szCs w:val="24"/>
        </w:rPr>
        <w:t xml:space="preserve"> </w:t>
      </w:r>
      <w:r w:rsidR="002235C8" w:rsidRPr="00401814">
        <w:rPr>
          <w:rFonts w:ascii="Times New Roman" w:hAnsi="Times New Roman" w:cs="Times New Roman"/>
          <w:sz w:val="24"/>
          <w:szCs w:val="24"/>
          <w:lang w:val="sr-Cyrl-RS"/>
        </w:rPr>
        <w:t xml:space="preserve">потребних добара </w:t>
      </w:r>
    </w:p>
    <w:p w:rsidR="002235C8" w:rsidRPr="00FA38D7" w:rsidRDefault="00DF6DEE" w:rsidP="00401814">
      <w:pPr>
        <w:jc w:val="both"/>
        <w:rPr>
          <w:rFonts w:ascii="Times New Roman" w:hAnsi="Times New Roman" w:cs="Times New Roman"/>
          <w:b/>
          <w:sz w:val="24"/>
          <w:szCs w:val="24"/>
          <w:lang w:val="sr-Cyrl-RS"/>
        </w:rPr>
      </w:pPr>
      <w:proofErr w:type="gramStart"/>
      <w:r w:rsidRPr="00FA38D7">
        <w:rPr>
          <w:rFonts w:ascii="Times New Roman" w:hAnsi="Times New Roman" w:cs="Times New Roman"/>
          <w:b/>
          <w:sz w:val="24"/>
          <w:szCs w:val="24"/>
        </w:rPr>
        <w:t>Пр</w:t>
      </w:r>
      <w:r w:rsidR="002235C8" w:rsidRPr="00FA38D7">
        <w:rPr>
          <w:rFonts w:ascii="Times New Roman" w:hAnsi="Times New Roman" w:cs="Times New Roman"/>
          <w:b/>
          <w:sz w:val="24"/>
          <w:szCs w:val="24"/>
        </w:rPr>
        <w:t>ивредни субјект доставља</w:t>
      </w:r>
      <w:r w:rsidR="002235C8" w:rsidRPr="00FA38D7">
        <w:rPr>
          <w:rFonts w:ascii="Times New Roman" w:hAnsi="Times New Roman" w:cs="Times New Roman"/>
          <w:b/>
          <w:sz w:val="24"/>
          <w:szCs w:val="24"/>
          <w:lang w:val="sr-Cyrl-RS"/>
        </w:rPr>
        <w:t xml:space="preserve"> декларације производа обухаћеним овом набавком скенирањем декларације производа и импортовањем на порталу уз достављање понуда.</w:t>
      </w:r>
      <w:proofErr w:type="gramEnd"/>
    </w:p>
    <w:p w:rsidR="00DF6DEE" w:rsidRPr="00401814" w:rsidRDefault="00DF6DEE" w:rsidP="00401814">
      <w:pPr>
        <w:jc w:val="both"/>
        <w:rPr>
          <w:rFonts w:ascii="Times New Roman" w:hAnsi="Times New Roman" w:cs="Times New Roman"/>
          <w:sz w:val="24"/>
          <w:szCs w:val="24"/>
        </w:rPr>
      </w:pPr>
      <w:proofErr w:type="gramStart"/>
      <w:r w:rsidRPr="00401814">
        <w:rPr>
          <w:rFonts w:ascii="Times New Roman" w:hAnsi="Times New Roman" w:cs="Times New Roman"/>
          <w:sz w:val="24"/>
          <w:szCs w:val="24"/>
        </w:rPr>
        <w:t xml:space="preserve">Декларација производа која се </w:t>
      </w:r>
      <w:r w:rsidR="00401814" w:rsidRPr="00401814">
        <w:rPr>
          <w:rFonts w:ascii="Times New Roman" w:hAnsi="Times New Roman" w:cs="Times New Roman"/>
          <w:sz w:val="24"/>
          <w:szCs w:val="24"/>
          <w:lang w:val="sr-Cyrl-RS"/>
        </w:rPr>
        <w:t>учита на порталу</w:t>
      </w:r>
      <w:r w:rsidRPr="00401814">
        <w:rPr>
          <w:rFonts w:ascii="Times New Roman" w:hAnsi="Times New Roman" w:cs="Times New Roman"/>
          <w:sz w:val="24"/>
          <w:szCs w:val="24"/>
        </w:rPr>
        <w:t xml:space="preserve"> је доказ који ће Комисија за јавну набавку ценити приликом утврђивања да ли испуњавају захтеве и услове у вези са предметом јавне набавке и техничким спецификацијама.</w:t>
      </w:r>
      <w:proofErr w:type="gramEnd"/>
    </w:p>
    <w:p w:rsidR="00DF6DEE" w:rsidRPr="004145BD" w:rsidRDefault="00DF6DEE" w:rsidP="00401814">
      <w:pPr>
        <w:jc w:val="both"/>
        <w:rPr>
          <w:rFonts w:ascii="Times New Roman" w:hAnsi="Times New Roman" w:cs="Times New Roman"/>
          <w:sz w:val="24"/>
          <w:szCs w:val="24"/>
          <w:lang w:val="sr-Cyrl-RS"/>
        </w:rPr>
      </w:pPr>
      <w:r w:rsidRPr="00401814">
        <w:rPr>
          <w:rFonts w:ascii="Times New Roman" w:hAnsi="Times New Roman" w:cs="Times New Roman"/>
          <w:sz w:val="24"/>
          <w:szCs w:val="24"/>
        </w:rPr>
        <w:t xml:space="preserve">У случају да на декларацији производа нису наведени у целости сви подаци битни за оцењивање испуњености захтеваних техничких карактеристика производа, привредни субјект захтеване техничке карактеристике може доказати и достављањем у понуди одговарајућег </w:t>
      </w:r>
      <w:r w:rsidRPr="004145BD">
        <w:rPr>
          <w:rFonts w:ascii="Times New Roman" w:hAnsi="Times New Roman" w:cs="Times New Roman"/>
          <w:sz w:val="24"/>
          <w:szCs w:val="24"/>
        </w:rPr>
        <w:t>Извештаја издатог од стране акредитоване лабораторије и/или скенираних произвођачких</w:t>
      </w:r>
      <w:r w:rsidR="00401814" w:rsidRPr="004145BD">
        <w:rPr>
          <w:rFonts w:ascii="Times New Roman" w:hAnsi="Times New Roman" w:cs="Times New Roman"/>
          <w:sz w:val="24"/>
          <w:szCs w:val="24"/>
          <w:lang w:val="sr-Cyrl-RS"/>
        </w:rPr>
        <w:t xml:space="preserve"> спецификација производа</w:t>
      </w:r>
      <w:r w:rsidRPr="004145BD">
        <w:rPr>
          <w:rFonts w:ascii="Times New Roman" w:hAnsi="Times New Roman" w:cs="Times New Roman"/>
          <w:sz w:val="24"/>
          <w:szCs w:val="24"/>
        </w:rPr>
        <w:t>, потписаних од стране произвођача производа и/или скенираних Изјава произвођача понуђеног производа, потписаних од стране произвођача и/или безбедносног листа (МSDS).</w:t>
      </w:r>
    </w:p>
    <w:p w:rsidR="00DF6DEE" w:rsidRPr="004145BD" w:rsidRDefault="00DF6DEE" w:rsidP="00401814">
      <w:pPr>
        <w:jc w:val="both"/>
        <w:rPr>
          <w:rFonts w:ascii="Times New Roman" w:hAnsi="Times New Roman" w:cs="Times New Roman"/>
          <w:sz w:val="24"/>
          <w:szCs w:val="24"/>
        </w:rPr>
      </w:pPr>
      <w:r w:rsidRPr="004145BD">
        <w:rPr>
          <w:rFonts w:ascii="Times New Roman" w:hAnsi="Times New Roman" w:cs="Times New Roman"/>
          <w:sz w:val="24"/>
          <w:szCs w:val="24"/>
        </w:rPr>
        <w:lastRenderedPageBreak/>
        <w:t>Уколико привредни субјект нуди добро увозног порекла, у случају да на декларацији производа нису наведени у целости сви подаци битни за оцењивање испуњености захтеваних техничких карактеристика производа, привредни субјект захтеване техничке карактеристике може доказати достављањем у понуди Изјавe увозника датe под пуно</w:t>
      </w:r>
      <w:r w:rsidR="00401814" w:rsidRPr="004145BD">
        <w:rPr>
          <w:rFonts w:ascii="Times New Roman" w:hAnsi="Times New Roman" w:cs="Times New Roman"/>
          <w:sz w:val="24"/>
          <w:szCs w:val="24"/>
        </w:rPr>
        <w:t>м материјалном и кривичном</w:t>
      </w:r>
      <w:r w:rsidR="00401814" w:rsidRPr="004145BD">
        <w:rPr>
          <w:rFonts w:ascii="Times New Roman" w:hAnsi="Times New Roman" w:cs="Times New Roman"/>
          <w:sz w:val="24"/>
          <w:szCs w:val="24"/>
          <w:lang w:val="sr-Cyrl-RS"/>
        </w:rPr>
        <w:t xml:space="preserve"> </w:t>
      </w:r>
      <w:r w:rsidRPr="004145BD">
        <w:rPr>
          <w:rFonts w:ascii="Times New Roman" w:hAnsi="Times New Roman" w:cs="Times New Roman"/>
          <w:sz w:val="24"/>
          <w:szCs w:val="24"/>
        </w:rPr>
        <w:t>одговорношћу, потписанe од стране увозника.</w:t>
      </w:r>
    </w:p>
    <w:p w:rsidR="00DF6DEE" w:rsidRPr="004145BD" w:rsidRDefault="00DF6DEE" w:rsidP="00401814">
      <w:pPr>
        <w:jc w:val="both"/>
        <w:rPr>
          <w:rFonts w:ascii="Times New Roman" w:hAnsi="Times New Roman" w:cs="Times New Roman"/>
          <w:sz w:val="24"/>
          <w:szCs w:val="24"/>
        </w:rPr>
      </w:pPr>
      <w:r w:rsidRPr="004145BD">
        <w:rPr>
          <w:rFonts w:ascii="Times New Roman" w:hAnsi="Times New Roman" w:cs="Times New Roman"/>
          <w:sz w:val="24"/>
          <w:szCs w:val="24"/>
        </w:rPr>
        <w:t>Доказивање еколошких карактеристика:</w:t>
      </w:r>
    </w:p>
    <w:p w:rsidR="00DF6DEE" w:rsidRPr="004145BD" w:rsidRDefault="00DF6DEE" w:rsidP="00401814">
      <w:pPr>
        <w:jc w:val="both"/>
        <w:rPr>
          <w:rFonts w:ascii="Times New Roman" w:hAnsi="Times New Roman" w:cs="Times New Roman"/>
          <w:sz w:val="24"/>
          <w:szCs w:val="24"/>
          <w:lang w:val="sr-Cyrl-RS"/>
        </w:rPr>
      </w:pPr>
      <w:r w:rsidRPr="004145BD">
        <w:rPr>
          <w:rFonts w:ascii="Times New Roman" w:hAnsi="Times New Roman" w:cs="Times New Roman"/>
          <w:sz w:val="24"/>
          <w:szCs w:val="24"/>
        </w:rPr>
        <w:t xml:space="preserve">- Еколошке карактеристике могу бити наведене у неком од наведених </w:t>
      </w:r>
      <w:proofErr w:type="gramStart"/>
      <w:r w:rsidRPr="004145BD">
        <w:rPr>
          <w:rFonts w:ascii="Times New Roman" w:hAnsi="Times New Roman" w:cs="Times New Roman"/>
          <w:sz w:val="24"/>
          <w:szCs w:val="24"/>
        </w:rPr>
        <w:t xml:space="preserve">доказа </w:t>
      </w:r>
      <w:r w:rsidR="00401814" w:rsidRPr="004145BD">
        <w:rPr>
          <w:rFonts w:ascii="Times New Roman" w:hAnsi="Times New Roman" w:cs="Times New Roman"/>
          <w:sz w:val="24"/>
          <w:szCs w:val="24"/>
          <w:lang w:val="sr-Cyrl-RS"/>
        </w:rPr>
        <w:t xml:space="preserve"> учитаних</w:t>
      </w:r>
      <w:proofErr w:type="gramEnd"/>
      <w:r w:rsidR="00401814" w:rsidRPr="004145BD">
        <w:rPr>
          <w:rFonts w:ascii="Times New Roman" w:hAnsi="Times New Roman" w:cs="Times New Roman"/>
          <w:sz w:val="24"/>
          <w:szCs w:val="24"/>
          <w:lang w:val="sr-Cyrl-RS"/>
        </w:rPr>
        <w:t xml:space="preserve"> декларација производа који се достављају у оквиру понуде или достављањем других доказа којим се доказује поседовање еколошких карактеристика или доказа о поседовању еко знака </w:t>
      </w:r>
    </w:p>
    <w:p w:rsidR="00DF6DEE" w:rsidRPr="004145BD" w:rsidRDefault="00DF6DEE" w:rsidP="00401814">
      <w:pPr>
        <w:jc w:val="both"/>
        <w:rPr>
          <w:rFonts w:ascii="Times New Roman" w:hAnsi="Times New Roman" w:cs="Times New Roman"/>
          <w:b/>
          <w:sz w:val="24"/>
          <w:szCs w:val="24"/>
        </w:rPr>
      </w:pPr>
      <w:r w:rsidRPr="004145BD">
        <w:rPr>
          <w:rFonts w:ascii="Times New Roman" w:hAnsi="Times New Roman" w:cs="Times New Roman"/>
          <w:b/>
          <w:sz w:val="24"/>
          <w:szCs w:val="24"/>
        </w:rPr>
        <w:t>РОК И МЕСТО ИСПОРУКЕ</w:t>
      </w:r>
    </w:p>
    <w:p w:rsidR="00DF6DEE" w:rsidRPr="004145BD" w:rsidRDefault="00DF6DEE" w:rsidP="00401814">
      <w:pPr>
        <w:jc w:val="both"/>
        <w:rPr>
          <w:rFonts w:ascii="Times New Roman" w:hAnsi="Times New Roman" w:cs="Times New Roman"/>
          <w:sz w:val="24"/>
          <w:szCs w:val="24"/>
        </w:rPr>
      </w:pPr>
      <w:proofErr w:type="gramStart"/>
      <w:r w:rsidRPr="004145BD">
        <w:rPr>
          <w:rFonts w:ascii="Times New Roman" w:hAnsi="Times New Roman" w:cs="Times New Roman"/>
          <w:sz w:val="24"/>
          <w:szCs w:val="24"/>
        </w:rPr>
        <w:t>Рок испоруке је минимално 3 (три), а максимално 7 (седам) дана од дана пријема писаног захтева за испоруку.</w:t>
      </w:r>
      <w:proofErr w:type="gramEnd"/>
    </w:p>
    <w:p w:rsidR="00DF6DEE" w:rsidRPr="004145BD" w:rsidRDefault="00DF6DEE" w:rsidP="00401814">
      <w:pPr>
        <w:jc w:val="both"/>
        <w:rPr>
          <w:rFonts w:ascii="Times New Roman" w:hAnsi="Times New Roman" w:cs="Times New Roman"/>
          <w:sz w:val="24"/>
          <w:szCs w:val="24"/>
        </w:rPr>
      </w:pPr>
      <w:proofErr w:type="gramStart"/>
      <w:r w:rsidRPr="004145BD">
        <w:rPr>
          <w:rFonts w:ascii="Times New Roman" w:hAnsi="Times New Roman" w:cs="Times New Roman"/>
          <w:sz w:val="24"/>
          <w:szCs w:val="24"/>
        </w:rPr>
        <w:t xml:space="preserve">Производи се испоручују у седишту Наручиоца у </w:t>
      </w:r>
      <w:r w:rsidR="00401814" w:rsidRPr="004145BD">
        <w:rPr>
          <w:rFonts w:ascii="Times New Roman" w:hAnsi="Times New Roman" w:cs="Times New Roman"/>
          <w:sz w:val="24"/>
          <w:szCs w:val="24"/>
          <w:lang w:val="sr-Cyrl-RS"/>
        </w:rPr>
        <w:t>Београду, Окружни затвор у Београду, Бачванска 14.</w:t>
      </w:r>
      <w:proofErr w:type="gramEnd"/>
      <w:r w:rsidRPr="004145BD">
        <w:rPr>
          <w:rFonts w:ascii="Times New Roman" w:hAnsi="Times New Roman" w:cs="Times New Roman"/>
          <w:sz w:val="24"/>
          <w:szCs w:val="24"/>
        </w:rPr>
        <w:t xml:space="preserve"> </w:t>
      </w:r>
      <w:proofErr w:type="gramStart"/>
      <w:r w:rsidRPr="004145BD">
        <w:rPr>
          <w:rFonts w:ascii="Times New Roman" w:hAnsi="Times New Roman" w:cs="Times New Roman"/>
          <w:sz w:val="24"/>
          <w:szCs w:val="24"/>
        </w:rPr>
        <w:t xml:space="preserve">Испорука се може вршити искључиво у току радног времена, од понедељка до петка, од </w:t>
      </w:r>
      <w:r w:rsidR="00401814" w:rsidRPr="004145BD">
        <w:rPr>
          <w:rFonts w:ascii="Times New Roman" w:hAnsi="Times New Roman" w:cs="Times New Roman"/>
          <w:sz w:val="24"/>
          <w:szCs w:val="24"/>
          <w:lang w:val="sr-Cyrl-RS"/>
        </w:rPr>
        <w:t>7:30-15:30 часова</w:t>
      </w:r>
      <w:r w:rsidRPr="004145BD">
        <w:rPr>
          <w:rFonts w:ascii="Times New Roman" w:hAnsi="Times New Roman" w:cs="Times New Roman"/>
          <w:sz w:val="24"/>
          <w:szCs w:val="24"/>
        </w:rPr>
        <w:t>, изузев државних празника.</w:t>
      </w:r>
      <w:proofErr w:type="gramEnd"/>
    </w:p>
    <w:p w:rsidR="00DF6DEE" w:rsidRPr="004145BD" w:rsidRDefault="00DF6DEE" w:rsidP="00DF6DEE">
      <w:pPr>
        <w:rPr>
          <w:rFonts w:ascii="Times New Roman" w:hAnsi="Times New Roman" w:cs="Times New Roman"/>
          <w:b/>
          <w:sz w:val="24"/>
          <w:szCs w:val="24"/>
        </w:rPr>
      </w:pPr>
      <w:r w:rsidRPr="004145BD">
        <w:rPr>
          <w:rFonts w:ascii="Times New Roman" w:hAnsi="Times New Roman" w:cs="Times New Roman"/>
          <w:b/>
          <w:sz w:val="24"/>
          <w:szCs w:val="24"/>
        </w:rPr>
        <w:t>КВАНТИТАТИВНИ И КВАЛИТАТИВНИ ПРИЈЕМ</w:t>
      </w:r>
    </w:p>
    <w:p w:rsidR="00DF6DEE" w:rsidRPr="00FA38D7" w:rsidRDefault="00355B69" w:rsidP="003A67E5">
      <w:pPr>
        <w:jc w:val="both"/>
        <w:rPr>
          <w:rFonts w:ascii="Times New Roman" w:hAnsi="Times New Roman" w:cs="Times New Roman"/>
          <w:sz w:val="24"/>
          <w:szCs w:val="24"/>
          <w:lang w:val="sr-Latn-RS"/>
        </w:rPr>
      </w:pPr>
      <w:r w:rsidRPr="004145BD">
        <w:rPr>
          <w:rFonts w:ascii="Times New Roman" w:hAnsi="Times New Roman" w:cs="Times New Roman"/>
          <w:sz w:val="24"/>
          <w:szCs w:val="24"/>
          <w:lang w:val="sr-Cyrl-RS"/>
        </w:rPr>
        <w:t>С</w:t>
      </w:r>
      <w:r w:rsidR="00401814" w:rsidRPr="004145BD">
        <w:rPr>
          <w:rFonts w:ascii="Times New Roman" w:hAnsi="Times New Roman" w:cs="Times New Roman"/>
          <w:sz w:val="24"/>
          <w:szCs w:val="24"/>
          <w:lang w:val="sr-Cyrl-RS"/>
        </w:rPr>
        <w:t xml:space="preserve">лужбеник </w:t>
      </w:r>
      <w:r w:rsidRPr="004145BD">
        <w:rPr>
          <w:rFonts w:ascii="Times New Roman" w:hAnsi="Times New Roman" w:cs="Times New Roman"/>
          <w:sz w:val="24"/>
          <w:szCs w:val="24"/>
          <w:lang w:val="sr-Cyrl-RS"/>
        </w:rPr>
        <w:t xml:space="preserve"> задужен </w:t>
      </w:r>
      <w:r w:rsidR="00DF6DEE" w:rsidRPr="004145BD">
        <w:rPr>
          <w:rFonts w:ascii="Times New Roman" w:hAnsi="Times New Roman" w:cs="Times New Roman"/>
          <w:sz w:val="24"/>
          <w:szCs w:val="24"/>
        </w:rPr>
        <w:t xml:space="preserve"> за квантитативни и квалитативни пријем добара, </w:t>
      </w:r>
      <w:r w:rsidR="00401814" w:rsidRPr="004145BD">
        <w:rPr>
          <w:rFonts w:ascii="Times New Roman" w:hAnsi="Times New Roman" w:cs="Times New Roman"/>
          <w:sz w:val="24"/>
          <w:szCs w:val="24"/>
          <w:lang w:val="sr-Cyrl-RS"/>
        </w:rPr>
        <w:t xml:space="preserve">је </w:t>
      </w:r>
      <w:r w:rsidRPr="004145BD">
        <w:rPr>
          <w:rFonts w:ascii="Times New Roman" w:hAnsi="Times New Roman" w:cs="Times New Roman"/>
          <w:sz w:val="24"/>
          <w:szCs w:val="24"/>
          <w:lang w:val="sr-Cyrl-RS"/>
        </w:rPr>
        <w:t xml:space="preserve">запослени </w:t>
      </w:r>
      <w:r w:rsidR="00401814" w:rsidRPr="004145BD">
        <w:rPr>
          <w:rFonts w:ascii="Times New Roman" w:hAnsi="Times New Roman" w:cs="Times New Roman"/>
          <w:sz w:val="24"/>
          <w:szCs w:val="24"/>
          <w:lang w:val="sr-Cyrl-RS"/>
        </w:rPr>
        <w:t xml:space="preserve">на радном месту магационер, који ће </w:t>
      </w:r>
      <w:r w:rsidR="00DF6DEE" w:rsidRPr="004145BD">
        <w:rPr>
          <w:rFonts w:ascii="Times New Roman" w:hAnsi="Times New Roman" w:cs="Times New Roman"/>
          <w:sz w:val="24"/>
          <w:szCs w:val="24"/>
        </w:rPr>
        <w:t xml:space="preserve"> приликом испоруке извршиће квантитативни и квалитативни преглед испоручених добара</w:t>
      </w:r>
      <w:r w:rsidRPr="004145BD">
        <w:rPr>
          <w:rFonts w:ascii="Times New Roman" w:hAnsi="Times New Roman" w:cs="Times New Roman"/>
          <w:sz w:val="24"/>
          <w:szCs w:val="24"/>
          <w:lang w:val="sr-Cyrl-RS"/>
        </w:rPr>
        <w:t xml:space="preserve"> упоређивањем са техничком спецификацијом из поступка и</w:t>
      </w:r>
      <w:r w:rsidR="00DF6DEE" w:rsidRPr="004145BD">
        <w:rPr>
          <w:rFonts w:ascii="Times New Roman" w:hAnsi="Times New Roman" w:cs="Times New Roman"/>
          <w:sz w:val="24"/>
          <w:szCs w:val="24"/>
        </w:rPr>
        <w:t xml:space="preserve"> </w:t>
      </w:r>
      <w:r w:rsidRPr="004145BD">
        <w:rPr>
          <w:rFonts w:ascii="Times New Roman" w:hAnsi="Times New Roman" w:cs="Times New Roman"/>
          <w:sz w:val="24"/>
          <w:szCs w:val="24"/>
        </w:rPr>
        <w:t xml:space="preserve">који ће </w:t>
      </w:r>
      <w:r w:rsidR="00401814" w:rsidRPr="004145BD">
        <w:rPr>
          <w:rFonts w:ascii="Times New Roman" w:hAnsi="Times New Roman" w:cs="Times New Roman"/>
          <w:sz w:val="24"/>
          <w:szCs w:val="24"/>
          <w:lang w:val="sr-Cyrl-RS"/>
        </w:rPr>
        <w:t>утврдити  карак</w:t>
      </w:r>
      <w:r w:rsidR="00FA38D7">
        <w:rPr>
          <w:rFonts w:ascii="Times New Roman" w:hAnsi="Times New Roman" w:cs="Times New Roman"/>
          <w:sz w:val="24"/>
          <w:szCs w:val="24"/>
          <w:lang w:val="sr-Cyrl-RS"/>
        </w:rPr>
        <w:t>теристике испоручених производа</w:t>
      </w:r>
      <w:r w:rsidRPr="004145BD">
        <w:rPr>
          <w:rFonts w:ascii="Times New Roman" w:hAnsi="Times New Roman" w:cs="Times New Roman"/>
          <w:sz w:val="24"/>
          <w:szCs w:val="24"/>
          <w:lang w:val="sr-Cyrl-RS"/>
        </w:rPr>
        <w:t>.</w:t>
      </w:r>
      <w:r w:rsidR="00FA38D7">
        <w:rPr>
          <w:rFonts w:ascii="Times New Roman" w:hAnsi="Times New Roman" w:cs="Times New Roman"/>
          <w:sz w:val="24"/>
          <w:szCs w:val="24"/>
          <w:lang w:val="sr-Latn-RS"/>
        </w:rPr>
        <w:t xml:space="preserve"> </w:t>
      </w:r>
      <w:r w:rsidRPr="004145BD">
        <w:rPr>
          <w:rFonts w:ascii="Times New Roman" w:hAnsi="Times New Roman" w:cs="Times New Roman"/>
          <w:sz w:val="24"/>
          <w:szCs w:val="24"/>
          <w:lang w:val="sr-Cyrl-RS"/>
        </w:rPr>
        <w:t>Пријем добара потписује на отпремници на којој је и потпис представника добављача који је добра испоручио</w:t>
      </w:r>
      <w:r w:rsidR="00FA38D7">
        <w:rPr>
          <w:rFonts w:ascii="Times New Roman" w:hAnsi="Times New Roman" w:cs="Times New Roman"/>
          <w:sz w:val="24"/>
          <w:szCs w:val="24"/>
          <w:lang w:val="sr-Latn-RS"/>
        </w:rPr>
        <w:t>.</w:t>
      </w:r>
    </w:p>
    <w:p w:rsidR="00DF6DEE" w:rsidRPr="004145BD" w:rsidRDefault="00355B69" w:rsidP="003A67E5">
      <w:pPr>
        <w:jc w:val="both"/>
        <w:rPr>
          <w:rFonts w:ascii="Times New Roman" w:hAnsi="Times New Roman" w:cs="Times New Roman"/>
          <w:sz w:val="24"/>
          <w:szCs w:val="24"/>
        </w:rPr>
      </w:pPr>
      <w:r w:rsidRPr="004145BD">
        <w:rPr>
          <w:rFonts w:ascii="Times New Roman" w:hAnsi="Times New Roman" w:cs="Times New Roman"/>
          <w:sz w:val="24"/>
          <w:szCs w:val="24"/>
          <w:lang w:val="sr-Cyrl-RS"/>
        </w:rPr>
        <w:t>Магационер ће</w:t>
      </w:r>
      <w:r w:rsidR="00DF6DEE" w:rsidRPr="004145BD">
        <w:rPr>
          <w:rFonts w:ascii="Times New Roman" w:hAnsi="Times New Roman" w:cs="Times New Roman"/>
          <w:sz w:val="24"/>
          <w:szCs w:val="24"/>
        </w:rPr>
        <w:t xml:space="preserve"> приликом вршења квантитативног и квалитативног пријема </w:t>
      </w:r>
      <w:r w:rsidRPr="004145BD">
        <w:rPr>
          <w:rFonts w:ascii="Times New Roman" w:hAnsi="Times New Roman" w:cs="Times New Roman"/>
          <w:sz w:val="24"/>
          <w:szCs w:val="24"/>
          <w:lang w:val="sr-Cyrl-RS"/>
        </w:rPr>
        <w:t xml:space="preserve"> утврдити </w:t>
      </w:r>
      <w:r w:rsidR="00DF6DEE" w:rsidRPr="004145BD">
        <w:rPr>
          <w:rFonts w:ascii="Times New Roman" w:hAnsi="Times New Roman" w:cs="Times New Roman"/>
          <w:sz w:val="24"/>
          <w:szCs w:val="24"/>
        </w:rPr>
        <w:t xml:space="preserve"> да ли су техничке карактеристике случајно изабраних узорака сваког од испоручених добара у складу са уговореним карактеристикама.</w:t>
      </w:r>
    </w:p>
    <w:p w:rsidR="00DF6DEE" w:rsidRPr="004145BD" w:rsidRDefault="00DF6DEE" w:rsidP="003A67E5">
      <w:pPr>
        <w:jc w:val="both"/>
        <w:rPr>
          <w:rFonts w:ascii="Times New Roman" w:hAnsi="Times New Roman" w:cs="Times New Roman"/>
          <w:sz w:val="24"/>
          <w:szCs w:val="24"/>
        </w:rPr>
      </w:pPr>
      <w:proofErr w:type="gramStart"/>
      <w:r w:rsidRPr="004145BD">
        <w:rPr>
          <w:rFonts w:ascii="Times New Roman" w:hAnsi="Times New Roman" w:cs="Times New Roman"/>
          <w:sz w:val="24"/>
          <w:szCs w:val="24"/>
        </w:rPr>
        <w:t xml:space="preserve">У случају када </w:t>
      </w:r>
      <w:r w:rsidR="00355B69" w:rsidRPr="004145BD">
        <w:rPr>
          <w:rFonts w:ascii="Times New Roman" w:hAnsi="Times New Roman" w:cs="Times New Roman"/>
          <w:sz w:val="24"/>
          <w:szCs w:val="24"/>
          <w:lang w:val="sr-Cyrl-RS"/>
        </w:rPr>
        <w:t xml:space="preserve">запослени задужен </w:t>
      </w:r>
      <w:r w:rsidRPr="004145BD">
        <w:rPr>
          <w:rFonts w:ascii="Times New Roman" w:hAnsi="Times New Roman" w:cs="Times New Roman"/>
          <w:sz w:val="24"/>
          <w:szCs w:val="24"/>
        </w:rPr>
        <w:t>за квантитативни и квалитативни пријем утврди да квалитет испоручених добара не одговара уговореном, сачињава и потписује Рекламац</w:t>
      </w:r>
      <w:r w:rsidR="00355B69" w:rsidRPr="004145BD">
        <w:rPr>
          <w:rFonts w:ascii="Times New Roman" w:hAnsi="Times New Roman" w:cs="Times New Roman"/>
          <w:sz w:val="24"/>
          <w:szCs w:val="24"/>
        </w:rPr>
        <w:t>иони записник, у коме се наводе</w:t>
      </w:r>
      <w:r w:rsidR="00355B69" w:rsidRPr="004145BD">
        <w:rPr>
          <w:rFonts w:ascii="Times New Roman" w:hAnsi="Times New Roman" w:cs="Times New Roman"/>
          <w:sz w:val="24"/>
          <w:szCs w:val="24"/>
          <w:lang w:val="sr-Cyrl-RS"/>
        </w:rPr>
        <w:t xml:space="preserve"> </w:t>
      </w:r>
      <w:r w:rsidRPr="004145BD">
        <w:rPr>
          <w:rFonts w:ascii="Times New Roman" w:hAnsi="Times New Roman" w:cs="Times New Roman"/>
          <w:sz w:val="24"/>
          <w:szCs w:val="24"/>
        </w:rPr>
        <w:t>недостаци.</w:t>
      </w:r>
      <w:proofErr w:type="gramEnd"/>
    </w:p>
    <w:p w:rsidR="00DF6DEE" w:rsidRPr="004145BD" w:rsidRDefault="00DF6DEE" w:rsidP="00355B69">
      <w:pPr>
        <w:jc w:val="both"/>
        <w:rPr>
          <w:rFonts w:ascii="Times New Roman" w:hAnsi="Times New Roman" w:cs="Times New Roman"/>
          <w:sz w:val="24"/>
          <w:szCs w:val="24"/>
        </w:rPr>
      </w:pPr>
      <w:proofErr w:type="gramStart"/>
      <w:r w:rsidRPr="004145BD">
        <w:rPr>
          <w:rFonts w:ascii="Times New Roman" w:hAnsi="Times New Roman" w:cs="Times New Roman"/>
          <w:sz w:val="24"/>
          <w:szCs w:val="24"/>
        </w:rPr>
        <w:t>Добављач је у обавези да недостатке наведене у Рекламационом записнику отклони и испоручи добра у свему у складу са Понудом Доб</w:t>
      </w:r>
      <w:r w:rsidR="004F7ABB">
        <w:rPr>
          <w:rFonts w:ascii="Times New Roman" w:hAnsi="Times New Roman" w:cs="Times New Roman"/>
          <w:sz w:val="24"/>
          <w:szCs w:val="24"/>
        </w:rPr>
        <w:t>ављача и појединачним уговором</w:t>
      </w:r>
      <w:r w:rsidR="004F7ABB">
        <w:rPr>
          <w:rFonts w:ascii="Times New Roman" w:hAnsi="Times New Roman" w:cs="Times New Roman"/>
          <w:sz w:val="24"/>
          <w:szCs w:val="24"/>
          <w:lang w:val="sr-Cyrl-RS"/>
        </w:rPr>
        <w:t>.</w:t>
      </w:r>
      <w:r w:rsidRPr="004145BD">
        <w:rPr>
          <w:rFonts w:ascii="Times New Roman" w:hAnsi="Times New Roman" w:cs="Times New Roman"/>
          <w:sz w:val="24"/>
          <w:szCs w:val="24"/>
        </w:rPr>
        <w:t>По отклањању недостатака и испоруци добара сачиниће се Записник о квантитативном и квалитативном пријему.</w:t>
      </w:r>
      <w:proofErr w:type="gramEnd"/>
    </w:p>
    <w:p w:rsidR="00DF6DEE" w:rsidRPr="004145BD" w:rsidRDefault="00DF6DEE" w:rsidP="004145BD">
      <w:pPr>
        <w:jc w:val="both"/>
        <w:rPr>
          <w:rFonts w:ascii="Times New Roman" w:hAnsi="Times New Roman" w:cs="Times New Roman"/>
          <w:sz w:val="24"/>
          <w:szCs w:val="24"/>
        </w:rPr>
      </w:pPr>
      <w:proofErr w:type="gramStart"/>
      <w:r w:rsidRPr="004145BD">
        <w:rPr>
          <w:rFonts w:ascii="Times New Roman" w:hAnsi="Times New Roman" w:cs="Times New Roman"/>
          <w:sz w:val="24"/>
          <w:szCs w:val="24"/>
        </w:rPr>
        <w:t xml:space="preserve">У случају када </w:t>
      </w:r>
      <w:r w:rsidR="00FA38D7">
        <w:rPr>
          <w:rFonts w:ascii="Times New Roman" w:hAnsi="Times New Roman" w:cs="Times New Roman"/>
          <w:sz w:val="24"/>
          <w:szCs w:val="24"/>
          <w:lang w:val="sr-Cyrl-RS"/>
        </w:rPr>
        <w:t>запослени,</w:t>
      </w:r>
      <w:r w:rsidR="00FA38D7">
        <w:rPr>
          <w:rFonts w:ascii="Times New Roman" w:hAnsi="Times New Roman" w:cs="Times New Roman"/>
          <w:sz w:val="24"/>
          <w:szCs w:val="24"/>
          <w:lang w:val="sr-Latn-RS"/>
        </w:rPr>
        <w:t xml:space="preserve"> </w:t>
      </w:r>
      <w:r w:rsidR="00FA38D7">
        <w:rPr>
          <w:rFonts w:ascii="Times New Roman" w:hAnsi="Times New Roman" w:cs="Times New Roman"/>
          <w:sz w:val="24"/>
          <w:szCs w:val="24"/>
          <w:lang w:val="sr-Cyrl-RS"/>
        </w:rPr>
        <w:t>задужен</w:t>
      </w:r>
      <w:r w:rsidR="00FA38D7">
        <w:rPr>
          <w:rFonts w:ascii="Times New Roman" w:hAnsi="Times New Roman" w:cs="Times New Roman"/>
          <w:sz w:val="24"/>
          <w:szCs w:val="24"/>
          <w:lang w:val="sr-Latn-RS"/>
        </w:rPr>
        <w:t xml:space="preserve"> </w:t>
      </w:r>
      <w:r w:rsidRPr="004145BD">
        <w:rPr>
          <w:rFonts w:ascii="Times New Roman" w:hAnsi="Times New Roman" w:cs="Times New Roman"/>
          <w:sz w:val="24"/>
          <w:szCs w:val="24"/>
        </w:rPr>
        <w:t>за квантитативни и квалитативни пријем утврди да количина испоручених добара не одговара захтеваној, може сачинити Записник о квантитативном и квалитативном пријему, за испоручена добра.</w:t>
      </w:r>
      <w:proofErr w:type="gramEnd"/>
      <w:r w:rsidRPr="004145BD">
        <w:rPr>
          <w:rFonts w:ascii="Times New Roman" w:hAnsi="Times New Roman" w:cs="Times New Roman"/>
          <w:sz w:val="24"/>
          <w:szCs w:val="24"/>
        </w:rPr>
        <w:t xml:space="preserve"> У том случају Добављач </w:t>
      </w:r>
      <w:r w:rsidRPr="004145BD">
        <w:rPr>
          <w:rFonts w:ascii="Times New Roman" w:hAnsi="Times New Roman" w:cs="Times New Roman"/>
          <w:sz w:val="24"/>
          <w:szCs w:val="24"/>
        </w:rPr>
        <w:lastRenderedPageBreak/>
        <w:t xml:space="preserve">је у обавези да преостала захтевана, а неиспоручена добра испоручи у свему у складу са Понудом </w:t>
      </w:r>
      <w:r w:rsidR="004145BD" w:rsidRPr="004145BD">
        <w:rPr>
          <w:rFonts w:ascii="Times New Roman" w:hAnsi="Times New Roman" w:cs="Times New Roman"/>
          <w:sz w:val="24"/>
          <w:szCs w:val="24"/>
          <w:lang w:val="sr-Cyrl-RS"/>
        </w:rPr>
        <w:t xml:space="preserve"> </w:t>
      </w:r>
      <w:r w:rsidRPr="004145BD">
        <w:rPr>
          <w:rFonts w:ascii="Times New Roman" w:hAnsi="Times New Roman" w:cs="Times New Roman"/>
          <w:sz w:val="24"/>
          <w:szCs w:val="24"/>
        </w:rPr>
        <w:t xml:space="preserve">Добављача и Уговором, најкасније </w:t>
      </w:r>
      <w:r w:rsidR="00FA38D7">
        <w:rPr>
          <w:rFonts w:ascii="Times New Roman" w:hAnsi="Times New Roman" w:cs="Times New Roman"/>
          <w:sz w:val="24"/>
          <w:szCs w:val="24"/>
        </w:rPr>
        <w:t xml:space="preserve">48 </w:t>
      </w:r>
      <w:r w:rsidR="00FA38D7">
        <w:rPr>
          <w:rFonts w:ascii="Times New Roman" w:hAnsi="Times New Roman" w:cs="Times New Roman"/>
          <w:sz w:val="24"/>
          <w:szCs w:val="24"/>
          <w:lang w:val="sr-Cyrl-RS"/>
        </w:rPr>
        <w:t>сати од часа пријема добара у којем је утврђен  недостатак</w:t>
      </w:r>
      <w:r w:rsidRPr="004145BD">
        <w:rPr>
          <w:rFonts w:ascii="Times New Roman" w:hAnsi="Times New Roman" w:cs="Times New Roman"/>
          <w:sz w:val="24"/>
          <w:szCs w:val="24"/>
        </w:rPr>
        <w:t xml:space="preserve">. </w:t>
      </w:r>
      <w:r w:rsidR="004145BD" w:rsidRPr="004145BD">
        <w:rPr>
          <w:rFonts w:ascii="Times New Roman" w:hAnsi="Times New Roman" w:cs="Times New Roman"/>
          <w:sz w:val="24"/>
          <w:szCs w:val="24"/>
          <w:lang w:val="sr-Cyrl-RS"/>
        </w:rPr>
        <w:t xml:space="preserve"> </w:t>
      </w:r>
      <w:proofErr w:type="gramStart"/>
      <w:r w:rsidRPr="004145BD">
        <w:rPr>
          <w:rFonts w:ascii="Times New Roman" w:hAnsi="Times New Roman" w:cs="Times New Roman"/>
          <w:sz w:val="24"/>
          <w:szCs w:val="24"/>
        </w:rPr>
        <w:t>По испоруци добара сачиниће се Записник о квантитативном и квалитативном пријему за испоручена преостала захтевана добра.</w:t>
      </w:r>
      <w:proofErr w:type="gramEnd"/>
      <w:r w:rsidRPr="004145BD">
        <w:rPr>
          <w:rFonts w:ascii="Times New Roman" w:hAnsi="Times New Roman" w:cs="Times New Roman"/>
          <w:sz w:val="24"/>
          <w:szCs w:val="24"/>
        </w:rPr>
        <w:cr/>
      </w:r>
    </w:p>
    <w:p w:rsidR="00DF6DEE" w:rsidRPr="00D46420" w:rsidRDefault="00DF6DEE" w:rsidP="00D46420">
      <w:pPr>
        <w:jc w:val="both"/>
        <w:rPr>
          <w:rFonts w:ascii="Times New Roman" w:hAnsi="Times New Roman" w:cs="Times New Roman"/>
          <w:sz w:val="24"/>
          <w:szCs w:val="24"/>
          <w:lang w:val="sr-Cyrl-RS"/>
        </w:rPr>
      </w:pPr>
      <w:proofErr w:type="gramStart"/>
      <w:r w:rsidRPr="00D46420">
        <w:rPr>
          <w:rFonts w:ascii="Times New Roman" w:hAnsi="Times New Roman" w:cs="Times New Roman"/>
          <w:sz w:val="24"/>
          <w:szCs w:val="24"/>
        </w:rPr>
        <w:t>Приликом реализације уговора, наручилац је овлашћен да п</w:t>
      </w:r>
      <w:r w:rsidR="00D46420" w:rsidRPr="00D46420">
        <w:rPr>
          <w:rFonts w:ascii="Times New Roman" w:hAnsi="Times New Roman" w:cs="Times New Roman"/>
          <w:sz w:val="24"/>
          <w:szCs w:val="24"/>
        </w:rPr>
        <w:t>реко акредитоване лабораторије</w:t>
      </w:r>
      <w:r w:rsidR="004F7ABB">
        <w:rPr>
          <w:rFonts w:ascii="Times New Roman" w:hAnsi="Times New Roman" w:cs="Times New Roman"/>
          <w:sz w:val="24"/>
          <w:szCs w:val="24"/>
          <w:lang w:val="sr-Cyrl-RS"/>
        </w:rPr>
        <w:t xml:space="preserve"> о трошку добављача</w:t>
      </w:r>
      <w:r w:rsidR="00D46420" w:rsidRPr="00D46420">
        <w:rPr>
          <w:rFonts w:ascii="Times New Roman" w:hAnsi="Times New Roman" w:cs="Times New Roman"/>
          <w:sz w:val="24"/>
          <w:szCs w:val="24"/>
          <w:lang w:val="sr-Cyrl-RS"/>
        </w:rPr>
        <w:t xml:space="preserve"> </w:t>
      </w:r>
      <w:r w:rsidR="00D46420">
        <w:rPr>
          <w:rFonts w:ascii="Times New Roman" w:hAnsi="Times New Roman" w:cs="Times New Roman"/>
          <w:sz w:val="24"/>
          <w:szCs w:val="24"/>
          <w:lang w:val="sr-Cyrl-RS"/>
        </w:rPr>
        <w:t>(п</w:t>
      </w:r>
      <w:r w:rsidR="00D46420" w:rsidRPr="00D46420">
        <w:rPr>
          <w:rFonts w:ascii="Times New Roman" w:hAnsi="Times New Roman" w:cs="Times New Roman"/>
          <w:sz w:val="24"/>
          <w:szCs w:val="24"/>
        </w:rPr>
        <w:t>од акредитованом лабораторијом се подразумева лабораторија акредитована од стране Акредитационог тела Србије за изд</w:t>
      </w:r>
      <w:r w:rsidR="00D46420">
        <w:rPr>
          <w:rFonts w:ascii="Times New Roman" w:hAnsi="Times New Roman" w:cs="Times New Roman"/>
          <w:sz w:val="24"/>
          <w:szCs w:val="24"/>
        </w:rPr>
        <w:t>авање лабораторијских извештаја</w:t>
      </w:r>
      <w:r w:rsidR="00D46420">
        <w:rPr>
          <w:rFonts w:ascii="Times New Roman" w:hAnsi="Times New Roman" w:cs="Times New Roman"/>
          <w:sz w:val="24"/>
          <w:szCs w:val="24"/>
          <w:lang w:val="sr-Cyrl-RS"/>
        </w:rPr>
        <w:t xml:space="preserve">) </w:t>
      </w:r>
      <w:r w:rsidRPr="00D46420">
        <w:rPr>
          <w:rFonts w:ascii="Times New Roman" w:hAnsi="Times New Roman" w:cs="Times New Roman"/>
          <w:sz w:val="24"/>
          <w:szCs w:val="24"/>
        </w:rPr>
        <w:t>изврши испитивање узорка испорученог добра.</w:t>
      </w:r>
      <w:proofErr w:type="gramEnd"/>
      <w:r w:rsidRPr="00D46420">
        <w:rPr>
          <w:rFonts w:ascii="Times New Roman" w:hAnsi="Times New Roman" w:cs="Times New Roman"/>
          <w:sz w:val="24"/>
          <w:szCs w:val="24"/>
        </w:rPr>
        <w:t xml:space="preserve"> </w:t>
      </w:r>
      <w:proofErr w:type="gramStart"/>
      <w:r w:rsidRPr="00D46420">
        <w:rPr>
          <w:rFonts w:ascii="Times New Roman" w:hAnsi="Times New Roman" w:cs="Times New Roman"/>
          <w:sz w:val="24"/>
          <w:szCs w:val="24"/>
        </w:rPr>
        <w:t>У случају да у току реализације уговора о јавној набавци, најмање два резултата лабораторијског испитивања покажу да испитивани узорак/ци</w:t>
      </w:r>
      <w:r w:rsidR="00D46420" w:rsidRPr="00D46420">
        <w:rPr>
          <w:rFonts w:ascii="Times New Roman" w:hAnsi="Times New Roman" w:cs="Times New Roman"/>
          <w:sz w:val="24"/>
          <w:szCs w:val="24"/>
          <w:lang w:val="sr-Cyrl-RS"/>
        </w:rPr>
        <w:t xml:space="preserve"> </w:t>
      </w:r>
      <w:r w:rsidRPr="00D46420">
        <w:rPr>
          <w:rFonts w:ascii="Times New Roman" w:hAnsi="Times New Roman" w:cs="Times New Roman"/>
          <w:sz w:val="24"/>
          <w:szCs w:val="24"/>
        </w:rPr>
        <w:t>нису здравствено и хигијенски исправни односно уколико не испуњавају уговорени квалитет добара, наручилац задржава право на једнострани отказ уговора, са отказним роком од минимум 10 (десет) дана.</w:t>
      </w:r>
      <w:proofErr w:type="gramEnd"/>
      <w:r w:rsidRPr="00D46420">
        <w:rPr>
          <w:rFonts w:ascii="Times New Roman" w:hAnsi="Times New Roman" w:cs="Times New Roman"/>
          <w:sz w:val="24"/>
          <w:szCs w:val="24"/>
        </w:rPr>
        <w:t xml:space="preserve"> </w:t>
      </w:r>
      <w:proofErr w:type="gramStart"/>
      <w:r w:rsidRPr="00D46420">
        <w:rPr>
          <w:rFonts w:ascii="Times New Roman" w:hAnsi="Times New Roman" w:cs="Times New Roman"/>
          <w:sz w:val="24"/>
          <w:szCs w:val="24"/>
        </w:rPr>
        <w:t>У наведеном случају наручилац ће активирати средство финансијског обезбеђења за добро извршење посла достављено по основу закљученог уговора.</w:t>
      </w:r>
      <w:proofErr w:type="gramEnd"/>
    </w:p>
    <w:p w:rsidR="00DF6DEE" w:rsidRPr="00B8380D" w:rsidRDefault="00DF6DEE" w:rsidP="00B8380D">
      <w:pPr>
        <w:jc w:val="both"/>
        <w:rPr>
          <w:rFonts w:ascii="Times New Roman" w:hAnsi="Times New Roman" w:cs="Times New Roman"/>
          <w:sz w:val="24"/>
          <w:szCs w:val="24"/>
        </w:rPr>
      </w:pPr>
      <w:r w:rsidRPr="00B8380D">
        <w:rPr>
          <w:rFonts w:ascii="Times New Roman" w:hAnsi="Times New Roman" w:cs="Times New Roman"/>
          <w:sz w:val="24"/>
          <w:szCs w:val="24"/>
        </w:rPr>
        <w:t>Правилником о врст</w:t>
      </w:r>
      <w:r w:rsidR="00B8380D" w:rsidRPr="00B8380D">
        <w:rPr>
          <w:rFonts w:ascii="Times New Roman" w:hAnsi="Times New Roman" w:cs="Times New Roman"/>
          <w:sz w:val="24"/>
          <w:szCs w:val="24"/>
        </w:rPr>
        <w:t>ама добара за која су наручиоци</w:t>
      </w:r>
      <w:r w:rsidR="00B8380D" w:rsidRPr="00B8380D">
        <w:rPr>
          <w:rFonts w:ascii="Times New Roman" w:hAnsi="Times New Roman" w:cs="Times New Roman"/>
          <w:sz w:val="24"/>
          <w:szCs w:val="24"/>
          <w:lang w:val="sr-Cyrl-RS"/>
        </w:rPr>
        <w:t xml:space="preserve"> </w:t>
      </w:r>
      <w:r w:rsidRPr="00B8380D">
        <w:rPr>
          <w:rFonts w:ascii="Times New Roman" w:hAnsi="Times New Roman" w:cs="Times New Roman"/>
          <w:sz w:val="24"/>
          <w:szCs w:val="24"/>
        </w:rPr>
        <w:t>у обавези да примењују еколошке аспекте у поступцима јавних набавки („Службени гласник РС”, бр. 115/23, у даљем тексту: Правилник).</w:t>
      </w:r>
    </w:p>
    <w:p w:rsidR="00B8380D" w:rsidRPr="00134201" w:rsidRDefault="00DF6DEE" w:rsidP="00B8380D">
      <w:pPr>
        <w:jc w:val="both"/>
        <w:rPr>
          <w:rFonts w:ascii="Times New Roman" w:hAnsi="Times New Roman" w:cs="Times New Roman"/>
          <w:sz w:val="24"/>
          <w:szCs w:val="24"/>
          <w:lang w:val="sr-Cyrl-RS"/>
        </w:rPr>
      </w:pPr>
      <w:proofErr w:type="gramStart"/>
      <w:r w:rsidRPr="00134201">
        <w:rPr>
          <w:rFonts w:ascii="Times New Roman" w:hAnsi="Times New Roman" w:cs="Times New Roman"/>
          <w:sz w:val="24"/>
          <w:szCs w:val="24"/>
        </w:rPr>
        <w:t>Сходно одредбама Правилника најмање 10% средстава за чишћење од укупног обима предмета јавне набавке мора поседовати еколошке карактеристике.</w:t>
      </w:r>
      <w:proofErr w:type="gramEnd"/>
      <w:r w:rsidRPr="00134201">
        <w:rPr>
          <w:rFonts w:ascii="Times New Roman" w:hAnsi="Times New Roman" w:cs="Times New Roman"/>
          <w:sz w:val="24"/>
          <w:szCs w:val="24"/>
        </w:rPr>
        <w:t xml:space="preserve"> Ова јавна набавка обухвата укупно </w:t>
      </w:r>
      <w:proofErr w:type="gramStart"/>
      <w:r w:rsidR="00134201" w:rsidRPr="00134201">
        <w:rPr>
          <w:rFonts w:ascii="Times New Roman" w:hAnsi="Times New Roman" w:cs="Times New Roman"/>
          <w:sz w:val="24"/>
          <w:szCs w:val="24"/>
          <w:lang w:val="sr-Cyrl-RS"/>
        </w:rPr>
        <w:t>52404</w:t>
      </w:r>
      <w:r w:rsidR="00D471DC" w:rsidRPr="00134201">
        <w:rPr>
          <w:rFonts w:ascii="Times New Roman" w:hAnsi="Times New Roman" w:cs="Times New Roman"/>
          <w:sz w:val="24"/>
          <w:szCs w:val="24"/>
        </w:rPr>
        <w:t xml:space="preserve"> </w:t>
      </w:r>
      <w:r w:rsidR="00B8380D" w:rsidRPr="00134201">
        <w:rPr>
          <w:rFonts w:ascii="Times New Roman" w:hAnsi="Times New Roman" w:cs="Times New Roman"/>
          <w:sz w:val="24"/>
          <w:szCs w:val="24"/>
          <w:lang w:val="sr-Cyrl-RS"/>
        </w:rPr>
        <w:t xml:space="preserve"> </w:t>
      </w:r>
      <w:r w:rsidRPr="00134201">
        <w:rPr>
          <w:rFonts w:ascii="Times New Roman" w:hAnsi="Times New Roman" w:cs="Times New Roman"/>
          <w:sz w:val="24"/>
          <w:szCs w:val="24"/>
        </w:rPr>
        <w:t>производа</w:t>
      </w:r>
      <w:proofErr w:type="gramEnd"/>
      <w:r w:rsidRPr="00134201">
        <w:rPr>
          <w:rFonts w:ascii="Times New Roman" w:hAnsi="Times New Roman" w:cs="Times New Roman"/>
          <w:sz w:val="24"/>
          <w:szCs w:val="24"/>
        </w:rPr>
        <w:t xml:space="preserve">, што подразумева да најмање </w:t>
      </w:r>
      <w:r w:rsidR="00134201" w:rsidRPr="00134201">
        <w:rPr>
          <w:rFonts w:ascii="Times New Roman" w:hAnsi="Times New Roman" w:cs="Times New Roman"/>
          <w:sz w:val="24"/>
          <w:szCs w:val="24"/>
          <w:lang w:val="sr-Cyrl-RS"/>
        </w:rPr>
        <w:t>5240</w:t>
      </w:r>
      <w:r w:rsidR="00D471DC" w:rsidRPr="00134201">
        <w:rPr>
          <w:rFonts w:ascii="Times New Roman" w:hAnsi="Times New Roman" w:cs="Times New Roman"/>
          <w:sz w:val="24"/>
          <w:szCs w:val="24"/>
          <w:lang w:val="sr-Cyrl-RS"/>
        </w:rPr>
        <w:t xml:space="preserve"> </w:t>
      </w:r>
      <w:r w:rsidRPr="00134201">
        <w:rPr>
          <w:rFonts w:ascii="Times New Roman" w:hAnsi="Times New Roman" w:cs="Times New Roman"/>
          <w:sz w:val="24"/>
          <w:szCs w:val="24"/>
        </w:rPr>
        <w:t xml:space="preserve">производа мора поседовати еколошке карактеристике. </w:t>
      </w:r>
    </w:p>
    <w:p w:rsidR="00DF6DEE" w:rsidRPr="00134201" w:rsidRDefault="00DF6DEE" w:rsidP="00B8380D">
      <w:pPr>
        <w:jc w:val="both"/>
        <w:rPr>
          <w:rFonts w:ascii="Times New Roman" w:hAnsi="Times New Roman" w:cs="Times New Roman"/>
          <w:sz w:val="24"/>
          <w:szCs w:val="24"/>
        </w:rPr>
      </w:pPr>
      <w:proofErr w:type="gramStart"/>
      <w:r w:rsidRPr="00134201">
        <w:rPr>
          <w:rFonts w:ascii="Times New Roman" w:hAnsi="Times New Roman" w:cs="Times New Roman"/>
          <w:sz w:val="24"/>
          <w:szCs w:val="24"/>
        </w:rPr>
        <w:t xml:space="preserve">Примера ради, услов из Правилника је испуњен уколико наручилац као производе са еколошким аспектима означи производе </w:t>
      </w:r>
      <w:r w:rsidR="00134201" w:rsidRPr="00134201">
        <w:rPr>
          <w:rFonts w:ascii="Times New Roman" w:hAnsi="Times New Roman" w:cs="Times New Roman"/>
          <w:sz w:val="24"/>
          <w:szCs w:val="24"/>
          <w:lang w:val="sr-Cyrl-RS"/>
        </w:rPr>
        <w:t>нпр.</w:t>
      </w:r>
      <w:proofErr w:type="gramEnd"/>
      <w:r w:rsidR="00134201" w:rsidRPr="00134201">
        <w:rPr>
          <w:rFonts w:ascii="Times New Roman" w:hAnsi="Times New Roman" w:cs="Times New Roman"/>
          <w:sz w:val="24"/>
          <w:szCs w:val="24"/>
          <w:lang w:val="sr-Cyrl-RS"/>
        </w:rPr>
        <w:t xml:space="preserve"> </w:t>
      </w:r>
      <w:proofErr w:type="gramStart"/>
      <w:r w:rsidRPr="00134201">
        <w:rPr>
          <w:rFonts w:ascii="Times New Roman" w:hAnsi="Times New Roman" w:cs="Times New Roman"/>
          <w:sz w:val="24"/>
          <w:szCs w:val="24"/>
        </w:rPr>
        <w:t>из</w:t>
      </w:r>
      <w:proofErr w:type="gramEnd"/>
      <w:r w:rsidRPr="00134201">
        <w:rPr>
          <w:rFonts w:ascii="Times New Roman" w:hAnsi="Times New Roman" w:cs="Times New Roman"/>
          <w:sz w:val="24"/>
          <w:szCs w:val="24"/>
        </w:rPr>
        <w:t xml:space="preserve"> ставки под бр. </w:t>
      </w:r>
      <w:r w:rsidR="00134201" w:rsidRPr="00134201">
        <w:rPr>
          <w:rFonts w:ascii="Times New Roman" w:hAnsi="Times New Roman" w:cs="Times New Roman"/>
          <w:sz w:val="24"/>
          <w:szCs w:val="24"/>
          <w:lang w:val="sr-Cyrl-RS"/>
        </w:rPr>
        <w:t>15, 22, 36</w:t>
      </w:r>
      <w:r w:rsidR="004D2E3F" w:rsidRPr="00134201">
        <w:rPr>
          <w:rFonts w:ascii="Times New Roman" w:hAnsi="Times New Roman" w:cs="Times New Roman"/>
          <w:sz w:val="24"/>
          <w:szCs w:val="24"/>
          <w:lang w:val="sr-Cyrl-RS"/>
        </w:rPr>
        <w:t xml:space="preserve"> што је </w:t>
      </w:r>
      <w:r w:rsidR="00134201" w:rsidRPr="00134201">
        <w:rPr>
          <w:rFonts w:ascii="Times New Roman" w:hAnsi="Times New Roman" w:cs="Times New Roman"/>
          <w:sz w:val="24"/>
          <w:szCs w:val="24"/>
          <w:lang w:val="sr-Cyrl-RS"/>
        </w:rPr>
        <w:t>5450 укупнокомадаа производа</w:t>
      </w:r>
      <w:r w:rsidR="004D2E3F" w:rsidRPr="00134201">
        <w:rPr>
          <w:rFonts w:ascii="Times New Roman" w:hAnsi="Times New Roman" w:cs="Times New Roman"/>
          <w:sz w:val="24"/>
          <w:szCs w:val="24"/>
          <w:lang w:val="sr-Cyrl-RS"/>
        </w:rPr>
        <w:t xml:space="preserve"> </w:t>
      </w:r>
      <w:r w:rsidR="00134201" w:rsidRPr="00134201">
        <w:rPr>
          <w:rFonts w:ascii="Times New Roman" w:hAnsi="Times New Roman" w:cs="Times New Roman"/>
          <w:sz w:val="24"/>
          <w:szCs w:val="24"/>
          <w:lang w:val="sr-Cyrl-RS"/>
        </w:rPr>
        <w:t xml:space="preserve">који се третирају као </w:t>
      </w:r>
      <w:r w:rsidRPr="00134201">
        <w:rPr>
          <w:rFonts w:ascii="Times New Roman" w:hAnsi="Times New Roman" w:cs="Times New Roman"/>
          <w:sz w:val="24"/>
          <w:szCs w:val="24"/>
        </w:rPr>
        <w:t xml:space="preserve"> еколошк</w:t>
      </w:r>
      <w:r w:rsidR="00134201" w:rsidRPr="00134201">
        <w:rPr>
          <w:rFonts w:ascii="Times New Roman" w:hAnsi="Times New Roman" w:cs="Times New Roman"/>
          <w:sz w:val="24"/>
          <w:szCs w:val="24"/>
          <w:lang w:val="sr-Cyrl-RS"/>
        </w:rPr>
        <w:t xml:space="preserve">и </w:t>
      </w:r>
      <w:r w:rsidRPr="00134201">
        <w:rPr>
          <w:rFonts w:ascii="Times New Roman" w:hAnsi="Times New Roman" w:cs="Times New Roman"/>
          <w:sz w:val="24"/>
          <w:szCs w:val="24"/>
        </w:rPr>
        <w:t>производ</w:t>
      </w:r>
      <w:r w:rsidR="00134201" w:rsidRPr="00134201">
        <w:rPr>
          <w:rFonts w:ascii="Times New Roman" w:hAnsi="Times New Roman" w:cs="Times New Roman"/>
          <w:sz w:val="24"/>
          <w:szCs w:val="24"/>
          <w:lang w:val="sr-Cyrl-RS"/>
        </w:rPr>
        <w:t>и</w:t>
      </w:r>
      <w:r w:rsidRPr="00134201">
        <w:rPr>
          <w:rFonts w:ascii="Times New Roman" w:hAnsi="Times New Roman" w:cs="Times New Roman"/>
          <w:sz w:val="24"/>
          <w:szCs w:val="24"/>
        </w:rPr>
        <w:t xml:space="preserve"> (</w:t>
      </w:r>
      <w:r w:rsidR="004D2E3F" w:rsidRPr="00134201">
        <w:rPr>
          <w:rFonts w:ascii="Times New Roman" w:hAnsi="Times New Roman" w:cs="Times New Roman"/>
          <w:sz w:val="24"/>
          <w:szCs w:val="24"/>
          <w:lang w:val="sr-Cyrl-RS"/>
        </w:rPr>
        <w:t xml:space="preserve">од </w:t>
      </w:r>
      <w:r w:rsidRPr="00134201">
        <w:rPr>
          <w:rFonts w:ascii="Times New Roman" w:hAnsi="Times New Roman" w:cs="Times New Roman"/>
          <w:sz w:val="24"/>
          <w:szCs w:val="24"/>
        </w:rPr>
        <w:t xml:space="preserve">укупно </w:t>
      </w:r>
      <w:r w:rsidR="00134201" w:rsidRPr="00134201">
        <w:rPr>
          <w:rFonts w:ascii="Times New Roman" w:hAnsi="Times New Roman" w:cs="Times New Roman"/>
          <w:sz w:val="24"/>
          <w:szCs w:val="24"/>
          <w:lang w:val="sr-Cyrl-RS"/>
        </w:rPr>
        <w:t xml:space="preserve">52404 </w:t>
      </w:r>
      <w:r w:rsidRPr="00134201">
        <w:rPr>
          <w:rFonts w:ascii="Times New Roman" w:hAnsi="Times New Roman" w:cs="Times New Roman"/>
          <w:sz w:val="24"/>
          <w:szCs w:val="24"/>
        </w:rPr>
        <w:t>производа</w:t>
      </w:r>
      <w:r w:rsidR="00134201" w:rsidRPr="00134201">
        <w:rPr>
          <w:rFonts w:ascii="Times New Roman" w:hAnsi="Times New Roman" w:cs="Times New Roman"/>
          <w:sz w:val="24"/>
          <w:szCs w:val="24"/>
          <w:lang w:val="sr-Cyrl-RS"/>
        </w:rPr>
        <w:t xml:space="preserve"> из комплетне спецификације</w:t>
      </w:r>
      <w:r w:rsidRPr="00134201">
        <w:rPr>
          <w:rFonts w:ascii="Times New Roman" w:hAnsi="Times New Roman" w:cs="Times New Roman"/>
          <w:sz w:val="24"/>
          <w:szCs w:val="24"/>
        </w:rPr>
        <w:t>).</w:t>
      </w:r>
    </w:p>
    <w:p w:rsidR="00DF6DEE" w:rsidRPr="00D471DC" w:rsidRDefault="00DF6DEE" w:rsidP="00DF6DEE">
      <w:pPr>
        <w:rPr>
          <w:rFonts w:ascii="Times New Roman" w:hAnsi="Times New Roman" w:cs="Times New Roman"/>
          <w:b/>
        </w:rPr>
      </w:pPr>
      <w:r w:rsidRPr="00B8380D">
        <w:rPr>
          <w:rFonts w:ascii="Times New Roman" w:hAnsi="Times New Roman" w:cs="Times New Roman"/>
        </w:rPr>
        <w:t xml:space="preserve">Еколошке карактеристике за предмет ове јавне </w:t>
      </w:r>
      <w:r w:rsidRPr="00D471DC">
        <w:rPr>
          <w:rFonts w:ascii="Times New Roman" w:hAnsi="Times New Roman" w:cs="Times New Roman"/>
          <w:b/>
        </w:rPr>
        <w:t>набавке могу бити следеће:</w:t>
      </w:r>
    </w:p>
    <w:p w:rsidR="00DF6DEE" w:rsidRPr="00B8380D" w:rsidRDefault="00DF6DEE" w:rsidP="00DF6DEE">
      <w:pPr>
        <w:rPr>
          <w:rFonts w:ascii="Times New Roman" w:hAnsi="Times New Roman" w:cs="Times New Roman"/>
        </w:rPr>
      </w:pPr>
      <w:r w:rsidRPr="00B8380D">
        <w:rPr>
          <w:rFonts w:ascii="Times New Roman" w:hAnsi="Times New Roman" w:cs="Times New Roman"/>
        </w:rPr>
        <w:t xml:space="preserve">- </w:t>
      </w:r>
      <w:proofErr w:type="gramStart"/>
      <w:r w:rsidRPr="00B8380D">
        <w:rPr>
          <w:rFonts w:ascii="Times New Roman" w:hAnsi="Times New Roman" w:cs="Times New Roman"/>
        </w:rPr>
        <w:t>производи</w:t>
      </w:r>
      <w:proofErr w:type="gramEnd"/>
      <w:r w:rsidRPr="00B8380D">
        <w:rPr>
          <w:rFonts w:ascii="Times New Roman" w:hAnsi="Times New Roman" w:cs="Times New Roman"/>
        </w:rPr>
        <w:t xml:space="preserve"> садрже еколошку ознаку,</w:t>
      </w:r>
    </w:p>
    <w:p w:rsidR="00DF6DEE" w:rsidRPr="00B8380D" w:rsidRDefault="00DF6DEE" w:rsidP="00DF6DEE">
      <w:pPr>
        <w:rPr>
          <w:rFonts w:ascii="Times New Roman" w:hAnsi="Times New Roman" w:cs="Times New Roman"/>
        </w:rPr>
      </w:pPr>
      <w:r w:rsidRPr="00B8380D">
        <w:rPr>
          <w:rFonts w:ascii="Times New Roman" w:hAnsi="Times New Roman" w:cs="Times New Roman"/>
        </w:rPr>
        <w:t xml:space="preserve">- </w:t>
      </w:r>
      <w:proofErr w:type="gramStart"/>
      <w:r w:rsidRPr="00B8380D">
        <w:rPr>
          <w:rFonts w:ascii="Times New Roman" w:hAnsi="Times New Roman" w:cs="Times New Roman"/>
        </w:rPr>
        <w:t>производи</w:t>
      </w:r>
      <w:proofErr w:type="gramEnd"/>
      <w:r w:rsidRPr="00B8380D">
        <w:rPr>
          <w:rFonts w:ascii="Times New Roman" w:hAnsi="Times New Roman" w:cs="Times New Roman"/>
        </w:rPr>
        <w:t xml:space="preserve"> су биоразградиви,</w:t>
      </w:r>
    </w:p>
    <w:p w:rsidR="00DF6DEE" w:rsidRPr="00B8380D" w:rsidRDefault="00DF6DEE" w:rsidP="00DF6DEE">
      <w:pPr>
        <w:rPr>
          <w:rFonts w:ascii="Times New Roman" w:hAnsi="Times New Roman" w:cs="Times New Roman"/>
        </w:rPr>
      </w:pPr>
      <w:r w:rsidRPr="00B8380D">
        <w:rPr>
          <w:rFonts w:ascii="Times New Roman" w:hAnsi="Times New Roman" w:cs="Times New Roman"/>
        </w:rPr>
        <w:t xml:space="preserve">- </w:t>
      </w:r>
      <w:proofErr w:type="gramStart"/>
      <w:r w:rsidRPr="00B8380D">
        <w:rPr>
          <w:rFonts w:ascii="Times New Roman" w:hAnsi="Times New Roman" w:cs="Times New Roman"/>
        </w:rPr>
        <w:t>текстилни</w:t>
      </w:r>
      <w:proofErr w:type="gramEnd"/>
      <w:r w:rsidRPr="00B8380D">
        <w:rPr>
          <w:rFonts w:ascii="Times New Roman" w:hAnsi="Times New Roman" w:cs="Times New Roman"/>
        </w:rPr>
        <w:t xml:space="preserve"> производи за чишћење израђени су од микровлакана,</w:t>
      </w:r>
    </w:p>
    <w:p w:rsidR="00DF6DEE" w:rsidRPr="00B8380D" w:rsidRDefault="00DF6DEE" w:rsidP="00DF6DEE">
      <w:pPr>
        <w:rPr>
          <w:rFonts w:ascii="Times New Roman" w:hAnsi="Times New Roman" w:cs="Times New Roman"/>
        </w:rPr>
      </w:pPr>
      <w:r w:rsidRPr="00B8380D">
        <w:rPr>
          <w:rFonts w:ascii="Times New Roman" w:hAnsi="Times New Roman" w:cs="Times New Roman"/>
        </w:rPr>
        <w:t xml:space="preserve">- </w:t>
      </w:r>
      <w:proofErr w:type="gramStart"/>
      <w:r w:rsidRPr="00B8380D">
        <w:rPr>
          <w:rFonts w:ascii="Times New Roman" w:hAnsi="Times New Roman" w:cs="Times New Roman"/>
        </w:rPr>
        <w:t>прибор</w:t>
      </w:r>
      <w:proofErr w:type="gramEnd"/>
      <w:r w:rsidRPr="00B8380D">
        <w:rPr>
          <w:rFonts w:ascii="Times New Roman" w:hAnsi="Times New Roman" w:cs="Times New Roman"/>
        </w:rPr>
        <w:t xml:space="preserve"> за чишћење је намењен за вишекратну употребу,</w:t>
      </w:r>
    </w:p>
    <w:p w:rsidR="00DF6DEE" w:rsidRPr="00B8380D" w:rsidRDefault="00DF6DEE" w:rsidP="00DF6DEE">
      <w:pPr>
        <w:rPr>
          <w:rFonts w:ascii="Times New Roman" w:hAnsi="Times New Roman" w:cs="Times New Roman"/>
        </w:rPr>
      </w:pPr>
      <w:r w:rsidRPr="00B8380D">
        <w:rPr>
          <w:rFonts w:ascii="Times New Roman" w:hAnsi="Times New Roman" w:cs="Times New Roman"/>
        </w:rPr>
        <w:t xml:space="preserve">- </w:t>
      </w:r>
      <w:proofErr w:type="gramStart"/>
      <w:r w:rsidRPr="00B8380D">
        <w:rPr>
          <w:rFonts w:ascii="Times New Roman" w:hAnsi="Times New Roman" w:cs="Times New Roman"/>
        </w:rPr>
        <w:t>производи</w:t>
      </w:r>
      <w:proofErr w:type="gramEnd"/>
      <w:r w:rsidRPr="00B8380D">
        <w:rPr>
          <w:rFonts w:ascii="Times New Roman" w:hAnsi="Times New Roman" w:cs="Times New Roman"/>
        </w:rPr>
        <w:t xml:space="preserve"> се испоручују у амбалажи која се може рециклирати или је намењена за вишекратну употребу и др.</w:t>
      </w:r>
    </w:p>
    <w:p w:rsidR="00DF6DEE" w:rsidRPr="00B8380D" w:rsidRDefault="00DF6DEE" w:rsidP="00DF6DEE">
      <w:pPr>
        <w:rPr>
          <w:rFonts w:ascii="Times New Roman" w:hAnsi="Times New Roman" w:cs="Times New Roman"/>
        </w:rPr>
      </w:pPr>
      <w:r w:rsidRPr="00B8380D">
        <w:rPr>
          <w:rFonts w:ascii="Times New Roman" w:hAnsi="Times New Roman" w:cs="Times New Roman"/>
        </w:rPr>
        <w:t>Примери ЕКО ознака које понуђач може да достави:</w:t>
      </w:r>
    </w:p>
    <w:p w:rsidR="00DF6DEE" w:rsidRPr="008D6BA9" w:rsidRDefault="00DF6DEE" w:rsidP="008D6BA9">
      <w:pPr>
        <w:jc w:val="both"/>
        <w:rPr>
          <w:rFonts w:ascii="Times New Roman" w:hAnsi="Times New Roman" w:cs="Times New Roman"/>
        </w:rPr>
      </w:pPr>
      <w:r w:rsidRPr="008D6BA9">
        <w:rPr>
          <w:rFonts w:ascii="Times New Roman" w:hAnsi="Times New Roman" w:cs="Times New Roman"/>
        </w:rPr>
        <w:t xml:space="preserve">EU Ecolabel - EU Ecolabel је ознака којом се потврђује да производ испуњава високе стандарде заштите животне средине. Производи са ознаком Eco label значи да су исти израђени од </w:t>
      </w:r>
      <w:r w:rsidRPr="008D6BA9">
        <w:rPr>
          <w:rFonts w:ascii="Times New Roman" w:hAnsi="Times New Roman" w:cs="Times New Roman"/>
        </w:rPr>
        <w:lastRenderedPageBreak/>
        <w:t>обновљивих, рециклираних ресурса, и са смањеном енергијом и емисијом стаклених гасова у производњи.</w:t>
      </w:r>
    </w:p>
    <w:p w:rsidR="00DF6DEE" w:rsidRPr="00D31032" w:rsidRDefault="00DF6DEE" w:rsidP="00D31032">
      <w:pPr>
        <w:jc w:val="both"/>
        <w:rPr>
          <w:rFonts w:ascii="Times New Roman" w:hAnsi="Times New Roman" w:cs="Times New Roman"/>
        </w:rPr>
      </w:pPr>
      <w:proofErr w:type="gramStart"/>
      <w:r w:rsidRPr="00D31032">
        <w:rPr>
          <w:rFonts w:ascii="Times New Roman" w:hAnsi="Times New Roman" w:cs="Times New Roman"/>
        </w:rPr>
        <w:t>The blue angel - The blue angel је немачка еко ознака која поставља строге стандарде за еколошки прихватљиве производе.</w:t>
      </w:r>
      <w:proofErr w:type="gramEnd"/>
      <w:r w:rsidRPr="00D31032">
        <w:rPr>
          <w:rFonts w:ascii="Times New Roman" w:hAnsi="Times New Roman" w:cs="Times New Roman"/>
        </w:rPr>
        <w:t xml:space="preserve"> </w:t>
      </w:r>
      <w:proofErr w:type="gramStart"/>
      <w:r w:rsidRPr="00D31032">
        <w:rPr>
          <w:rFonts w:ascii="Times New Roman" w:hAnsi="Times New Roman" w:cs="Times New Roman"/>
        </w:rPr>
        <w:t>The blue angel је ознака која гарантује да производ мање оптерећује животну средину и климу и да испуњава високе стандарде у погледу заштите здравља људи.</w:t>
      </w:r>
      <w:proofErr w:type="gramEnd"/>
    </w:p>
    <w:p w:rsidR="00DF6DEE" w:rsidRPr="00D31032" w:rsidRDefault="00DF6DEE" w:rsidP="00D31032">
      <w:pPr>
        <w:jc w:val="both"/>
        <w:rPr>
          <w:rFonts w:ascii="Times New Roman" w:hAnsi="Times New Roman" w:cs="Times New Roman"/>
        </w:rPr>
      </w:pPr>
      <w:r w:rsidRPr="00D31032">
        <w:rPr>
          <w:rFonts w:ascii="Times New Roman" w:hAnsi="Times New Roman" w:cs="Times New Roman"/>
        </w:rPr>
        <w:t xml:space="preserve">NF Environnement - NF Environnement је ознака коју издаје AFNOR (Association Française de Normalisation (AFNOR, English: French Standardization Association). </w:t>
      </w:r>
      <w:proofErr w:type="gramStart"/>
      <w:r w:rsidRPr="00D31032">
        <w:rPr>
          <w:rFonts w:ascii="Times New Roman" w:hAnsi="Times New Roman" w:cs="Times New Roman"/>
        </w:rPr>
        <w:t>AFNOR је француска национална огранизација за стандардизацију и члан међународне организације за стандардизацију.</w:t>
      </w:r>
      <w:proofErr w:type="gramEnd"/>
      <w:r w:rsidRPr="00D31032">
        <w:rPr>
          <w:rFonts w:ascii="Times New Roman" w:hAnsi="Times New Roman" w:cs="Times New Roman"/>
        </w:rPr>
        <w:t xml:space="preserve"> </w:t>
      </w:r>
      <w:proofErr w:type="gramStart"/>
      <w:r w:rsidRPr="00D31032">
        <w:rPr>
          <w:rFonts w:ascii="Times New Roman" w:hAnsi="Times New Roman" w:cs="Times New Roman"/>
        </w:rPr>
        <w:t>За разлику од европске еколошке ознаке ово је званични француски еколошки сертификат.</w:t>
      </w:r>
      <w:proofErr w:type="gramEnd"/>
      <w:r w:rsidRPr="00D31032">
        <w:rPr>
          <w:rFonts w:ascii="Times New Roman" w:hAnsi="Times New Roman" w:cs="Times New Roman"/>
        </w:rPr>
        <w:t xml:space="preserve"> </w:t>
      </w:r>
      <w:proofErr w:type="gramStart"/>
      <w:r w:rsidRPr="00D31032">
        <w:rPr>
          <w:rFonts w:ascii="Times New Roman" w:hAnsi="Times New Roman" w:cs="Times New Roman"/>
        </w:rPr>
        <w:t>Ова ознака значи да добра и амбалажа имају мали утицај на животну средину током њиховог животног циклуса.</w:t>
      </w:r>
      <w:proofErr w:type="gramEnd"/>
    </w:p>
    <w:p w:rsidR="00DF6DEE" w:rsidRPr="00AB178E" w:rsidRDefault="00DF6DEE" w:rsidP="00DF6DEE">
      <w:pPr>
        <w:rPr>
          <w:rFonts w:ascii="Times New Roman" w:hAnsi="Times New Roman" w:cs="Times New Roman"/>
          <w:lang w:val="sr-Cyrl-RS"/>
        </w:rPr>
      </w:pPr>
      <w:proofErr w:type="gramStart"/>
      <w:r w:rsidRPr="00AB178E">
        <w:rPr>
          <w:rFonts w:ascii="Times New Roman" w:hAnsi="Times New Roman" w:cs="Times New Roman"/>
        </w:rPr>
        <w:t>Поред ових ознака понуђачи могу да доставе и друге еко ознаке.</w:t>
      </w:r>
      <w:proofErr w:type="gramEnd"/>
    </w:p>
    <w:p w:rsidR="00DF6DEE" w:rsidRPr="004D2E3F" w:rsidRDefault="00DF6DEE" w:rsidP="004D2E3F">
      <w:pPr>
        <w:jc w:val="both"/>
        <w:rPr>
          <w:rFonts w:ascii="Times New Roman" w:hAnsi="Times New Roman" w:cs="Times New Roman"/>
        </w:rPr>
      </w:pPr>
      <w:r w:rsidRPr="004D2E3F">
        <w:rPr>
          <w:rFonts w:ascii="Times New Roman" w:hAnsi="Times New Roman" w:cs="Times New Roman"/>
        </w:rPr>
        <w:t>3. КРИТЕРИЈУМИ ЗА КВАЛИТАТИВНИ ИЗБОР ПРИВРЕДНОГ СУБЈЕКТА (ОСНОВИ ЗА ИСКЉУЧЕЊЕ И КРИТЕРИЈУМИ ЗА ИЗБОР ПРИВРЕДНОГ СУБЈЕКТА) СА УПУТСТВОМ КАКО СЕ ДОКАЗУЈЕ ИСПУЊЕНОСТ ТИХ КРИТЕРИЈУМА</w:t>
      </w:r>
    </w:p>
    <w:p w:rsidR="00DF6DEE" w:rsidRPr="004D2E3F" w:rsidRDefault="00DF6DEE" w:rsidP="004D2E3F">
      <w:pPr>
        <w:jc w:val="both"/>
        <w:rPr>
          <w:rFonts w:ascii="Times New Roman" w:hAnsi="Times New Roman" w:cs="Times New Roman"/>
        </w:rPr>
      </w:pPr>
      <w:r w:rsidRPr="004D2E3F">
        <w:rPr>
          <w:rFonts w:ascii="Times New Roman" w:hAnsi="Times New Roman" w:cs="Times New Roman"/>
        </w:rPr>
        <w:t>3.1. ОСНОВИ ЗА ИСКЉУЧЕЊЕ</w:t>
      </w:r>
    </w:p>
    <w:p w:rsidR="00DF6DEE" w:rsidRPr="004D2E3F" w:rsidRDefault="00DF6DEE" w:rsidP="004D2E3F">
      <w:pPr>
        <w:jc w:val="both"/>
        <w:rPr>
          <w:rFonts w:ascii="Times New Roman" w:hAnsi="Times New Roman" w:cs="Times New Roman"/>
        </w:rPr>
      </w:pPr>
      <w:r w:rsidRPr="004D2E3F">
        <w:rPr>
          <w:rFonts w:ascii="Times New Roman" w:hAnsi="Times New Roman" w:cs="Times New Roman"/>
        </w:rPr>
        <w:t>3.1.1. Правноснажна пресуда за једно или више кривичних дела</w:t>
      </w:r>
    </w:p>
    <w:p w:rsidR="00DF6DEE" w:rsidRPr="004D2E3F" w:rsidRDefault="00DF6DEE" w:rsidP="004D2E3F">
      <w:pPr>
        <w:jc w:val="both"/>
        <w:rPr>
          <w:rFonts w:ascii="Times New Roman" w:hAnsi="Times New Roman" w:cs="Times New Roman"/>
        </w:rPr>
      </w:pPr>
      <w:r w:rsidRPr="004D2E3F">
        <w:rPr>
          <w:rFonts w:ascii="Times New Roman" w:hAnsi="Times New Roman" w:cs="Times New Roman"/>
        </w:rPr>
        <w:t>Правни основ:</w:t>
      </w:r>
    </w:p>
    <w:p w:rsidR="00DF6DEE" w:rsidRPr="004D2E3F" w:rsidRDefault="00DF6DEE" w:rsidP="004D2E3F">
      <w:pPr>
        <w:jc w:val="both"/>
        <w:rPr>
          <w:rFonts w:ascii="Times New Roman" w:hAnsi="Times New Roman" w:cs="Times New Roman"/>
        </w:rPr>
      </w:pPr>
      <w:proofErr w:type="gramStart"/>
      <w:r w:rsidRPr="004D2E3F">
        <w:rPr>
          <w:rFonts w:ascii="Times New Roman" w:hAnsi="Times New Roman" w:cs="Times New Roman"/>
        </w:rPr>
        <w:t>Члан 111.</w:t>
      </w:r>
      <w:proofErr w:type="gramEnd"/>
      <w:r w:rsidRPr="004D2E3F">
        <w:rPr>
          <w:rFonts w:ascii="Times New Roman" w:hAnsi="Times New Roman" w:cs="Times New Roman"/>
        </w:rPr>
        <w:t xml:space="preserve"> </w:t>
      </w:r>
      <w:proofErr w:type="gramStart"/>
      <w:r w:rsidRPr="004D2E3F">
        <w:rPr>
          <w:rFonts w:ascii="Times New Roman" w:hAnsi="Times New Roman" w:cs="Times New Roman"/>
        </w:rPr>
        <w:t>став</w:t>
      </w:r>
      <w:proofErr w:type="gramEnd"/>
      <w:r w:rsidRPr="004D2E3F">
        <w:rPr>
          <w:rFonts w:ascii="Times New Roman" w:hAnsi="Times New Roman" w:cs="Times New Roman"/>
        </w:rPr>
        <w:t xml:space="preserve"> 1. </w:t>
      </w:r>
      <w:proofErr w:type="gramStart"/>
      <w:r w:rsidRPr="004D2E3F">
        <w:rPr>
          <w:rFonts w:ascii="Times New Roman" w:hAnsi="Times New Roman" w:cs="Times New Roman"/>
        </w:rPr>
        <w:t>тач</w:t>
      </w:r>
      <w:proofErr w:type="gramEnd"/>
      <w:r w:rsidRPr="004D2E3F">
        <w:rPr>
          <w:rFonts w:ascii="Times New Roman" w:hAnsi="Times New Roman" w:cs="Times New Roman"/>
        </w:rPr>
        <w:t>. 1) ЗЈН-Наручилац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w:t>
      </w:r>
    </w:p>
    <w:p w:rsidR="00DF6DEE" w:rsidRPr="004D2E3F" w:rsidRDefault="00DF6DEE" w:rsidP="004D2E3F">
      <w:pPr>
        <w:jc w:val="both"/>
        <w:rPr>
          <w:rFonts w:ascii="Times New Roman" w:hAnsi="Times New Roman" w:cs="Times New Roman"/>
        </w:rPr>
      </w:pPr>
      <w:r w:rsidRPr="004D2E3F">
        <w:rPr>
          <w:rFonts w:ascii="Times New Roman" w:hAnsi="Times New Roman" w:cs="Times New Roman"/>
        </w:rPr>
        <w:t xml:space="preserve">(1) </w:t>
      </w:r>
      <w:proofErr w:type="gramStart"/>
      <w:r w:rsidRPr="004D2E3F">
        <w:rPr>
          <w:rFonts w:ascii="Times New Roman" w:hAnsi="Times New Roman" w:cs="Times New Roman"/>
        </w:rPr>
        <w:t>кривично</w:t>
      </w:r>
      <w:proofErr w:type="gramEnd"/>
      <w:r w:rsidRPr="004D2E3F">
        <w:rPr>
          <w:rFonts w:ascii="Times New Roman" w:hAnsi="Times New Roman" w:cs="Times New Roman"/>
        </w:rPr>
        <w:t xml:space="preserve"> дело које је извршило као члан организоване криминалне групе и кривично дело удруживање ради вршења кривичних дела;</w:t>
      </w:r>
    </w:p>
    <w:p w:rsidR="00DF6DEE" w:rsidRPr="004D2E3F" w:rsidRDefault="00DF6DEE" w:rsidP="004D2E3F">
      <w:pPr>
        <w:jc w:val="both"/>
        <w:rPr>
          <w:rFonts w:ascii="Times New Roman" w:hAnsi="Times New Roman" w:cs="Times New Roman"/>
        </w:rPr>
      </w:pPr>
      <w:r w:rsidRPr="004D2E3F">
        <w:rPr>
          <w:rFonts w:ascii="Times New Roman" w:hAnsi="Times New Roman" w:cs="Times New Roman"/>
        </w:rPr>
        <w:t>(2) 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p w:rsidR="00DF6DEE" w:rsidRPr="004D2E3F" w:rsidRDefault="00DF6DEE" w:rsidP="004D2E3F">
      <w:pPr>
        <w:jc w:val="both"/>
        <w:rPr>
          <w:rFonts w:ascii="Times New Roman" w:hAnsi="Times New Roman" w:cs="Times New Roman"/>
        </w:rPr>
      </w:pPr>
      <w:r w:rsidRPr="004D2E3F">
        <w:rPr>
          <w:rFonts w:ascii="Times New Roman" w:hAnsi="Times New Roman" w:cs="Times New Roman"/>
        </w:rPr>
        <w:t>Начин доказивања испуњености критеријума:</w:t>
      </w:r>
    </w:p>
    <w:p w:rsidR="00DF6DEE" w:rsidRPr="004D2E3F" w:rsidRDefault="00DF6DEE" w:rsidP="004D2E3F">
      <w:pPr>
        <w:jc w:val="both"/>
        <w:rPr>
          <w:rFonts w:ascii="Times New Roman" w:hAnsi="Times New Roman" w:cs="Times New Roman"/>
        </w:rPr>
      </w:pPr>
      <w:proofErr w:type="gramStart"/>
      <w:r w:rsidRPr="004D2E3F">
        <w:rPr>
          <w:rFonts w:ascii="Times New Roman" w:hAnsi="Times New Roman" w:cs="Times New Roman"/>
        </w:rPr>
        <w:lastRenderedPageBreak/>
        <w:t>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не постоји овај основ за искључење.</w:t>
      </w:r>
      <w:proofErr w:type="gramEnd"/>
    </w:p>
    <w:p w:rsidR="00DF6DEE" w:rsidRPr="004D2E3F" w:rsidRDefault="00DF6DEE" w:rsidP="004D2E3F">
      <w:pPr>
        <w:jc w:val="both"/>
        <w:rPr>
          <w:rFonts w:ascii="Times New Roman" w:hAnsi="Times New Roman" w:cs="Times New Roman"/>
        </w:rPr>
      </w:pPr>
      <w:proofErr w:type="gramStart"/>
      <w:r w:rsidRPr="004D2E3F">
        <w:rPr>
          <w:rFonts w:ascii="Times New Roman" w:hAnsi="Times New Roman" w:cs="Times New Roman"/>
        </w:rPr>
        <w:t>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w:t>
      </w:r>
      <w:proofErr w:type="gramEnd"/>
    </w:p>
    <w:p w:rsidR="00DF6DEE" w:rsidRPr="004D2E3F" w:rsidRDefault="00DF6DEE" w:rsidP="004D2E3F">
      <w:pPr>
        <w:jc w:val="both"/>
        <w:rPr>
          <w:rFonts w:ascii="Times New Roman" w:hAnsi="Times New Roman" w:cs="Times New Roman"/>
        </w:rPr>
      </w:pPr>
      <w:proofErr w:type="gramStart"/>
      <w:r w:rsidRPr="004D2E3F">
        <w:rPr>
          <w:rFonts w:ascii="Times New Roman" w:hAnsi="Times New Roman" w:cs="Times New Roman"/>
        </w:rPr>
        <w:t>Сматра се да привредни субјект који је уписан у регистар понуђача нема основа за искључење из члана 111.</w:t>
      </w:r>
      <w:proofErr w:type="gramEnd"/>
      <w:r w:rsidRPr="004D2E3F">
        <w:rPr>
          <w:rFonts w:ascii="Times New Roman" w:hAnsi="Times New Roman" w:cs="Times New Roman"/>
        </w:rPr>
        <w:t xml:space="preserve"> </w:t>
      </w:r>
      <w:proofErr w:type="gramStart"/>
      <w:r w:rsidRPr="004D2E3F">
        <w:rPr>
          <w:rFonts w:ascii="Times New Roman" w:hAnsi="Times New Roman" w:cs="Times New Roman"/>
        </w:rPr>
        <w:t>став</w:t>
      </w:r>
      <w:proofErr w:type="gramEnd"/>
      <w:r w:rsidRPr="004D2E3F">
        <w:rPr>
          <w:rFonts w:ascii="Times New Roman" w:hAnsi="Times New Roman" w:cs="Times New Roman"/>
        </w:rPr>
        <w:t xml:space="preserve"> 1. </w:t>
      </w:r>
      <w:proofErr w:type="gramStart"/>
      <w:r w:rsidRPr="004D2E3F">
        <w:rPr>
          <w:rFonts w:ascii="Times New Roman" w:hAnsi="Times New Roman" w:cs="Times New Roman"/>
        </w:rPr>
        <w:t>тач</w:t>
      </w:r>
      <w:proofErr w:type="gramEnd"/>
      <w:r w:rsidRPr="004D2E3F">
        <w:rPr>
          <w:rFonts w:ascii="Times New Roman" w:hAnsi="Times New Roman" w:cs="Times New Roman"/>
        </w:rPr>
        <w:t>. 1) Закона о јавним набавкама.</w:t>
      </w:r>
    </w:p>
    <w:p w:rsidR="004D2E3F" w:rsidRDefault="00DF6DEE" w:rsidP="00DF6DEE">
      <w:pPr>
        <w:rPr>
          <w:rFonts w:ascii="Times New Roman" w:hAnsi="Times New Roman" w:cs="Times New Roman"/>
          <w:lang w:val="sr-Cyrl-RS"/>
        </w:rPr>
      </w:pPr>
      <w:r w:rsidRPr="004D2E3F">
        <w:rPr>
          <w:rFonts w:ascii="Times New Roman" w:hAnsi="Times New Roman" w:cs="Times New Roman"/>
        </w:rPr>
        <w:t>Непостојање овог основа за искључење доказује се следећим доказима:</w:t>
      </w:r>
    </w:p>
    <w:p w:rsidR="00DF6DEE" w:rsidRPr="004D2E3F" w:rsidRDefault="004D2E3F" w:rsidP="004D2E3F">
      <w:pPr>
        <w:jc w:val="both"/>
        <w:rPr>
          <w:rFonts w:ascii="Times New Roman" w:hAnsi="Times New Roman" w:cs="Times New Roman"/>
        </w:rPr>
      </w:pPr>
      <w:r>
        <w:rPr>
          <w:rFonts w:ascii="Times New Roman" w:hAnsi="Times New Roman" w:cs="Times New Roman"/>
        </w:rPr>
        <w:t xml:space="preserve"> </w:t>
      </w:r>
      <w:r w:rsidRPr="004D2E3F">
        <w:rPr>
          <w:rFonts w:ascii="Times New Roman" w:hAnsi="Times New Roman" w:cs="Times New Roman"/>
        </w:rPr>
        <w:t>Правна</w:t>
      </w:r>
      <w:r w:rsidRPr="004D2E3F">
        <w:rPr>
          <w:rFonts w:ascii="Times New Roman" w:hAnsi="Times New Roman" w:cs="Times New Roman"/>
          <w:lang w:val="sr-Cyrl-RS"/>
        </w:rPr>
        <w:t xml:space="preserve"> </w:t>
      </w:r>
      <w:r w:rsidR="00DF6DEE" w:rsidRPr="004D2E3F">
        <w:rPr>
          <w:rFonts w:ascii="Times New Roman" w:hAnsi="Times New Roman" w:cs="Times New Roman"/>
        </w:rPr>
        <w:t>лица и предузетници:</w:t>
      </w:r>
    </w:p>
    <w:p w:rsidR="00DF6DEE" w:rsidRPr="004D2E3F" w:rsidRDefault="00DF6DEE" w:rsidP="004D2E3F">
      <w:pPr>
        <w:jc w:val="both"/>
        <w:rPr>
          <w:rFonts w:ascii="Times New Roman" w:hAnsi="Times New Roman" w:cs="Times New Roman"/>
        </w:rPr>
      </w:pPr>
      <w:r w:rsidRPr="004D2E3F">
        <w:rPr>
          <w:rFonts w:ascii="Times New Roman" w:hAnsi="Times New Roman" w:cs="Times New Roman"/>
        </w:rPr>
        <w:t>1) Потврда надлежног Основног суда на чијем подручју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односни пријава није правноснажно осуђен, осим ако правноснажном пресудом није утврђен други период забране учешћа у поступку јавне набавке, и то за следећа кривична дела: кривично дело пореске утаје; кривично дело преваре; кривично дело неоснованог добијања и коришћења кредита и друге погодности; кривично дело злоупотребе службеног положаја; кривично дело трговине утицајем; кривично дело давања мита; кривично дело трговине људима (за облике из члана 388. ст. 2, 3, 4, 6, 8 и 9 Кривичног законика) и кривично дело заснивања ропског односа и превоза лица у ропском односу (за облике из члана 390. ст. 1 и 2 Кривичног законика).</w:t>
      </w:r>
    </w:p>
    <w:p w:rsidR="00DF6DEE" w:rsidRPr="004D2E3F" w:rsidRDefault="00DF6DEE" w:rsidP="004D2E3F">
      <w:pPr>
        <w:jc w:val="both"/>
        <w:rPr>
          <w:rFonts w:ascii="Times New Roman" w:hAnsi="Times New Roman" w:cs="Times New Roman"/>
        </w:rPr>
      </w:pPr>
      <w:r w:rsidRPr="004D2E3F">
        <w:rPr>
          <w:rFonts w:ascii="Times New Roman" w:hAnsi="Times New Roman" w:cs="Times New Roman"/>
        </w:rPr>
        <w:t>2) Потврда надлежног Вишег суда на чијем подручју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односни пријава није правноснажно осуђен, осим ако правноснажном пресудом није утврђен други период забране учешћа у поступку јавне набавке, и то за следећа кривична дела: кривично дело злоупотребе службеног положаја, ако вредност прибављене имовинске користи прелази 1.500.000,00 динара; кривично дело трговине људима (за облике из члана 388. ст. 1, 5 и 7 Кривичног законика); кривично дело заснивања ропског односа и превоза лица у ропском односу ако је извршено према малолетном лицу и кривично дело примања мита.</w:t>
      </w:r>
    </w:p>
    <w:p w:rsidR="00DF6DEE" w:rsidRPr="004D2E3F" w:rsidRDefault="00DF6DEE" w:rsidP="004D2E3F">
      <w:pPr>
        <w:jc w:val="both"/>
        <w:rPr>
          <w:rFonts w:ascii="Times New Roman" w:hAnsi="Times New Roman" w:cs="Times New Roman"/>
          <w:lang w:val="sr-Cyrl-RS"/>
        </w:rPr>
      </w:pPr>
      <w:r w:rsidRPr="004D2E3F">
        <w:rPr>
          <w:rFonts w:ascii="Times New Roman" w:hAnsi="Times New Roman" w:cs="Times New Roman"/>
        </w:rPr>
        <w:t xml:space="preserve">3) Потврда Посебног одељења Вишег суда у Београду за организовани криминал којим се потврђује да правно лице или предузетник није осуђивано за нека од следећих кривичних дела: кривична дела организованог криминала; кривично дело удруживања ради вршења кривичних дела; кривично дело злоупотребе службеног положаја, трговине утицајем, примања мита и давања мита ако је окривљени односно лице којем се даје мито службено или одговорно лице које врши функцију на основу избора, именовања или постављења од стране Народне скупштине, председника Републике, опште седнице Врховног касационог суда, Високог савета судства или Државног већа тужилаца; кривична дела против привреде, ако вредност имовинске користи прелази 200.000.000 динара, односно ако вредност јавне набавке прелази 800.000.000 динара и то за: кривично дело злоупотребе у вези са јавним набавкама, кривично дело примања мита у обављању привредне делатности, кривично дело давања мита у обављању привредне делатности, кривично дело преваре у обављању привредне делатности, кривично дело злоупотребе положаја </w:t>
      </w:r>
      <w:r w:rsidRPr="004D2E3F">
        <w:rPr>
          <w:rFonts w:ascii="Times New Roman" w:hAnsi="Times New Roman" w:cs="Times New Roman"/>
        </w:rPr>
        <w:lastRenderedPageBreak/>
        <w:t>одговорног лица, кривично дело прања новца – у случају ако имовина која је предмет прања новца потиче из свих наведених кривичних дела; кривично дело јавног подстицања на извршење терористичких дела; кривично дело финансирања тероризма; кривично дело тероризма; кривично дело</w:t>
      </w:r>
      <w:r w:rsidR="004D2E3F">
        <w:rPr>
          <w:rFonts w:ascii="Times New Roman" w:hAnsi="Times New Roman" w:cs="Times New Roman"/>
        </w:rPr>
        <w:t xml:space="preserve"> врбовања и обучавања за вршење</w:t>
      </w:r>
      <w:r w:rsidR="004D2E3F">
        <w:rPr>
          <w:rFonts w:ascii="Times New Roman" w:hAnsi="Times New Roman" w:cs="Times New Roman"/>
          <w:lang w:val="sr-Cyrl-RS"/>
        </w:rPr>
        <w:t xml:space="preserve"> </w:t>
      </w:r>
      <w:r w:rsidRPr="004D2E3F">
        <w:rPr>
          <w:rFonts w:ascii="Times New Roman" w:hAnsi="Times New Roman" w:cs="Times New Roman"/>
        </w:rPr>
        <w:t>терористичких дела и кривично дело терористичког удруживања.</w:t>
      </w:r>
    </w:p>
    <w:p w:rsidR="00DF6DEE" w:rsidRPr="004D2E3F" w:rsidRDefault="00DF6DEE" w:rsidP="004D2E3F">
      <w:pPr>
        <w:jc w:val="both"/>
        <w:rPr>
          <w:rFonts w:ascii="Times New Roman" w:hAnsi="Times New Roman" w:cs="Times New Roman"/>
          <w:sz w:val="24"/>
          <w:szCs w:val="24"/>
        </w:rPr>
      </w:pPr>
      <w:r w:rsidRPr="004D2E3F">
        <w:rPr>
          <w:rFonts w:ascii="Times New Roman" w:hAnsi="Times New Roman" w:cs="Times New Roman"/>
          <w:sz w:val="24"/>
          <w:szCs w:val="24"/>
        </w:rPr>
        <w:t>4) Потврда Посебног одељења виших судова у Београду, Новом Саду, Нишу и Краљеву за сузбијање корупције, којим се потврђује да правно лице или предузетник није осуђивано за нека од следећих кривичних дела: кривично дело примање мита у обављању привредне делатности; кривично дело давање мита у обављању привредне делатности; кривично дело злоупотреба у вези са јавним набавкама; кривично дело преваре у обављању привредне делатности; кривично дело злоупотребе положаја одговорног лица и кривично дело прања новца.</w:t>
      </w:r>
    </w:p>
    <w:p w:rsidR="00DF6DEE" w:rsidRPr="004D2E3F" w:rsidRDefault="00DF6DEE" w:rsidP="004D2E3F">
      <w:pPr>
        <w:jc w:val="both"/>
        <w:rPr>
          <w:rFonts w:ascii="Times New Roman" w:hAnsi="Times New Roman" w:cs="Times New Roman"/>
          <w:sz w:val="24"/>
          <w:szCs w:val="24"/>
        </w:rPr>
      </w:pPr>
      <w:r w:rsidRPr="004D2E3F">
        <w:rPr>
          <w:rFonts w:ascii="Times New Roman" w:hAnsi="Times New Roman" w:cs="Times New Roman"/>
          <w:sz w:val="24"/>
          <w:szCs w:val="24"/>
        </w:rPr>
        <w:t>Законски заступници и физичка лица:</w:t>
      </w:r>
    </w:p>
    <w:p w:rsidR="00DF6DEE" w:rsidRPr="004D2E3F" w:rsidRDefault="00DF6DEE" w:rsidP="004D2E3F">
      <w:pPr>
        <w:jc w:val="both"/>
        <w:rPr>
          <w:rFonts w:ascii="Times New Roman" w:hAnsi="Times New Roman" w:cs="Times New Roman"/>
          <w:sz w:val="24"/>
          <w:szCs w:val="24"/>
        </w:rPr>
      </w:pPr>
      <w:r w:rsidRPr="004D2E3F">
        <w:rPr>
          <w:rFonts w:ascii="Times New Roman" w:hAnsi="Times New Roman" w:cs="Times New Roman"/>
          <w:sz w:val="24"/>
          <w:szCs w:val="24"/>
        </w:rPr>
        <w:t>1) Извод из казнене евиденције, односно уверење надлежне полицијске управе МУП-а, којим се потврђује да законски заступник или физичко лице није осуђивао за следећа кривична дела:</w:t>
      </w:r>
    </w:p>
    <w:p w:rsidR="00DF6DEE" w:rsidRPr="004D2E3F" w:rsidRDefault="00DF6DEE" w:rsidP="004D2E3F">
      <w:pPr>
        <w:jc w:val="both"/>
        <w:rPr>
          <w:rFonts w:ascii="Times New Roman" w:hAnsi="Times New Roman" w:cs="Times New Roman"/>
          <w:sz w:val="24"/>
          <w:szCs w:val="24"/>
        </w:rPr>
      </w:pPr>
      <w:r w:rsidRPr="004D2E3F">
        <w:rPr>
          <w:rFonts w:ascii="Times New Roman" w:hAnsi="Times New Roman" w:cs="Times New Roman"/>
          <w:sz w:val="24"/>
          <w:szCs w:val="24"/>
        </w:rPr>
        <w:t xml:space="preserve">1) </w:t>
      </w:r>
      <w:proofErr w:type="gramStart"/>
      <w:r w:rsidRPr="004D2E3F">
        <w:rPr>
          <w:rFonts w:ascii="Times New Roman" w:hAnsi="Times New Roman" w:cs="Times New Roman"/>
          <w:sz w:val="24"/>
          <w:szCs w:val="24"/>
        </w:rPr>
        <w:t>кривично</w:t>
      </w:r>
      <w:proofErr w:type="gramEnd"/>
      <w:r w:rsidRPr="004D2E3F">
        <w:rPr>
          <w:rFonts w:ascii="Times New Roman" w:hAnsi="Times New Roman" w:cs="Times New Roman"/>
          <w:sz w:val="24"/>
          <w:szCs w:val="24"/>
        </w:rPr>
        <w:t xml:space="preserve"> дело које је извршило као члан организоване криминалне групе и кривично дело удруживање ради вршења кривичних дела;</w:t>
      </w:r>
    </w:p>
    <w:p w:rsidR="00DF6DEE" w:rsidRPr="004D2E3F" w:rsidRDefault="00DF6DEE" w:rsidP="004D2E3F">
      <w:pPr>
        <w:jc w:val="both"/>
        <w:rPr>
          <w:rFonts w:ascii="Times New Roman" w:hAnsi="Times New Roman" w:cs="Times New Roman"/>
          <w:sz w:val="24"/>
          <w:szCs w:val="24"/>
        </w:rPr>
      </w:pPr>
      <w:r w:rsidRPr="004D2E3F">
        <w:rPr>
          <w:rFonts w:ascii="Times New Roman" w:hAnsi="Times New Roman" w:cs="Times New Roman"/>
          <w:sz w:val="24"/>
          <w:szCs w:val="24"/>
        </w:rPr>
        <w:t>2) кривично дело злоупотреба положаја одговорног лица, кривично дело злоупотреба у вези са јавном набавком, кривично дело примање мита у обављању привредне делатности, кривично дело давање мита у обављању привредне делатности, кривично дело злоупотреба службеног положаја, кривично дело трговина утицајем, кривично дело примање мита и кривично дело давање мита; кривично дело превара, кривично дело неосновано добијање и коришћење кредита и друге погодности, кривично дело превара у обављању привредне делатности и кривично дело пореска утаја; кривично дело тероризам, кривично дело јавно подстицање на извршење терористичких дела, кривично дело врбовање и обучавање за вршење терористичких дела и кривично дело терористичко удруживање; кривично дело прање новца, кривично дело финансирање тероризма; кривично дело трговина људима и кривично дело заснивање ропског односа и превоз лица у ропском односу.</w:t>
      </w:r>
    </w:p>
    <w:p w:rsidR="00DF6DEE" w:rsidRPr="00AB178E" w:rsidRDefault="00DF6DEE" w:rsidP="00E21E33">
      <w:pPr>
        <w:jc w:val="both"/>
        <w:rPr>
          <w:rFonts w:ascii="Times New Roman" w:hAnsi="Times New Roman" w:cs="Times New Roman"/>
          <w:sz w:val="24"/>
          <w:szCs w:val="24"/>
        </w:rPr>
      </w:pPr>
      <w:proofErr w:type="gramStart"/>
      <w:r w:rsidRPr="00AB178E">
        <w:rPr>
          <w:rFonts w:ascii="Times New Roman" w:hAnsi="Times New Roman" w:cs="Times New Roman"/>
          <w:sz w:val="24"/>
          <w:szCs w:val="24"/>
        </w:rPr>
        <w:t>Захтев се може поднети према месту рођења или према месту пребивалишта законског заступника или физичког лица.</w:t>
      </w:r>
      <w:proofErr w:type="gramEnd"/>
      <w:r w:rsidRPr="00AB178E">
        <w:rPr>
          <w:rFonts w:ascii="Times New Roman" w:hAnsi="Times New Roman" w:cs="Times New Roman"/>
          <w:sz w:val="24"/>
          <w:szCs w:val="24"/>
        </w:rPr>
        <w:t xml:space="preserve"> </w:t>
      </w:r>
      <w:proofErr w:type="gramStart"/>
      <w:r w:rsidRPr="00AB178E">
        <w:rPr>
          <w:rFonts w:ascii="Times New Roman" w:hAnsi="Times New Roman" w:cs="Times New Roman"/>
          <w:sz w:val="24"/>
          <w:szCs w:val="24"/>
        </w:rPr>
        <w:t>Уколико понуђач има више законских заступника дужан је да достави доказ за сваког од њих.</w:t>
      </w:r>
      <w:proofErr w:type="gramEnd"/>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Привредни субјект који има седиште у другој држави:</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 xml:space="preserve">Ако привредни субјект има седиште у другој држави као доказ да не постоји основ за искључење наручилац ће прихватити извод из казнене евиденције или другог одговарајућег регистра или, ако то није могуће, одговарајући документ надлежног судског или управног органа у држави седишта привредног субјекта, односно држави чије је лице држављанин. Ако се у држави у којој привредни субјект има седиште, односно држави чији је лице држављанин не издају наведени докази или ако </w:t>
      </w:r>
      <w:r w:rsidRPr="00E21E33">
        <w:rPr>
          <w:rFonts w:ascii="Times New Roman" w:hAnsi="Times New Roman" w:cs="Times New Roman"/>
        </w:rPr>
        <w:lastRenderedPageBreak/>
        <w:t xml:space="preserve">докази не обухватају све податке у вези са непостојањем основа за искључење, привредни субјект може да, уместо доказа, достави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w:t>
      </w:r>
      <w:r w:rsidR="00E21E33" w:rsidRPr="00E21E33">
        <w:rPr>
          <w:rFonts w:ascii="Times New Roman" w:hAnsi="Times New Roman" w:cs="Times New Roman"/>
        </w:rPr>
        <w:t>те државе, у којој се наводи да</w:t>
      </w:r>
      <w:r w:rsidR="00E21E33" w:rsidRPr="00E21E33">
        <w:rPr>
          <w:rFonts w:ascii="Times New Roman" w:hAnsi="Times New Roman" w:cs="Times New Roman"/>
          <w:lang w:val="sr-Cyrl-RS"/>
        </w:rPr>
        <w:t xml:space="preserve"> </w:t>
      </w:r>
      <w:r w:rsidRPr="00E21E33">
        <w:rPr>
          <w:rFonts w:ascii="Times New Roman" w:hAnsi="Times New Roman" w:cs="Times New Roman"/>
        </w:rPr>
        <w:t>не постоје наведени основи за искључење привредног субјекта.</w:t>
      </w:r>
    </w:p>
    <w:p w:rsidR="00DF6DEE" w:rsidRPr="00AB178E" w:rsidRDefault="00DF6DEE" w:rsidP="00DF6DEE">
      <w:pPr>
        <w:rPr>
          <w:rFonts w:ascii="Times New Roman" w:hAnsi="Times New Roman" w:cs="Times New Roman"/>
          <w:sz w:val="24"/>
          <w:szCs w:val="24"/>
        </w:rPr>
      </w:pPr>
      <w:r w:rsidRPr="00AB178E">
        <w:rPr>
          <w:rFonts w:ascii="Times New Roman" w:hAnsi="Times New Roman" w:cs="Times New Roman"/>
          <w:sz w:val="24"/>
          <w:szCs w:val="24"/>
        </w:rPr>
        <w:t>3.1.2. Порези и доприноси</w:t>
      </w:r>
    </w:p>
    <w:p w:rsidR="00DF6DEE" w:rsidRPr="00E21E33" w:rsidRDefault="00DF6DEE" w:rsidP="00DF6DEE">
      <w:pPr>
        <w:rPr>
          <w:rFonts w:ascii="Times New Roman" w:hAnsi="Times New Roman" w:cs="Times New Roman"/>
        </w:rPr>
      </w:pPr>
      <w:r w:rsidRPr="00E21E33">
        <w:rPr>
          <w:rFonts w:ascii="Times New Roman" w:hAnsi="Times New Roman" w:cs="Times New Roman"/>
        </w:rPr>
        <w:t>Правни основ:</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Члан 111.</w:t>
      </w:r>
      <w:proofErr w:type="gramEnd"/>
      <w:r w:rsidRPr="00E21E33">
        <w:rPr>
          <w:rFonts w:ascii="Times New Roman" w:hAnsi="Times New Roman" w:cs="Times New Roman"/>
        </w:rPr>
        <w:t xml:space="preserve"> </w:t>
      </w:r>
      <w:proofErr w:type="gramStart"/>
      <w:r w:rsidRPr="00E21E33">
        <w:rPr>
          <w:rFonts w:ascii="Times New Roman" w:hAnsi="Times New Roman" w:cs="Times New Roman"/>
        </w:rPr>
        <w:t>став</w:t>
      </w:r>
      <w:proofErr w:type="gramEnd"/>
      <w:r w:rsidRPr="00E21E33">
        <w:rPr>
          <w:rFonts w:ascii="Times New Roman" w:hAnsi="Times New Roman" w:cs="Times New Roman"/>
        </w:rPr>
        <w:t xml:space="preserve"> 1. </w:t>
      </w:r>
      <w:proofErr w:type="gramStart"/>
      <w:r w:rsidRPr="00E21E33">
        <w:rPr>
          <w:rFonts w:ascii="Times New Roman" w:hAnsi="Times New Roman" w:cs="Times New Roman"/>
        </w:rPr>
        <w:t>тач</w:t>
      </w:r>
      <w:proofErr w:type="gramEnd"/>
      <w:r w:rsidRPr="00E21E33">
        <w:rPr>
          <w:rFonts w:ascii="Times New Roman" w:hAnsi="Times New Roman" w:cs="Times New Roman"/>
        </w:rPr>
        <w:t>. 2) ЗЈН-Наручилац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Начин доказивања испуњености критеријума:</w:t>
      </w:r>
    </w:p>
    <w:p w:rsidR="00DF6DEE" w:rsidRPr="00E21E33" w:rsidRDefault="00DF6DEE" w:rsidP="00E21E33">
      <w:pPr>
        <w:jc w:val="both"/>
        <w:rPr>
          <w:rFonts w:ascii="Times New Roman" w:hAnsi="Times New Roman" w:cs="Times New Roman"/>
          <w:sz w:val="24"/>
          <w:szCs w:val="24"/>
        </w:rPr>
      </w:pPr>
      <w:proofErr w:type="gramStart"/>
      <w:r>
        <w:t xml:space="preserve">Привредни субјект дужан је да путем Портала састави и уз пријаву/понуду поднесе изјаву о </w:t>
      </w:r>
      <w:r w:rsidRPr="00E21E33">
        <w:rPr>
          <w:rFonts w:ascii="Times New Roman" w:hAnsi="Times New Roman" w:cs="Times New Roman"/>
          <w:sz w:val="24"/>
          <w:szCs w:val="24"/>
        </w:rPr>
        <w:t>испуњености критеријума за квалитативни избор привредног субјекта, којом потврђује да не постоји овај основ за искључење.</w:t>
      </w:r>
      <w:proofErr w:type="gramEnd"/>
      <w:r w:rsidRPr="00E21E33">
        <w:rPr>
          <w:rFonts w:ascii="Times New Roman" w:hAnsi="Times New Roman" w:cs="Times New Roman"/>
          <w:sz w:val="24"/>
          <w:szCs w:val="24"/>
        </w:rPr>
        <w:t xml:space="preserve"> </w:t>
      </w:r>
      <w:proofErr w:type="gramStart"/>
      <w:r w:rsidRPr="00E21E33">
        <w:rPr>
          <w:rFonts w:ascii="Times New Roman" w:hAnsi="Times New Roman" w:cs="Times New Roman"/>
          <w:sz w:val="24"/>
          <w:szCs w:val="24"/>
        </w:rPr>
        <w:t>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w:t>
      </w:r>
      <w:proofErr w:type="gramEnd"/>
      <w:r w:rsidRPr="00E21E33">
        <w:rPr>
          <w:rFonts w:ascii="Times New Roman" w:hAnsi="Times New Roman" w:cs="Times New Roman"/>
          <w:sz w:val="24"/>
          <w:szCs w:val="24"/>
        </w:rPr>
        <w:t xml:space="preserve"> </w:t>
      </w:r>
      <w:proofErr w:type="gramStart"/>
      <w:r w:rsidRPr="00E21E33">
        <w:rPr>
          <w:rFonts w:ascii="Times New Roman" w:hAnsi="Times New Roman" w:cs="Times New Roman"/>
          <w:sz w:val="24"/>
          <w:szCs w:val="24"/>
        </w:rPr>
        <w:t>Сматра се да привредни субјект који је уписан у регистар понуђача нема основа за искључење из члана 111.</w:t>
      </w:r>
      <w:proofErr w:type="gramEnd"/>
      <w:r w:rsidRPr="00E21E33">
        <w:rPr>
          <w:rFonts w:ascii="Times New Roman" w:hAnsi="Times New Roman" w:cs="Times New Roman"/>
          <w:sz w:val="24"/>
          <w:szCs w:val="24"/>
        </w:rPr>
        <w:t xml:space="preserve"> </w:t>
      </w:r>
      <w:proofErr w:type="gramStart"/>
      <w:r w:rsidRPr="00E21E33">
        <w:rPr>
          <w:rFonts w:ascii="Times New Roman" w:hAnsi="Times New Roman" w:cs="Times New Roman"/>
          <w:sz w:val="24"/>
          <w:szCs w:val="24"/>
        </w:rPr>
        <w:t>став</w:t>
      </w:r>
      <w:proofErr w:type="gramEnd"/>
      <w:r w:rsidRPr="00E21E33">
        <w:rPr>
          <w:rFonts w:ascii="Times New Roman" w:hAnsi="Times New Roman" w:cs="Times New Roman"/>
          <w:sz w:val="24"/>
          <w:szCs w:val="24"/>
        </w:rPr>
        <w:t xml:space="preserve"> 1. </w:t>
      </w:r>
      <w:proofErr w:type="gramStart"/>
      <w:r w:rsidRPr="00E21E33">
        <w:rPr>
          <w:rFonts w:ascii="Times New Roman" w:hAnsi="Times New Roman" w:cs="Times New Roman"/>
          <w:sz w:val="24"/>
          <w:szCs w:val="24"/>
        </w:rPr>
        <w:t>тач</w:t>
      </w:r>
      <w:proofErr w:type="gramEnd"/>
      <w:r w:rsidRPr="00E21E33">
        <w:rPr>
          <w:rFonts w:ascii="Times New Roman" w:hAnsi="Times New Roman" w:cs="Times New Roman"/>
          <w:sz w:val="24"/>
          <w:szCs w:val="24"/>
        </w:rPr>
        <w:t xml:space="preserve">. 2) Закона о јавним набавкама. Непостојање овог основа за искључење доказује се следећим доказима: 1) Потврда надлежног пореског органа да је понуђач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2) Потврда надлежног пореског органа локалне самоуправе да је понуђач измирио доспеле обавезе јавних прихода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w:t>
      </w:r>
      <w:proofErr w:type="gramStart"/>
      <w:r w:rsidRPr="00E21E33">
        <w:rPr>
          <w:rFonts w:ascii="Times New Roman" w:hAnsi="Times New Roman" w:cs="Times New Roman"/>
          <w:sz w:val="24"/>
          <w:szCs w:val="24"/>
        </w:rPr>
        <w:t>Правно лице које се налази у поступку приватизације, уместо доказа из тач.</w:t>
      </w:r>
      <w:proofErr w:type="gramEnd"/>
      <w:r w:rsidR="00E21E33" w:rsidRPr="00E21E33">
        <w:rPr>
          <w:rFonts w:ascii="Times New Roman" w:hAnsi="Times New Roman" w:cs="Times New Roman"/>
          <w:sz w:val="24"/>
          <w:szCs w:val="24"/>
          <w:lang w:val="sr-Cyrl-RS"/>
        </w:rPr>
        <w:t xml:space="preserve"> </w:t>
      </w:r>
      <w:r w:rsidRPr="00E21E33">
        <w:rPr>
          <w:rFonts w:ascii="Times New Roman" w:hAnsi="Times New Roman" w:cs="Times New Roman"/>
        </w:rPr>
        <w:t xml:space="preserve">1) </w:t>
      </w:r>
      <w:proofErr w:type="gramStart"/>
      <w:r w:rsidRPr="00E21E33">
        <w:rPr>
          <w:rFonts w:ascii="Times New Roman" w:hAnsi="Times New Roman" w:cs="Times New Roman"/>
        </w:rPr>
        <w:t>и</w:t>
      </w:r>
      <w:proofErr w:type="gramEnd"/>
      <w:r w:rsidRPr="00E21E33">
        <w:rPr>
          <w:rFonts w:ascii="Times New Roman" w:hAnsi="Times New Roman" w:cs="Times New Roman"/>
        </w:rPr>
        <w:t xml:space="preserve"> 2), прилаже потврду надлежног органа да се налази у поступку приватизације.</w:t>
      </w:r>
    </w:p>
    <w:p w:rsidR="00DF6DEE" w:rsidRPr="00E21E33" w:rsidRDefault="00DF6DEE" w:rsidP="00DF6DEE">
      <w:pPr>
        <w:rPr>
          <w:rFonts w:ascii="Times New Roman" w:hAnsi="Times New Roman" w:cs="Times New Roman"/>
        </w:rPr>
      </w:pPr>
      <w:proofErr w:type="gramStart"/>
      <w:r w:rsidRPr="00E21E33">
        <w:rPr>
          <w:rFonts w:ascii="Times New Roman" w:hAnsi="Times New Roman" w:cs="Times New Roman"/>
        </w:rPr>
        <w:t>Ако привредни субјекат има седиште у другој држави као доказ да не постоје основ за искључење из члана 111.</w:t>
      </w:r>
      <w:proofErr w:type="gramEnd"/>
      <w:r w:rsidRPr="00E21E33">
        <w:rPr>
          <w:rFonts w:ascii="Times New Roman" w:hAnsi="Times New Roman" w:cs="Times New Roman"/>
        </w:rPr>
        <w:t xml:space="preserve"> </w:t>
      </w:r>
      <w:proofErr w:type="gramStart"/>
      <w:r w:rsidRPr="00E21E33">
        <w:rPr>
          <w:rFonts w:ascii="Times New Roman" w:hAnsi="Times New Roman" w:cs="Times New Roman"/>
        </w:rPr>
        <w:t>став</w:t>
      </w:r>
      <w:proofErr w:type="gramEnd"/>
      <w:r w:rsidRPr="00E21E33">
        <w:rPr>
          <w:rFonts w:ascii="Times New Roman" w:hAnsi="Times New Roman" w:cs="Times New Roman"/>
        </w:rPr>
        <w:t xml:space="preserve"> 1. </w:t>
      </w:r>
      <w:proofErr w:type="gramStart"/>
      <w:r w:rsidRPr="00E21E33">
        <w:rPr>
          <w:rFonts w:ascii="Times New Roman" w:hAnsi="Times New Roman" w:cs="Times New Roman"/>
        </w:rPr>
        <w:t>тачка</w:t>
      </w:r>
      <w:proofErr w:type="gramEnd"/>
      <w:r w:rsidRPr="00E21E33">
        <w:rPr>
          <w:rFonts w:ascii="Times New Roman" w:hAnsi="Times New Roman" w:cs="Times New Roman"/>
        </w:rPr>
        <w:t xml:space="preserve"> 2) овог закона наручилац ће прихватити потврду надлежног органа у држави седишта привредног субјекта.</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Ако се у држави у којој привредни субјект има седиште, односно држави чији је лице држављанин не издају наведени докази или ако докази не обухватају све податке у вези са непостојањем основа за искључење, привредни субјект може да, уместо доказа, достави своју писану изјаву дату под кривичном и материјалном одговор</w:t>
      </w:r>
      <w:r w:rsidR="00E21E33" w:rsidRPr="00E21E33">
        <w:rPr>
          <w:rFonts w:ascii="Times New Roman" w:hAnsi="Times New Roman" w:cs="Times New Roman"/>
        </w:rPr>
        <w:t>ношћу, оверену пред судским или</w:t>
      </w:r>
      <w:r w:rsidR="00E21E33" w:rsidRPr="00E21E33">
        <w:rPr>
          <w:rFonts w:ascii="Times New Roman" w:hAnsi="Times New Roman" w:cs="Times New Roman"/>
          <w:lang w:val="sr-Cyrl-RS"/>
        </w:rPr>
        <w:t xml:space="preserve"> </w:t>
      </w:r>
      <w:r w:rsidRPr="00E21E33">
        <w:rPr>
          <w:rFonts w:ascii="Times New Roman" w:hAnsi="Times New Roman" w:cs="Times New Roman"/>
        </w:rPr>
        <w:t>управним органом, јавним бележником или другим надлежним органом те државе, у којој се наводи да не постоје наведени основи за искључење привредног субјекта.</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3.1.3. Обавезе у области заштите животне средине, социјалног и радног права</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lastRenderedPageBreak/>
        <w:t>Правни основ:</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Члан 111.</w:t>
      </w:r>
      <w:proofErr w:type="gramEnd"/>
      <w:r w:rsidRPr="00E21E33">
        <w:rPr>
          <w:rFonts w:ascii="Times New Roman" w:hAnsi="Times New Roman" w:cs="Times New Roman"/>
        </w:rPr>
        <w:t xml:space="preserve"> </w:t>
      </w:r>
      <w:proofErr w:type="gramStart"/>
      <w:r w:rsidRPr="00E21E33">
        <w:rPr>
          <w:rFonts w:ascii="Times New Roman" w:hAnsi="Times New Roman" w:cs="Times New Roman"/>
        </w:rPr>
        <w:t>став</w:t>
      </w:r>
      <w:proofErr w:type="gramEnd"/>
      <w:r w:rsidRPr="00E21E33">
        <w:rPr>
          <w:rFonts w:ascii="Times New Roman" w:hAnsi="Times New Roman" w:cs="Times New Roman"/>
        </w:rPr>
        <w:t xml:space="preserve"> 1. </w:t>
      </w:r>
      <w:proofErr w:type="gramStart"/>
      <w:r w:rsidRPr="00E21E33">
        <w:rPr>
          <w:rFonts w:ascii="Times New Roman" w:hAnsi="Times New Roman" w:cs="Times New Roman"/>
        </w:rPr>
        <w:t>тач</w:t>
      </w:r>
      <w:proofErr w:type="gramEnd"/>
      <w:r w:rsidRPr="00E21E33">
        <w:rPr>
          <w:rFonts w:ascii="Times New Roman" w:hAnsi="Times New Roman" w:cs="Times New Roman"/>
        </w:rPr>
        <w:t xml:space="preserve">. 3) ЗЈН-Наручилац је дужан да искључи привредног субјекта из поступка јавне набавке ако 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w:t>
      </w:r>
      <w:proofErr w:type="gramStart"/>
      <w:r w:rsidRPr="00E21E33">
        <w:rPr>
          <w:rFonts w:ascii="Times New Roman" w:hAnsi="Times New Roman" w:cs="Times New Roman"/>
        </w:rPr>
        <w:t>Закона о јавним набавкама.</w:t>
      </w:r>
      <w:proofErr w:type="gramEnd"/>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Начин доказивања испуњености критеријума:</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не постоји овај основ за искључење.</w:t>
      </w:r>
      <w:proofErr w:type="gramEnd"/>
      <w:r w:rsidRPr="00E21E33">
        <w:rPr>
          <w:rFonts w:ascii="Times New Roman" w:hAnsi="Times New Roman" w:cs="Times New Roman"/>
        </w:rPr>
        <w:t xml:space="preserve"> </w:t>
      </w:r>
      <w:proofErr w:type="gramStart"/>
      <w:r w:rsidRPr="00E21E33">
        <w:rPr>
          <w:rFonts w:ascii="Times New Roman" w:hAnsi="Times New Roman" w:cs="Times New Roman"/>
        </w:rPr>
        <w:t>Непостојање овог основа за искључење утврђује наручилац.</w:t>
      </w:r>
      <w:proofErr w:type="gramEnd"/>
    </w:p>
    <w:p w:rsidR="00DF6DEE" w:rsidRPr="00E21E33" w:rsidRDefault="00DF6DEE" w:rsidP="00E21E33">
      <w:pPr>
        <w:jc w:val="both"/>
        <w:rPr>
          <w:rFonts w:ascii="Times New Roman" w:hAnsi="Times New Roman" w:cs="Times New Roman"/>
        </w:rPr>
      </w:pPr>
      <w:r>
        <w:t>3</w:t>
      </w:r>
      <w:r w:rsidRPr="00E21E33">
        <w:rPr>
          <w:rFonts w:ascii="Times New Roman" w:hAnsi="Times New Roman" w:cs="Times New Roman"/>
        </w:rPr>
        <w:t>.1.4. Сукоб интереса</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Правни основ:</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Члан 111.</w:t>
      </w:r>
      <w:proofErr w:type="gramEnd"/>
      <w:r w:rsidRPr="00E21E33">
        <w:rPr>
          <w:rFonts w:ascii="Times New Roman" w:hAnsi="Times New Roman" w:cs="Times New Roman"/>
        </w:rPr>
        <w:t xml:space="preserve"> </w:t>
      </w:r>
      <w:proofErr w:type="gramStart"/>
      <w:r w:rsidRPr="00E21E33">
        <w:rPr>
          <w:rFonts w:ascii="Times New Roman" w:hAnsi="Times New Roman" w:cs="Times New Roman"/>
        </w:rPr>
        <w:t>став</w:t>
      </w:r>
      <w:proofErr w:type="gramEnd"/>
      <w:r w:rsidRPr="00E21E33">
        <w:rPr>
          <w:rFonts w:ascii="Times New Roman" w:hAnsi="Times New Roman" w:cs="Times New Roman"/>
        </w:rPr>
        <w:t xml:space="preserve"> 1. </w:t>
      </w:r>
      <w:proofErr w:type="gramStart"/>
      <w:r w:rsidRPr="00E21E33">
        <w:rPr>
          <w:rFonts w:ascii="Times New Roman" w:hAnsi="Times New Roman" w:cs="Times New Roman"/>
        </w:rPr>
        <w:t>тач</w:t>
      </w:r>
      <w:proofErr w:type="gramEnd"/>
      <w:r w:rsidRPr="00E21E33">
        <w:rPr>
          <w:rFonts w:ascii="Times New Roman" w:hAnsi="Times New Roman" w:cs="Times New Roman"/>
        </w:rPr>
        <w:t>. 4) ЗЈН-Наручилац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Начин доказивања испуњености критеријума:</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не постоји овај основ за искључење.</w:t>
      </w:r>
      <w:proofErr w:type="gramEnd"/>
      <w:r w:rsidRPr="00E21E33">
        <w:rPr>
          <w:rFonts w:ascii="Times New Roman" w:hAnsi="Times New Roman" w:cs="Times New Roman"/>
        </w:rPr>
        <w:t xml:space="preserve"> </w:t>
      </w:r>
      <w:proofErr w:type="gramStart"/>
      <w:r w:rsidRPr="00E21E33">
        <w:rPr>
          <w:rFonts w:ascii="Times New Roman" w:hAnsi="Times New Roman" w:cs="Times New Roman"/>
        </w:rPr>
        <w:t>Непостојање овог основа за искључење утврђује наручилац.</w:t>
      </w:r>
      <w:proofErr w:type="gramEnd"/>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3.1.5. Непримерен утицај на поступак</w:t>
      </w:r>
    </w:p>
    <w:p w:rsidR="00DF6DEE" w:rsidRPr="00E21E33" w:rsidRDefault="00DF6DEE" w:rsidP="00DF6DEE">
      <w:pPr>
        <w:rPr>
          <w:rFonts w:ascii="Times New Roman" w:hAnsi="Times New Roman" w:cs="Times New Roman"/>
        </w:rPr>
      </w:pPr>
      <w:r w:rsidRPr="00E21E33">
        <w:rPr>
          <w:rFonts w:ascii="Times New Roman" w:hAnsi="Times New Roman" w:cs="Times New Roman"/>
        </w:rPr>
        <w:t>Правни основ:</w:t>
      </w:r>
    </w:p>
    <w:p w:rsidR="00DF6DEE" w:rsidRPr="00AB178E" w:rsidRDefault="00DF6DEE" w:rsidP="00D471DC">
      <w:pPr>
        <w:jc w:val="both"/>
        <w:rPr>
          <w:rFonts w:ascii="Times New Roman" w:hAnsi="Times New Roman" w:cs="Times New Roman"/>
          <w:lang w:val="sr-Cyrl-RS"/>
        </w:rPr>
      </w:pPr>
      <w:proofErr w:type="gramStart"/>
      <w:r w:rsidRPr="00E21E33">
        <w:rPr>
          <w:rFonts w:ascii="Times New Roman" w:hAnsi="Times New Roman" w:cs="Times New Roman"/>
        </w:rPr>
        <w:t>Члан 111.</w:t>
      </w:r>
      <w:proofErr w:type="gramEnd"/>
      <w:r w:rsidRPr="00E21E33">
        <w:rPr>
          <w:rFonts w:ascii="Times New Roman" w:hAnsi="Times New Roman" w:cs="Times New Roman"/>
        </w:rPr>
        <w:t xml:space="preserve"> </w:t>
      </w:r>
      <w:proofErr w:type="gramStart"/>
      <w:r w:rsidRPr="00E21E33">
        <w:rPr>
          <w:rFonts w:ascii="Times New Roman" w:hAnsi="Times New Roman" w:cs="Times New Roman"/>
        </w:rPr>
        <w:t>став</w:t>
      </w:r>
      <w:proofErr w:type="gramEnd"/>
      <w:r w:rsidRPr="00E21E33">
        <w:rPr>
          <w:rFonts w:ascii="Times New Roman" w:hAnsi="Times New Roman" w:cs="Times New Roman"/>
        </w:rPr>
        <w:t xml:space="preserve"> 1. </w:t>
      </w:r>
      <w:proofErr w:type="gramStart"/>
      <w:r w:rsidRPr="00E21E33">
        <w:rPr>
          <w:rFonts w:ascii="Times New Roman" w:hAnsi="Times New Roman" w:cs="Times New Roman"/>
        </w:rPr>
        <w:t>тач</w:t>
      </w:r>
      <w:proofErr w:type="gramEnd"/>
      <w:r w:rsidRPr="00E21E33">
        <w:rPr>
          <w:rFonts w:ascii="Times New Roman" w:hAnsi="Times New Roman" w:cs="Times New Roman"/>
        </w:rPr>
        <w:t>. 5) ЗЈН-Наручилац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Начин доказивања испуњености критеријума:</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не постоји овај основ за искључење.</w:t>
      </w:r>
      <w:proofErr w:type="gramEnd"/>
      <w:r w:rsidRPr="00E21E33">
        <w:rPr>
          <w:rFonts w:ascii="Times New Roman" w:hAnsi="Times New Roman" w:cs="Times New Roman"/>
        </w:rPr>
        <w:t xml:space="preserve"> </w:t>
      </w:r>
      <w:proofErr w:type="gramStart"/>
      <w:r w:rsidRPr="00E21E33">
        <w:rPr>
          <w:rFonts w:ascii="Times New Roman" w:hAnsi="Times New Roman" w:cs="Times New Roman"/>
        </w:rPr>
        <w:t>Непостојање овог основа за искључење утврђује наручилац.</w:t>
      </w:r>
      <w:proofErr w:type="gramEnd"/>
    </w:p>
    <w:p w:rsidR="00DF6DEE" w:rsidRDefault="00DF6DEE" w:rsidP="00E21E33">
      <w:pPr>
        <w:jc w:val="both"/>
        <w:rPr>
          <w:rFonts w:ascii="Times New Roman" w:hAnsi="Times New Roman" w:cs="Times New Roman"/>
          <w:lang w:val="sr-Cyrl-RS"/>
        </w:rPr>
      </w:pPr>
      <w:r w:rsidRPr="00E21E33">
        <w:rPr>
          <w:rFonts w:ascii="Times New Roman" w:hAnsi="Times New Roman" w:cs="Times New Roman"/>
        </w:rPr>
        <w:t xml:space="preserve">Напомена: Наручилац није у обавези да користи основе за искључење прописане чланом 112. </w:t>
      </w:r>
      <w:proofErr w:type="gramStart"/>
      <w:r w:rsidRPr="00E21E33">
        <w:rPr>
          <w:rFonts w:ascii="Times New Roman" w:hAnsi="Times New Roman" w:cs="Times New Roman"/>
        </w:rPr>
        <w:t>Закона, али ако их користи дужан је да их наведе у документацији и дужан је да искључи привредног субјекта из поступка јавне набавке ако на било који начин у сваком тренутку поступка јавне набавке утврди да постоје наведени основи за искључење.</w:t>
      </w:r>
      <w:proofErr w:type="gramEnd"/>
    </w:p>
    <w:p w:rsidR="00AB178E" w:rsidRPr="00AB178E" w:rsidRDefault="00AB178E" w:rsidP="00E21E33">
      <w:pPr>
        <w:jc w:val="both"/>
        <w:rPr>
          <w:rFonts w:ascii="Times New Roman" w:hAnsi="Times New Roman" w:cs="Times New Roman"/>
          <w:b/>
          <w:sz w:val="24"/>
          <w:szCs w:val="24"/>
          <w:lang w:val="sr-Cyrl-RS"/>
        </w:rPr>
      </w:pPr>
      <w:proofErr w:type="gramStart"/>
      <w:r w:rsidRPr="00AB178E">
        <w:rPr>
          <w:rFonts w:ascii="Times New Roman" w:hAnsi="Times New Roman" w:cs="Times New Roman"/>
          <w:b/>
          <w:sz w:val="24"/>
          <w:szCs w:val="24"/>
        </w:rPr>
        <w:lastRenderedPageBreak/>
        <w:t>СМАТРА СЕ ДА ПРИВРЕДНИ СУБЈЕКТ КОЈИ ЈЕ УПИСАН У РЕГИСТАР ПОНУЂАЧА НЕМА ОСНОВА ЗА ИСКЉУЧЕЊЕ ИЗ ЧЛАНА 111.</w:t>
      </w:r>
      <w:proofErr w:type="gramEnd"/>
      <w:r w:rsidRPr="00AB178E">
        <w:rPr>
          <w:rFonts w:ascii="Times New Roman" w:hAnsi="Times New Roman" w:cs="Times New Roman"/>
          <w:b/>
          <w:sz w:val="24"/>
          <w:szCs w:val="24"/>
        </w:rPr>
        <w:t xml:space="preserve"> </w:t>
      </w:r>
      <w:proofErr w:type="gramStart"/>
      <w:r w:rsidRPr="00AB178E">
        <w:rPr>
          <w:rFonts w:ascii="Times New Roman" w:hAnsi="Times New Roman" w:cs="Times New Roman"/>
          <w:b/>
          <w:sz w:val="24"/>
          <w:szCs w:val="24"/>
        </w:rPr>
        <w:t>СТАВ 1.</w:t>
      </w:r>
      <w:proofErr w:type="gramEnd"/>
      <w:r w:rsidRPr="00AB178E">
        <w:rPr>
          <w:rFonts w:ascii="Times New Roman" w:hAnsi="Times New Roman" w:cs="Times New Roman"/>
          <w:b/>
          <w:sz w:val="24"/>
          <w:szCs w:val="24"/>
        </w:rPr>
        <w:t xml:space="preserve"> </w:t>
      </w:r>
      <w:proofErr w:type="gramStart"/>
      <w:r w:rsidRPr="00AB178E">
        <w:rPr>
          <w:rFonts w:ascii="Times New Roman" w:hAnsi="Times New Roman" w:cs="Times New Roman"/>
          <w:b/>
          <w:sz w:val="24"/>
          <w:szCs w:val="24"/>
        </w:rPr>
        <w:t>ТАЧ.</w:t>
      </w:r>
      <w:proofErr w:type="gramEnd"/>
      <w:r w:rsidRPr="00AB178E">
        <w:rPr>
          <w:rFonts w:ascii="Times New Roman" w:hAnsi="Times New Roman" w:cs="Times New Roman"/>
          <w:b/>
          <w:sz w:val="24"/>
          <w:szCs w:val="24"/>
        </w:rPr>
        <w:t xml:space="preserve"> 1) И 2) </w:t>
      </w:r>
      <w:r>
        <w:rPr>
          <w:rFonts w:ascii="Times New Roman" w:hAnsi="Times New Roman" w:cs="Times New Roman"/>
          <w:b/>
          <w:sz w:val="24"/>
          <w:szCs w:val="24"/>
          <w:lang w:val="sr-Cyrl-RS"/>
        </w:rPr>
        <w:t>ЗАКОНА О ЈАВНИМ НАБАВКАМА</w:t>
      </w:r>
      <w:r w:rsidRPr="00AB178E">
        <w:rPr>
          <w:rFonts w:ascii="Times New Roman" w:hAnsi="Times New Roman" w:cs="Times New Roman"/>
          <w:b/>
          <w:sz w:val="24"/>
          <w:szCs w:val="24"/>
        </w:rPr>
        <w:t>.</w:t>
      </w:r>
    </w:p>
    <w:p w:rsidR="00DF6DEE" w:rsidRPr="00E21E33" w:rsidRDefault="00DF6DEE" w:rsidP="00DF6DEE">
      <w:pPr>
        <w:rPr>
          <w:rFonts w:ascii="Times New Roman" w:hAnsi="Times New Roman" w:cs="Times New Roman"/>
        </w:rPr>
      </w:pPr>
      <w:r w:rsidRPr="00E21E33">
        <w:rPr>
          <w:rFonts w:ascii="Times New Roman" w:hAnsi="Times New Roman" w:cs="Times New Roman"/>
        </w:rPr>
        <w:t>3.2. КРИТЕРИЈУМИ ЗА ИЗБОР ПРИВРЕДНОГ СУБЈЕКТА</w:t>
      </w:r>
    </w:p>
    <w:p w:rsidR="00DF6DEE" w:rsidRPr="00E21E33" w:rsidRDefault="00DF6DEE" w:rsidP="00DF6DEE">
      <w:pPr>
        <w:rPr>
          <w:rFonts w:ascii="Times New Roman" w:hAnsi="Times New Roman" w:cs="Times New Roman"/>
        </w:rPr>
      </w:pPr>
      <w:r w:rsidRPr="00E21E33">
        <w:rPr>
          <w:rFonts w:ascii="Times New Roman" w:hAnsi="Times New Roman" w:cs="Times New Roman"/>
        </w:rPr>
        <w:t>3.2.1. Технички и стручни капацитет – списак испоручених добара</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Правни основ:</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Члан 117.</w:t>
      </w:r>
      <w:proofErr w:type="gramEnd"/>
      <w:r w:rsidRPr="00E21E33">
        <w:rPr>
          <w:rFonts w:ascii="Times New Roman" w:hAnsi="Times New Roman" w:cs="Times New Roman"/>
        </w:rPr>
        <w:t xml:space="preserve"> </w:t>
      </w:r>
      <w:proofErr w:type="gramStart"/>
      <w:r w:rsidRPr="00E21E33">
        <w:rPr>
          <w:rFonts w:ascii="Times New Roman" w:hAnsi="Times New Roman" w:cs="Times New Roman"/>
        </w:rPr>
        <w:t>став</w:t>
      </w:r>
      <w:proofErr w:type="gramEnd"/>
      <w:r w:rsidRPr="00E21E33">
        <w:rPr>
          <w:rFonts w:ascii="Times New Roman" w:hAnsi="Times New Roman" w:cs="Times New Roman"/>
        </w:rPr>
        <w:t xml:space="preserve"> 1. </w:t>
      </w:r>
      <w:proofErr w:type="gramStart"/>
      <w:r w:rsidRPr="00E21E33">
        <w:rPr>
          <w:rFonts w:ascii="Times New Roman" w:hAnsi="Times New Roman" w:cs="Times New Roman"/>
        </w:rPr>
        <w:t>ЗЈН-Наручилац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 за извршење уговора о јавној набавци са одговарајућим нивоом квалитета, а нарочито може да захтева да привредни субјект има довољно искуства у погледу раније извршених уговора.</w:t>
      </w:r>
      <w:proofErr w:type="gramEnd"/>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Начин доказивања испуњености критеријума:</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Привредни субјект дужан је да путем Портала састави и уз понуду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w:t>
      </w:r>
      <w:proofErr w:type="gramEnd"/>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w:t>
      </w:r>
      <w:proofErr w:type="gramEnd"/>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Овај критеријум доказује се:</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Потврдом наручиоца, којом се потврђује да је понуђач у договореном року и квалитету испоручио добра иста или слична добрима која су предмет ове јавне набавке.</w:t>
      </w:r>
      <w:proofErr w:type="gramEnd"/>
    </w:p>
    <w:p w:rsidR="00DF6DEE" w:rsidRPr="00E21E33" w:rsidRDefault="00DF6DEE" w:rsidP="00E21E33">
      <w:pPr>
        <w:jc w:val="both"/>
        <w:rPr>
          <w:rFonts w:ascii="Times New Roman" w:hAnsi="Times New Roman" w:cs="Times New Roman"/>
        </w:rPr>
      </w:pPr>
      <w:r w:rsidRPr="00E21E33">
        <w:rPr>
          <w:rFonts w:ascii="Times New Roman" w:hAnsi="Times New Roman" w:cs="Times New Roman"/>
          <w:b/>
        </w:rPr>
        <w:t>Потврда мора обавезно да садржи</w:t>
      </w:r>
      <w:r w:rsidRPr="00E21E33">
        <w:rPr>
          <w:rFonts w:ascii="Times New Roman" w:hAnsi="Times New Roman" w:cs="Times New Roman"/>
        </w:rPr>
        <w:t xml:space="preserve">: назив и седиште наручиоца, назив и седиште понуђача, датум закључења уговора, период испоруке, врсту добара и вредност испоручених добара, уз обавезну напомену да је испорука извршена у договореном року и квалитету и у свему у складу са уговором. </w:t>
      </w:r>
      <w:proofErr w:type="gramStart"/>
      <w:r w:rsidRPr="00E21E33">
        <w:rPr>
          <w:rFonts w:ascii="Times New Roman" w:hAnsi="Times New Roman" w:cs="Times New Roman"/>
        </w:rPr>
        <w:t>Потврда мора бити потписана од стране овлашћеног лица наручиоца.</w:t>
      </w:r>
      <w:proofErr w:type="gramEnd"/>
    </w:p>
    <w:p w:rsidR="00DF6DEE" w:rsidRPr="00E21E33" w:rsidRDefault="00DF6DEE" w:rsidP="00E21E33">
      <w:pPr>
        <w:jc w:val="both"/>
        <w:rPr>
          <w:rFonts w:ascii="Times New Roman" w:hAnsi="Times New Roman" w:cs="Times New Roman"/>
          <w:sz w:val="24"/>
          <w:szCs w:val="24"/>
        </w:rPr>
      </w:pPr>
      <w:r w:rsidRPr="00E21E33">
        <w:rPr>
          <w:rFonts w:ascii="Times New Roman" w:hAnsi="Times New Roman" w:cs="Times New Roman"/>
          <w:sz w:val="24"/>
          <w:szCs w:val="24"/>
        </w:rPr>
        <w:t>Услови:</w:t>
      </w:r>
    </w:p>
    <w:p w:rsidR="00DF6DEE" w:rsidRPr="00E21E33" w:rsidRDefault="00DF6DEE" w:rsidP="00E21E33">
      <w:pPr>
        <w:jc w:val="both"/>
        <w:rPr>
          <w:rFonts w:ascii="Times New Roman" w:hAnsi="Times New Roman" w:cs="Times New Roman"/>
          <w:sz w:val="24"/>
          <w:szCs w:val="24"/>
        </w:rPr>
      </w:pPr>
      <w:proofErr w:type="gramStart"/>
      <w:r w:rsidRPr="00E21E33">
        <w:rPr>
          <w:rFonts w:ascii="Times New Roman" w:hAnsi="Times New Roman" w:cs="Times New Roman"/>
          <w:sz w:val="24"/>
          <w:szCs w:val="24"/>
        </w:rPr>
        <w:t>Да је понуђач у претходне три године пре истека рока за подношење понуда исп</w:t>
      </w:r>
      <w:r w:rsidR="00E21E33" w:rsidRPr="00E21E33">
        <w:rPr>
          <w:rFonts w:ascii="Times New Roman" w:hAnsi="Times New Roman" w:cs="Times New Roman"/>
          <w:sz w:val="24"/>
          <w:szCs w:val="24"/>
        </w:rPr>
        <w:t>оручио</w:t>
      </w:r>
      <w:r w:rsidR="00E21E33" w:rsidRPr="00E21E33">
        <w:rPr>
          <w:rFonts w:ascii="Times New Roman" w:hAnsi="Times New Roman" w:cs="Times New Roman"/>
          <w:sz w:val="24"/>
          <w:szCs w:val="24"/>
          <w:lang w:val="sr-Cyrl-RS"/>
        </w:rPr>
        <w:t xml:space="preserve"> </w:t>
      </w:r>
      <w:r w:rsidRPr="00E21E33">
        <w:rPr>
          <w:rFonts w:ascii="Times New Roman" w:hAnsi="Times New Roman" w:cs="Times New Roman"/>
          <w:sz w:val="24"/>
          <w:szCs w:val="24"/>
        </w:rPr>
        <w:t xml:space="preserve">средстава за </w:t>
      </w:r>
      <w:r w:rsidR="00E21E33">
        <w:rPr>
          <w:rFonts w:ascii="Times New Roman" w:hAnsi="Times New Roman" w:cs="Times New Roman"/>
          <w:sz w:val="24"/>
          <w:szCs w:val="24"/>
          <w:lang w:val="sr-Cyrl-RS"/>
        </w:rPr>
        <w:t>хигијену</w:t>
      </w:r>
      <w:r w:rsidR="00E21E33" w:rsidRPr="00E21E33">
        <w:rPr>
          <w:rFonts w:ascii="Times New Roman" w:hAnsi="Times New Roman" w:cs="Times New Roman"/>
          <w:sz w:val="24"/>
          <w:szCs w:val="24"/>
        </w:rPr>
        <w:t xml:space="preserve"> иста или слична средствима за </w:t>
      </w:r>
      <w:r w:rsidR="00E21E33" w:rsidRPr="00E21E33">
        <w:rPr>
          <w:rFonts w:ascii="Times New Roman" w:hAnsi="Times New Roman" w:cs="Times New Roman"/>
          <w:sz w:val="24"/>
          <w:szCs w:val="24"/>
          <w:lang w:val="sr-Cyrl-RS"/>
        </w:rPr>
        <w:t xml:space="preserve">хигијену </w:t>
      </w:r>
      <w:r w:rsidRPr="00E21E33">
        <w:rPr>
          <w:rFonts w:ascii="Times New Roman" w:hAnsi="Times New Roman" w:cs="Times New Roman"/>
          <w:sz w:val="24"/>
          <w:szCs w:val="24"/>
        </w:rPr>
        <w:t xml:space="preserve">која су предмет ове јавне набавке у минималној вредности од </w:t>
      </w:r>
      <w:r w:rsidR="004F7ABB" w:rsidRPr="004F7ABB">
        <w:rPr>
          <w:rFonts w:ascii="Times New Roman" w:hAnsi="Times New Roman" w:cs="Times New Roman"/>
          <w:sz w:val="24"/>
          <w:szCs w:val="24"/>
          <w:lang w:val="sr-Cyrl-RS"/>
        </w:rPr>
        <w:t>1</w:t>
      </w:r>
      <w:r w:rsidR="004F7ABB">
        <w:rPr>
          <w:rFonts w:ascii="Times New Roman" w:hAnsi="Times New Roman" w:cs="Times New Roman"/>
          <w:sz w:val="24"/>
          <w:szCs w:val="24"/>
          <w:lang w:val="sr-Cyrl-RS"/>
        </w:rPr>
        <w:t>.</w:t>
      </w:r>
      <w:r w:rsidR="004F7ABB" w:rsidRPr="004F7ABB">
        <w:rPr>
          <w:rFonts w:ascii="Times New Roman" w:hAnsi="Times New Roman" w:cs="Times New Roman"/>
          <w:sz w:val="24"/>
          <w:szCs w:val="24"/>
          <w:lang w:val="sr-Cyrl-RS"/>
        </w:rPr>
        <w:t>800</w:t>
      </w:r>
      <w:r w:rsidR="004360DC">
        <w:rPr>
          <w:rFonts w:ascii="Times New Roman" w:hAnsi="Times New Roman" w:cs="Times New Roman"/>
          <w:sz w:val="24"/>
          <w:szCs w:val="24"/>
          <w:lang w:val="sr-Cyrl-RS"/>
        </w:rPr>
        <w:t>.000</w:t>
      </w:r>
      <w:bookmarkStart w:id="0" w:name="_GoBack"/>
      <w:bookmarkEnd w:id="0"/>
      <w:r w:rsidR="00E21E33" w:rsidRPr="004F7ABB">
        <w:rPr>
          <w:rFonts w:ascii="Times New Roman" w:hAnsi="Times New Roman" w:cs="Times New Roman"/>
          <w:sz w:val="24"/>
          <w:szCs w:val="24"/>
          <w:lang w:val="sr-Cyrl-RS"/>
        </w:rPr>
        <w:t xml:space="preserve"> </w:t>
      </w:r>
      <w:r w:rsidRPr="004F7ABB">
        <w:rPr>
          <w:rFonts w:ascii="Times New Roman" w:hAnsi="Times New Roman" w:cs="Times New Roman"/>
          <w:sz w:val="24"/>
          <w:szCs w:val="24"/>
        </w:rPr>
        <w:t>динара.</w:t>
      </w:r>
      <w:proofErr w:type="gramEnd"/>
      <w:r w:rsidRPr="004F7ABB">
        <w:rPr>
          <w:rFonts w:ascii="Times New Roman" w:hAnsi="Times New Roman" w:cs="Times New Roman"/>
          <w:sz w:val="24"/>
          <w:szCs w:val="24"/>
        </w:rPr>
        <w:t xml:space="preserve"> </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3.2.2. Технички и стручни капацитет – техничка средства и мере за обезбеђивање квалитета</w:t>
      </w:r>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Правни основ:</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Члан 117.</w:t>
      </w:r>
      <w:proofErr w:type="gramEnd"/>
      <w:r w:rsidRPr="00E21E33">
        <w:rPr>
          <w:rFonts w:ascii="Times New Roman" w:hAnsi="Times New Roman" w:cs="Times New Roman"/>
        </w:rPr>
        <w:t xml:space="preserve"> </w:t>
      </w:r>
      <w:proofErr w:type="gramStart"/>
      <w:r w:rsidRPr="00E21E33">
        <w:rPr>
          <w:rFonts w:ascii="Times New Roman" w:hAnsi="Times New Roman" w:cs="Times New Roman"/>
        </w:rPr>
        <w:t>став</w:t>
      </w:r>
      <w:proofErr w:type="gramEnd"/>
      <w:r w:rsidRPr="00E21E33">
        <w:rPr>
          <w:rFonts w:ascii="Times New Roman" w:hAnsi="Times New Roman" w:cs="Times New Roman"/>
        </w:rPr>
        <w:t xml:space="preserve"> 1. </w:t>
      </w:r>
      <w:proofErr w:type="gramStart"/>
      <w:r w:rsidRPr="00E21E33">
        <w:rPr>
          <w:rFonts w:ascii="Times New Roman" w:hAnsi="Times New Roman" w:cs="Times New Roman"/>
        </w:rPr>
        <w:t>ЗЈН-Наручилац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 за извршење уговора о јавној набавци са одговарајућим нивоом квалитета, а нарочито може да захтева да привредни субјект има довољно искуства у погледу раније извршених уговора.</w:t>
      </w:r>
      <w:proofErr w:type="gramEnd"/>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lastRenderedPageBreak/>
        <w:t>Начин доказивања испуњености критеријума:</w:t>
      </w:r>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Привредни субјект дужан је да путем Портала састави и уз понуду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w:t>
      </w:r>
      <w:proofErr w:type="gramEnd"/>
    </w:p>
    <w:p w:rsidR="00DF6DEE" w:rsidRPr="00E21E33" w:rsidRDefault="00DF6DEE" w:rsidP="00E21E33">
      <w:pPr>
        <w:jc w:val="both"/>
        <w:rPr>
          <w:rFonts w:ascii="Times New Roman" w:hAnsi="Times New Roman" w:cs="Times New Roman"/>
        </w:rPr>
      </w:pPr>
      <w:proofErr w:type="gramStart"/>
      <w:r w:rsidRPr="00E21E33">
        <w:rPr>
          <w:rFonts w:ascii="Times New Roman" w:hAnsi="Times New Roman" w:cs="Times New Roman"/>
        </w:rPr>
        <w:t>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w:t>
      </w:r>
      <w:proofErr w:type="gramEnd"/>
    </w:p>
    <w:p w:rsidR="00DF6DEE" w:rsidRPr="00E21E33" w:rsidRDefault="00DF6DEE" w:rsidP="00E21E33">
      <w:pPr>
        <w:jc w:val="both"/>
        <w:rPr>
          <w:rFonts w:ascii="Times New Roman" w:hAnsi="Times New Roman" w:cs="Times New Roman"/>
        </w:rPr>
      </w:pPr>
      <w:r w:rsidRPr="00E21E33">
        <w:rPr>
          <w:rFonts w:ascii="Times New Roman" w:hAnsi="Times New Roman" w:cs="Times New Roman"/>
        </w:rPr>
        <w:t>Овај критеријум доказује се:</w:t>
      </w:r>
    </w:p>
    <w:p w:rsidR="00DF6DEE" w:rsidRPr="00E21E33" w:rsidRDefault="00DF6DEE" w:rsidP="00D471DC">
      <w:pPr>
        <w:ind w:firstLine="720"/>
        <w:jc w:val="both"/>
        <w:rPr>
          <w:rFonts w:ascii="Times New Roman" w:hAnsi="Times New Roman" w:cs="Times New Roman"/>
        </w:rPr>
      </w:pPr>
      <w:r w:rsidRPr="00E21E33">
        <w:rPr>
          <w:rFonts w:ascii="Times New Roman" w:hAnsi="Times New Roman" w:cs="Times New Roman"/>
        </w:rPr>
        <w:t xml:space="preserve">- </w:t>
      </w:r>
      <w:proofErr w:type="gramStart"/>
      <w:r w:rsidRPr="00E21E33">
        <w:rPr>
          <w:rFonts w:ascii="Times New Roman" w:hAnsi="Times New Roman" w:cs="Times New Roman"/>
        </w:rPr>
        <w:t>очитаном</w:t>
      </w:r>
      <w:proofErr w:type="gramEnd"/>
      <w:r w:rsidRPr="00E21E33">
        <w:rPr>
          <w:rFonts w:ascii="Times New Roman" w:hAnsi="Times New Roman" w:cs="Times New Roman"/>
        </w:rPr>
        <w:t xml:space="preserve"> важећом саобраћајном дозволом са читача и одштампаном сликом регистрационе налепнице из које се види регистрациони број возила и датум истека важења регистрације. Уколико привредни субјект није власник возила, потребно је да поред очитане важеће саобраћајне дозволе, достави и доказ о правном основу коришћења возила (уговор о закупу, уговор о лизингу и сагласност лизинг куће (уколико је возило у власништву лизинг куће) и сл.) и</w:t>
      </w:r>
    </w:p>
    <w:p w:rsidR="00DF6DEE" w:rsidRPr="00E21E33" w:rsidRDefault="00DF6DEE" w:rsidP="00D471DC">
      <w:pPr>
        <w:ind w:firstLine="720"/>
        <w:rPr>
          <w:rFonts w:ascii="Times New Roman" w:hAnsi="Times New Roman" w:cs="Times New Roman"/>
          <w:sz w:val="24"/>
          <w:szCs w:val="24"/>
        </w:rPr>
      </w:pPr>
      <w:r w:rsidRPr="00E21E33">
        <w:rPr>
          <w:rFonts w:ascii="Times New Roman" w:hAnsi="Times New Roman" w:cs="Times New Roman"/>
          <w:sz w:val="24"/>
          <w:szCs w:val="24"/>
        </w:rPr>
        <w:t xml:space="preserve">- </w:t>
      </w:r>
      <w:proofErr w:type="gramStart"/>
      <w:r w:rsidRPr="00E21E33">
        <w:rPr>
          <w:rFonts w:ascii="Times New Roman" w:hAnsi="Times New Roman" w:cs="Times New Roman"/>
          <w:sz w:val="24"/>
          <w:szCs w:val="24"/>
        </w:rPr>
        <w:t>доказом</w:t>
      </w:r>
      <w:proofErr w:type="gramEnd"/>
      <w:r w:rsidRPr="00E21E33">
        <w:rPr>
          <w:rFonts w:ascii="Times New Roman" w:hAnsi="Times New Roman" w:cs="Times New Roman"/>
          <w:sz w:val="24"/>
          <w:szCs w:val="24"/>
        </w:rPr>
        <w:t xml:space="preserve"> о правном основу коришћења магацинског простора од минимум 100 м², (уговор о купопродаји, уговор о закупу, извод из катастра или други одговарајући доказ).</w:t>
      </w:r>
    </w:p>
    <w:p w:rsidR="00DF6DEE" w:rsidRPr="00E21E33" w:rsidRDefault="00DF6DEE" w:rsidP="00DF6DEE">
      <w:pPr>
        <w:rPr>
          <w:rFonts w:ascii="Times New Roman" w:hAnsi="Times New Roman" w:cs="Times New Roman"/>
          <w:sz w:val="24"/>
          <w:szCs w:val="24"/>
        </w:rPr>
      </w:pPr>
      <w:r w:rsidRPr="00E21E33">
        <w:rPr>
          <w:rFonts w:ascii="Times New Roman" w:hAnsi="Times New Roman" w:cs="Times New Roman"/>
          <w:sz w:val="24"/>
          <w:szCs w:val="24"/>
        </w:rPr>
        <w:t>Услови:</w:t>
      </w:r>
      <w:r w:rsidR="00D471DC">
        <w:rPr>
          <w:rFonts w:ascii="Times New Roman" w:hAnsi="Times New Roman" w:cs="Times New Roman"/>
          <w:sz w:val="24"/>
          <w:szCs w:val="24"/>
          <w:lang w:val="sr-Cyrl-RS"/>
        </w:rPr>
        <w:t xml:space="preserve"> </w:t>
      </w:r>
      <w:r w:rsidRPr="00E21E33">
        <w:rPr>
          <w:rFonts w:ascii="Times New Roman" w:hAnsi="Times New Roman" w:cs="Times New Roman"/>
          <w:sz w:val="24"/>
          <w:szCs w:val="24"/>
        </w:rPr>
        <w:t>Да је понуђач располаже следећим:</w:t>
      </w:r>
    </w:p>
    <w:p w:rsidR="00DF6DEE" w:rsidRPr="00E21E33" w:rsidRDefault="00DF6DEE" w:rsidP="00D471DC">
      <w:pPr>
        <w:ind w:firstLine="720"/>
        <w:rPr>
          <w:rFonts w:ascii="Times New Roman" w:hAnsi="Times New Roman" w:cs="Times New Roman"/>
          <w:sz w:val="24"/>
          <w:szCs w:val="24"/>
        </w:rPr>
      </w:pPr>
      <w:r w:rsidRPr="00E21E33">
        <w:rPr>
          <w:rFonts w:ascii="Times New Roman" w:hAnsi="Times New Roman" w:cs="Times New Roman"/>
          <w:sz w:val="24"/>
          <w:szCs w:val="24"/>
        </w:rPr>
        <w:t xml:space="preserve">- </w:t>
      </w:r>
      <w:proofErr w:type="gramStart"/>
      <w:r w:rsidRPr="00E21E33">
        <w:rPr>
          <w:rFonts w:ascii="Times New Roman" w:hAnsi="Times New Roman" w:cs="Times New Roman"/>
          <w:sz w:val="24"/>
          <w:szCs w:val="24"/>
        </w:rPr>
        <w:t>минимум</w:t>
      </w:r>
      <w:proofErr w:type="gramEnd"/>
      <w:r w:rsidRPr="00E21E33">
        <w:rPr>
          <w:rFonts w:ascii="Times New Roman" w:hAnsi="Times New Roman" w:cs="Times New Roman"/>
          <w:sz w:val="24"/>
          <w:szCs w:val="24"/>
        </w:rPr>
        <w:t xml:space="preserve"> једним теретним возилом и</w:t>
      </w:r>
    </w:p>
    <w:p w:rsidR="00DF6DEE" w:rsidRPr="00E21E33" w:rsidRDefault="00DF6DEE" w:rsidP="00D471DC">
      <w:pPr>
        <w:ind w:firstLine="720"/>
        <w:rPr>
          <w:rFonts w:ascii="Times New Roman" w:hAnsi="Times New Roman" w:cs="Times New Roman"/>
          <w:sz w:val="24"/>
          <w:szCs w:val="24"/>
        </w:rPr>
      </w:pPr>
      <w:r w:rsidRPr="00E21E33">
        <w:rPr>
          <w:rFonts w:ascii="Times New Roman" w:hAnsi="Times New Roman" w:cs="Times New Roman"/>
          <w:sz w:val="24"/>
          <w:szCs w:val="24"/>
        </w:rPr>
        <w:t xml:space="preserve">- </w:t>
      </w:r>
      <w:proofErr w:type="gramStart"/>
      <w:r w:rsidRPr="00E21E33">
        <w:rPr>
          <w:rFonts w:ascii="Times New Roman" w:hAnsi="Times New Roman" w:cs="Times New Roman"/>
          <w:sz w:val="24"/>
          <w:szCs w:val="24"/>
        </w:rPr>
        <w:t>магацинским</w:t>
      </w:r>
      <w:proofErr w:type="gramEnd"/>
      <w:r w:rsidRPr="00E21E33">
        <w:rPr>
          <w:rFonts w:ascii="Times New Roman" w:hAnsi="Times New Roman" w:cs="Times New Roman"/>
          <w:sz w:val="24"/>
          <w:szCs w:val="24"/>
        </w:rPr>
        <w:t xml:space="preserve"> простором од минимум 100м².</w:t>
      </w:r>
    </w:p>
    <w:p w:rsidR="00DF6DEE" w:rsidRPr="00134201" w:rsidRDefault="00DF6DEE" w:rsidP="00DF6DEE">
      <w:pPr>
        <w:rPr>
          <w:rFonts w:ascii="Times New Roman" w:hAnsi="Times New Roman" w:cs="Times New Roman"/>
          <w:b/>
        </w:rPr>
      </w:pPr>
      <w:r w:rsidRPr="00134201">
        <w:rPr>
          <w:rFonts w:ascii="Times New Roman" w:hAnsi="Times New Roman" w:cs="Times New Roman"/>
          <w:b/>
        </w:rPr>
        <w:t>4. ПОДАЦИ У ВЕЗИ СА КРИТЕРИЈУМИМА ЗА ДОДЕЛУ УГОВОРА</w:t>
      </w:r>
    </w:p>
    <w:p w:rsidR="00DF6DEE" w:rsidRPr="00134201" w:rsidRDefault="00DF6DEE" w:rsidP="00DF6DEE">
      <w:pPr>
        <w:rPr>
          <w:rFonts w:ascii="Times New Roman" w:hAnsi="Times New Roman" w:cs="Times New Roman"/>
        </w:rPr>
      </w:pPr>
      <w:r w:rsidRPr="00134201">
        <w:rPr>
          <w:rFonts w:ascii="Times New Roman" w:hAnsi="Times New Roman" w:cs="Times New Roman"/>
        </w:rPr>
        <w:t>Наручилац је дефинисао критеријуме за доделу уговора на основу односа цене и квалитета, који се пондеришу на основу следећих критеријума:</w:t>
      </w:r>
    </w:p>
    <w:p w:rsidR="00DF6DEE" w:rsidRPr="00134201" w:rsidRDefault="00DF6DEE" w:rsidP="00DF6DEE">
      <w:pPr>
        <w:rPr>
          <w:rFonts w:ascii="Times New Roman" w:hAnsi="Times New Roman" w:cs="Times New Roman"/>
        </w:rPr>
      </w:pPr>
      <w:proofErr w:type="gramStart"/>
      <w:r w:rsidRPr="00134201">
        <w:rPr>
          <w:rFonts w:ascii="Times New Roman" w:hAnsi="Times New Roman" w:cs="Times New Roman"/>
        </w:rPr>
        <w:t>При израчунавању пондера Наручилац ће узети у обзир само оне понуде које након прегледа и стручне оцене нису одбијене као неприхватљиве.</w:t>
      </w:r>
      <w:proofErr w:type="gramEnd"/>
    </w:p>
    <w:p w:rsidR="00DF6DEE" w:rsidRPr="00134201" w:rsidRDefault="00DF6DEE" w:rsidP="00DF6DEE">
      <w:pPr>
        <w:rPr>
          <w:rFonts w:ascii="Times New Roman" w:hAnsi="Times New Roman" w:cs="Times New Roman"/>
          <w:b/>
        </w:rPr>
      </w:pPr>
      <w:r w:rsidRPr="00134201">
        <w:rPr>
          <w:rFonts w:ascii="Times New Roman" w:hAnsi="Times New Roman" w:cs="Times New Roman"/>
          <w:b/>
        </w:rPr>
        <w:t>Цена (Ц):</w:t>
      </w:r>
    </w:p>
    <w:p w:rsidR="00DF6DEE" w:rsidRPr="00134201" w:rsidRDefault="00DF6DEE" w:rsidP="0026747C">
      <w:pPr>
        <w:jc w:val="both"/>
        <w:rPr>
          <w:rFonts w:ascii="Times New Roman" w:hAnsi="Times New Roman" w:cs="Times New Roman"/>
          <w:lang w:val="sr-Cyrl-RS"/>
        </w:rPr>
      </w:pPr>
      <w:r w:rsidRPr="00134201">
        <w:rPr>
          <w:rFonts w:ascii="Times New Roman" w:hAnsi="Times New Roman" w:cs="Times New Roman"/>
        </w:rPr>
        <w:t>Понуда која има најнижу понуђену цену вреднује се са 90 пондера, а остале према формули</w:t>
      </w:r>
      <w:r w:rsidR="004F7ABB" w:rsidRPr="00134201">
        <w:rPr>
          <w:rFonts w:ascii="Times New Roman" w:hAnsi="Times New Roman" w:cs="Times New Roman"/>
          <w:lang w:val="sr-Cyrl-RS"/>
        </w:rPr>
        <w:t xml:space="preserve"> наведној кроз ПОРТАЛ ПРЕМА МЕТОДОЛОГИЈИ ИЗ УПУТСТВА</w:t>
      </w:r>
    </w:p>
    <w:p w:rsidR="004F7ABB" w:rsidRPr="00134201" w:rsidRDefault="00DF6DEE" w:rsidP="0026747C">
      <w:pPr>
        <w:jc w:val="both"/>
        <w:rPr>
          <w:rFonts w:ascii="Times New Roman" w:hAnsi="Times New Roman" w:cs="Times New Roman"/>
          <w:b/>
          <w:lang w:val="sr-Cyrl-RS"/>
        </w:rPr>
      </w:pPr>
      <w:r w:rsidRPr="00134201">
        <w:rPr>
          <w:rFonts w:ascii="Times New Roman" w:hAnsi="Times New Roman" w:cs="Times New Roman"/>
          <w:b/>
        </w:rPr>
        <w:t xml:space="preserve">Квалитет (К): </w:t>
      </w:r>
    </w:p>
    <w:p w:rsidR="00DF6DEE" w:rsidRPr="00134201" w:rsidRDefault="00DF6DEE" w:rsidP="0026747C">
      <w:pPr>
        <w:jc w:val="both"/>
        <w:rPr>
          <w:rFonts w:ascii="Times New Roman" w:hAnsi="Times New Roman" w:cs="Times New Roman"/>
        </w:rPr>
      </w:pPr>
      <w:r w:rsidRPr="00134201">
        <w:rPr>
          <w:rFonts w:ascii="Times New Roman" w:hAnsi="Times New Roman" w:cs="Times New Roman"/>
        </w:rPr>
        <w:t>Привредни субјект усаглашен са захтевима стандарда: - SRPS ISO 14001:2015 – систем менаџмента заштитом животне средине</w:t>
      </w:r>
    </w:p>
    <w:p w:rsidR="004F7ABB" w:rsidRPr="00EB42B2" w:rsidRDefault="00DF6DEE" w:rsidP="00DF6DEE">
      <w:pPr>
        <w:rPr>
          <w:rFonts w:ascii="Times New Roman" w:hAnsi="Times New Roman" w:cs="Times New Roman"/>
          <w:lang w:val="sr-Cyrl-RS"/>
        </w:rPr>
      </w:pPr>
      <w:r w:rsidRPr="00134201">
        <w:rPr>
          <w:rFonts w:ascii="Times New Roman" w:hAnsi="Times New Roman" w:cs="Times New Roman"/>
        </w:rPr>
        <w:t>Уколико је привредни субјект усаглашен са захтевима наведеног стандарда добија 10 пондера, а уколико није добија 0 пондера.</w:t>
      </w:r>
    </w:p>
    <w:p w:rsidR="00DF6DEE" w:rsidRPr="00134201" w:rsidRDefault="00DF6DEE" w:rsidP="00DF6DEE">
      <w:pPr>
        <w:rPr>
          <w:rFonts w:ascii="Times New Roman" w:hAnsi="Times New Roman" w:cs="Times New Roman"/>
        </w:rPr>
      </w:pPr>
      <w:r w:rsidRPr="00134201">
        <w:rPr>
          <w:rFonts w:ascii="Times New Roman" w:hAnsi="Times New Roman" w:cs="Times New Roman"/>
        </w:rPr>
        <w:t>Остали захтеви набавке</w:t>
      </w:r>
    </w:p>
    <w:p w:rsidR="00DF6DEE" w:rsidRPr="00134201" w:rsidRDefault="00DF6DEE" w:rsidP="00DF6DEE">
      <w:pPr>
        <w:rPr>
          <w:rFonts w:ascii="Times New Roman" w:hAnsi="Times New Roman" w:cs="Times New Roman"/>
        </w:rPr>
      </w:pPr>
      <w:r w:rsidRPr="00134201">
        <w:rPr>
          <w:rFonts w:ascii="Times New Roman" w:hAnsi="Times New Roman" w:cs="Times New Roman"/>
        </w:rPr>
        <w:t>Назив: Рок испоруке</w:t>
      </w:r>
    </w:p>
    <w:p w:rsidR="00DF6DEE" w:rsidRPr="00134201" w:rsidRDefault="00DF6DEE" w:rsidP="00DF6DEE">
      <w:pPr>
        <w:rPr>
          <w:rFonts w:ascii="Times New Roman" w:hAnsi="Times New Roman" w:cs="Times New Roman"/>
        </w:rPr>
      </w:pPr>
      <w:r w:rsidRPr="00134201">
        <w:rPr>
          <w:rFonts w:ascii="Times New Roman" w:hAnsi="Times New Roman" w:cs="Times New Roman"/>
        </w:rPr>
        <w:lastRenderedPageBreak/>
        <w:t>Јединица мере: календарски дан</w:t>
      </w:r>
    </w:p>
    <w:p w:rsidR="00DF6DEE" w:rsidRPr="00134201" w:rsidRDefault="00DF6DEE" w:rsidP="00DF6DEE">
      <w:pPr>
        <w:rPr>
          <w:rFonts w:ascii="Times New Roman" w:hAnsi="Times New Roman" w:cs="Times New Roman"/>
        </w:rPr>
      </w:pPr>
      <w:r w:rsidRPr="00134201">
        <w:rPr>
          <w:rFonts w:ascii="Times New Roman" w:hAnsi="Times New Roman" w:cs="Times New Roman"/>
        </w:rPr>
        <w:t>Минимална дозвољена вредност: 3 (три) дана</w:t>
      </w:r>
    </w:p>
    <w:p w:rsidR="00DF6DEE" w:rsidRPr="00134201" w:rsidRDefault="00DF6DEE" w:rsidP="00DF6DEE">
      <w:pPr>
        <w:rPr>
          <w:rFonts w:ascii="Times New Roman" w:hAnsi="Times New Roman" w:cs="Times New Roman"/>
        </w:rPr>
      </w:pPr>
      <w:r w:rsidRPr="00134201">
        <w:rPr>
          <w:rFonts w:ascii="Times New Roman" w:hAnsi="Times New Roman" w:cs="Times New Roman"/>
        </w:rPr>
        <w:t>Максимална дозвољена вредност: 7 (седам) дана</w:t>
      </w:r>
    </w:p>
    <w:p w:rsidR="00DF6DEE" w:rsidRPr="0026747C" w:rsidRDefault="00DF6DEE" w:rsidP="0026747C">
      <w:pPr>
        <w:jc w:val="both"/>
        <w:rPr>
          <w:rFonts w:ascii="Times New Roman" w:hAnsi="Times New Roman" w:cs="Times New Roman"/>
        </w:rPr>
      </w:pPr>
      <w:r w:rsidRPr="0026747C">
        <w:rPr>
          <w:rFonts w:ascii="Times New Roman" w:hAnsi="Times New Roman" w:cs="Times New Roman"/>
        </w:rPr>
        <w:t>Резервни критеријуми на основу којих ће се доделити уговор у ситуацији када постоје две или више понуда које су након примене критеријума једнаке:</w:t>
      </w:r>
    </w:p>
    <w:p w:rsidR="00DF6DEE" w:rsidRPr="00FA38D7" w:rsidRDefault="00DF6DEE" w:rsidP="0026747C">
      <w:pPr>
        <w:jc w:val="both"/>
        <w:rPr>
          <w:rFonts w:ascii="Times New Roman" w:hAnsi="Times New Roman" w:cs="Times New Roman"/>
          <w:color w:val="00B050"/>
        </w:rPr>
      </w:pPr>
      <w:proofErr w:type="gramStart"/>
      <w:r w:rsidRPr="00FA38D7">
        <w:rPr>
          <w:rFonts w:ascii="Times New Roman" w:hAnsi="Times New Roman" w:cs="Times New Roman"/>
          <w:color w:val="00B050"/>
        </w:rPr>
        <w:t xml:space="preserve">У ситуацији када постоје две или више понуда са истом понуђеном ценом наручилац ће избор најповољније понуде извршити на тај начин што ће изабрати </w:t>
      </w:r>
      <w:r w:rsidR="0026747C" w:rsidRPr="00FA38D7">
        <w:rPr>
          <w:rFonts w:ascii="Times New Roman" w:hAnsi="Times New Roman" w:cs="Times New Roman"/>
          <w:color w:val="00B050"/>
        </w:rPr>
        <w:t>понуду понуђача који је понудио</w:t>
      </w:r>
      <w:r w:rsidR="0026747C" w:rsidRPr="00FA38D7">
        <w:rPr>
          <w:rFonts w:ascii="Times New Roman" w:hAnsi="Times New Roman" w:cs="Times New Roman"/>
          <w:color w:val="00B050"/>
          <w:lang w:val="sr-Cyrl-RS"/>
        </w:rPr>
        <w:t xml:space="preserve"> </w:t>
      </w:r>
      <w:r w:rsidRPr="00FA38D7">
        <w:rPr>
          <w:rFonts w:ascii="Times New Roman" w:hAnsi="Times New Roman" w:cs="Times New Roman"/>
          <w:color w:val="00B050"/>
        </w:rPr>
        <w:t>краћи рок испоруке.</w:t>
      </w:r>
      <w:proofErr w:type="gramEnd"/>
    </w:p>
    <w:p w:rsidR="00DF6DEE" w:rsidRPr="0026747C" w:rsidRDefault="00DF6DEE" w:rsidP="00DF6DEE">
      <w:pPr>
        <w:rPr>
          <w:rFonts w:ascii="Times New Roman" w:hAnsi="Times New Roman" w:cs="Times New Roman"/>
        </w:rPr>
      </w:pPr>
      <w:r w:rsidRPr="0026747C">
        <w:rPr>
          <w:rFonts w:ascii="Times New Roman" w:hAnsi="Times New Roman" w:cs="Times New Roman"/>
        </w:rPr>
        <w:t>Примена жреба</w:t>
      </w:r>
    </w:p>
    <w:p w:rsidR="00DF6DEE" w:rsidRPr="0026747C" w:rsidRDefault="00DF6DEE" w:rsidP="0026747C">
      <w:pPr>
        <w:jc w:val="both"/>
        <w:rPr>
          <w:rFonts w:ascii="Times New Roman" w:hAnsi="Times New Roman" w:cs="Times New Roman"/>
        </w:rPr>
      </w:pPr>
      <w:proofErr w:type="gramStart"/>
      <w:r w:rsidRPr="0026747C">
        <w:rPr>
          <w:rFonts w:ascii="Times New Roman" w:hAnsi="Times New Roman" w:cs="Times New Roman"/>
        </w:rPr>
        <w:t>Уколико ни након примене резервног критеријума није могуће донети одлуку о закључењу оквирног споразума, Наручилац ће оквирни споразум закључити са понуђачем који буде извучен путем жреба.</w:t>
      </w:r>
      <w:proofErr w:type="gramEnd"/>
      <w:r w:rsidRPr="0026747C">
        <w:rPr>
          <w:rFonts w:ascii="Times New Roman" w:hAnsi="Times New Roman" w:cs="Times New Roman"/>
        </w:rPr>
        <w:t xml:space="preserve"> </w:t>
      </w:r>
      <w:proofErr w:type="gramStart"/>
      <w:r w:rsidRPr="0026747C">
        <w:rPr>
          <w:rFonts w:ascii="Times New Roman" w:hAnsi="Times New Roman" w:cs="Times New Roman"/>
        </w:rPr>
        <w:t>Наручилац ће писмено обавестити све понуђаче који су поднели понуде о датуму када ће се одржати извлачење путем жреба.</w:t>
      </w:r>
      <w:proofErr w:type="gramEnd"/>
      <w:r w:rsidRPr="0026747C">
        <w:rPr>
          <w:rFonts w:ascii="Times New Roman" w:hAnsi="Times New Roman" w:cs="Times New Roman"/>
        </w:rPr>
        <w:t xml:space="preserve"> </w:t>
      </w:r>
      <w:proofErr w:type="gramStart"/>
      <w:r w:rsidRPr="0026747C">
        <w:rPr>
          <w:rFonts w:ascii="Times New Roman" w:hAnsi="Times New Roman" w:cs="Times New Roman"/>
        </w:rPr>
        <w:t>Жребом ће бити обухваћене само оне понуде које имају исту цену и исти рок испоруке.</w:t>
      </w:r>
      <w:proofErr w:type="gramEnd"/>
      <w:r w:rsidRPr="0026747C">
        <w:rPr>
          <w:rFonts w:ascii="Times New Roman" w:hAnsi="Times New Roman" w:cs="Times New Roman"/>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савити и ставити у провидну кутију одакле ће извлачити по један папир и у складу са редоследом извучених назива понуђача извршиће се рангирање понуда, односно са понуђачем чији назив буде на првом извученом папиру биће закључен оквирни споразум.</w:t>
      </w:r>
    </w:p>
    <w:p w:rsidR="00DF6DEE" w:rsidRPr="00EB42B2" w:rsidRDefault="00DF6DEE" w:rsidP="00EB42B2">
      <w:pPr>
        <w:jc w:val="both"/>
        <w:rPr>
          <w:rFonts w:ascii="Times New Roman" w:hAnsi="Times New Roman" w:cs="Times New Roman"/>
          <w:lang w:val="sr-Cyrl-RS"/>
        </w:rPr>
      </w:pPr>
      <w:proofErr w:type="gramStart"/>
      <w:r w:rsidRPr="0026747C">
        <w:rPr>
          <w:rFonts w:ascii="Times New Roman" w:hAnsi="Times New Roman" w:cs="Times New Roman"/>
        </w:rPr>
        <w:t>Понуђачима који не присуствују овом поступку, Наручилац ће доставити записник са извлачења путем жреба.</w:t>
      </w:r>
      <w:proofErr w:type="gramEnd"/>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5. ПОДАЦИ НА ОСНОВУ КОЈИХ ПОНУЂАЧИ ПРИПРЕМАЈУ ОБРАЗАЦ ПОНУДЕ</w:t>
      </w:r>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Конкурсна документација садржи податке на основу којих понуђачи припремају образац понуде, који садржи следеће податке:</w:t>
      </w:r>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 xml:space="preserve">1) </w:t>
      </w:r>
      <w:proofErr w:type="gramStart"/>
      <w:r w:rsidRPr="0017246F">
        <w:rPr>
          <w:rFonts w:ascii="Times New Roman" w:hAnsi="Times New Roman" w:cs="Times New Roman"/>
          <w:sz w:val="24"/>
          <w:szCs w:val="24"/>
        </w:rPr>
        <w:t>општи</w:t>
      </w:r>
      <w:proofErr w:type="gramEnd"/>
      <w:r w:rsidRPr="0017246F">
        <w:rPr>
          <w:rFonts w:ascii="Times New Roman" w:hAnsi="Times New Roman" w:cs="Times New Roman"/>
          <w:sz w:val="24"/>
          <w:szCs w:val="24"/>
        </w:rPr>
        <w:t xml:space="preserve"> подаци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и порески идентификациони број, контакт и др.);</w:t>
      </w:r>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 xml:space="preserve">2) </w:t>
      </w:r>
      <w:proofErr w:type="gramStart"/>
      <w:r w:rsidRPr="0017246F">
        <w:rPr>
          <w:rFonts w:ascii="Times New Roman" w:hAnsi="Times New Roman" w:cs="Times New Roman"/>
          <w:sz w:val="24"/>
          <w:szCs w:val="24"/>
        </w:rPr>
        <w:t>рок</w:t>
      </w:r>
      <w:proofErr w:type="gramEnd"/>
      <w:r w:rsidRPr="0017246F">
        <w:rPr>
          <w:rFonts w:ascii="Times New Roman" w:hAnsi="Times New Roman" w:cs="Times New Roman"/>
          <w:sz w:val="24"/>
          <w:szCs w:val="24"/>
        </w:rPr>
        <w:t xml:space="preserve"> важења понуде изражен у броју дана од дана отварања понуда, који не може бити краћи од 30 дана;</w:t>
      </w:r>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 xml:space="preserve">3) </w:t>
      </w:r>
      <w:proofErr w:type="gramStart"/>
      <w:r w:rsidRPr="0017246F">
        <w:rPr>
          <w:rFonts w:ascii="Times New Roman" w:hAnsi="Times New Roman" w:cs="Times New Roman"/>
          <w:sz w:val="24"/>
          <w:szCs w:val="24"/>
        </w:rPr>
        <w:t>предмет</w:t>
      </w:r>
      <w:proofErr w:type="gramEnd"/>
      <w:r w:rsidRPr="0017246F">
        <w:rPr>
          <w:rFonts w:ascii="Times New Roman" w:hAnsi="Times New Roman" w:cs="Times New Roman"/>
          <w:sz w:val="24"/>
          <w:szCs w:val="24"/>
        </w:rPr>
        <w:t xml:space="preserve"> јавне набавке;</w:t>
      </w:r>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 xml:space="preserve">4) </w:t>
      </w:r>
      <w:proofErr w:type="gramStart"/>
      <w:r w:rsidRPr="0017246F">
        <w:rPr>
          <w:rFonts w:ascii="Times New Roman" w:hAnsi="Times New Roman" w:cs="Times New Roman"/>
          <w:sz w:val="24"/>
          <w:szCs w:val="24"/>
        </w:rPr>
        <w:t>цена</w:t>
      </w:r>
      <w:proofErr w:type="gramEnd"/>
      <w:r w:rsidRPr="0017246F">
        <w:rPr>
          <w:rFonts w:ascii="Times New Roman" w:hAnsi="Times New Roman" w:cs="Times New Roman"/>
          <w:sz w:val="24"/>
          <w:szCs w:val="24"/>
        </w:rPr>
        <w:t>;</w:t>
      </w:r>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 xml:space="preserve">5) </w:t>
      </w:r>
      <w:proofErr w:type="gramStart"/>
      <w:r w:rsidRPr="0017246F">
        <w:rPr>
          <w:rFonts w:ascii="Times New Roman" w:hAnsi="Times New Roman" w:cs="Times New Roman"/>
          <w:sz w:val="24"/>
          <w:szCs w:val="24"/>
        </w:rPr>
        <w:t>остали</w:t>
      </w:r>
      <w:proofErr w:type="gramEnd"/>
      <w:r w:rsidRPr="0017246F">
        <w:rPr>
          <w:rFonts w:ascii="Times New Roman" w:hAnsi="Times New Roman" w:cs="Times New Roman"/>
          <w:sz w:val="24"/>
          <w:szCs w:val="24"/>
        </w:rPr>
        <w:t xml:space="preserve"> захтеви набавке, које наручилац сматра релевантним за закључење уговора и који се могу нумерички исказати;</w:t>
      </w:r>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 xml:space="preserve">6) </w:t>
      </w:r>
      <w:proofErr w:type="gramStart"/>
      <w:r w:rsidRPr="0017246F">
        <w:rPr>
          <w:rFonts w:ascii="Times New Roman" w:hAnsi="Times New Roman" w:cs="Times New Roman"/>
          <w:sz w:val="24"/>
          <w:szCs w:val="24"/>
        </w:rPr>
        <w:t>подаци</w:t>
      </w:r>
      <w:proofErr w:type="gramEnd"/>
      <w:r w:rsidRPr="0017246F">
        <w:rPr>
          <w:rFonts w:ascii="Times New Roman" w:hAnsi="Times New Roman" w:cs="Times New Roman"/>
          <w:sz w:val="24"/>
          <w:szCs w:val="24"/>
        </w:rPr>
        <w:t xml:space="preserve"> о делу уговора који ће понуђач поверити подизвођачу (по предмету или у количини, вредности или проценту), податке о подизвођачу, као и податак да ће </w:t>
      </w:r>
      <w:r w:rsidRPr="0017246F">
        <w:rPr>
          <w:rFonts w:ascii="Times New Roman" w:hAnsi="Times New Roman" w:cs="Times New Roman"/>
          <w:sz w:val="24"/>
          <w:szCs w:val="24"/>
        </w:rPr>
        <w:lastRenderedPageBreak/>
        <w:t>наручилац плаћање вршити непосредно подизвођачу, у случају да подизвођач захтева да му се врши непосредно плаћање доспелих потраживања;</w:t>
      </w:r>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 xml:space="preserve">7) </w:t>
      </w:r>
      <w:proofErr w:type="gramStart"/>
      <w:r w:rsidRPr="0017246F">
        <w:rPr>
          <w:rFonts w:ascii="Times New Roman" w:hAnsi="Times New Roman" w:cs="Times New Roman"/>
          <w:sz w:val="24"/>
          <w:szCs w:val="24"/>
        </w:rPr>
        <w:t>изјава</w:t>
      </w:r>
      <w:proofErr w:type="gramEnd"/>
      <w:r w:rsidRPr="0017246F">
        <w:rPr>
          <w:rFonts w:ascii="Times New Roman" w:hAnsi="Times New Roman" w:cs="Times New Roman"/>
          <w:sz w:val="24"/>
          <w:szCs w:val="24"/>
        </w:rPr>
        <w:t xml:space="preserve"> о интегритету којом понуђач потврђује под пуном материјалном и кривичном одговорношћу да је своју понуду поднео независно, без договора са другим понуђачима или заинтересованим лицима и да гарантује тачност података у понуди.</w:t>
      </w:r>
    </w:p>
    <w:p w:rsidR="00DF6DEE" w:rsidRDefault="00DF6DEE" w:rsidP="0017246F">
      <w:pPr>
        <w:jc w:val="both"/>
      </w:pPr>
      <w:r w:rsidRPr="0017246F">
        <w:rPr>
          <w:rFonts w:ascii="Times New Roman" w:hAnsi="Times New Roman" w:cs="Times New Roman"/>
          <w:sz w:val="24"/>
          <w:szCs w:val="24"/>
        </w:rPr>
        <w:t>Напомена: Образац понуде аутоматски се формира на Порталу на основу података које је наручилац уписао на кораку: Критеријуми за доделу уговора и остали захтеви набавке</w:t>
      </w:r>
      <w:r>
        <w:t>.</w:t>
      </w:r>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6. ПОДАЦИ НА ОСНОВУ КОЈИХ ПОНУЂАЧИ ПРИПРЕМАЈУ ОБРАЗАЦ ИЗЈАВЕ О ИСПУЊЕНОСТИ КРИТЕРИЈУМА ЗА КВАЛИТАТИВНИ ИЗБОР ПРИВРЕДНОГ СУБЈЕКТА</w:t>
      </w:r>
    </w:p>
    <w:p w:rsidR="00DF6DEE" w:rsidRPr="0017246F" w:rsidRDefault="00DF6DEE" w:rsidP="0017246F">
      <w:pPr>
        <w:jc w:val="both"/>
        <w:rPr>
          <w:rFonts w:ascii="Times New Roman" w:hAnsi="Times New Roman" w:cs="Times New Roman"/>
          <w:sz w:val="24"/>
          <w:szCs w:val="24"/>
        </w:rPr>
      </w:pPr>
      <w:r w:rsidRPr="0017246F">
        <w:rPr>
          <w:rFonts w:ascii="Times New Roman" w:hAnsi="Times New Roman" w:cs="Times New Roman"/>
          <w:sz w:val="24"/>
          <w:szCs w:val="24"/>
        </w:rPr>
        <w:t>Образац изјаве о испуњености критеријума за квалитативни избор привредног субјекта аутоматски се формира на Порталу на основу података које је наручилац уписао на кораку: Критеријуми за квалитативни избор привредног субјекта. Портал аутоматски формира део конкурсне документације: Критеријуми за квалитативни избор привредног субјекта и упутство како се доказује испуњеност тих критеријума.</w:t>
      </w:r>
    </w:p>
    <w:p w:rsidR="00DF6DEE" w:rsidRPr="0017246F" w:rsidRDefault="00DF6DEE" w:rsidP="0017246F">
      <w:pPr>
        <w:jc w:val="both"/>
        <w:rPr>
          <w:rFonts w:ascii="Times New Roman" w:hAnsi="Times New Roman" w:cs="Times New Roman"/>
          <w:sz w:val="24"/>
          <w:szCs w:val="24"/>
        </w:rPr>
      </w:pPr>
      <w:proofErr w:type="gramStart"/>
      <w:r w:rsidRPr="0017246F">
        <w:rPr>
          <w:rFonts w:ascii="Times New Roman" w:hAnsi="Times New Roman" w:cs="Times New Roman"/>
          <w:sz w:val="24"/>
          <w:szCs w:val="24"/>
        </w:rPr>
        <w:t>Ако понуду подноси група привредних субјеката у понуди се доставља засебна изјава сваког члана групе привредних субјеката која садржи податке за релевантне капацитете члана групе.</w:t>
      </w:r>
      <w:proofErr w:type="gramEnd"/>
    </w:p>
    <w:p w:rsidR="00DF6DEE" w:rsidRPr="0017246F" w:rsidRDefault="00DF6DEE" w:rsidP="0017246F">
      <w:pPr>
        <w:jc w:val="both"/>
        <w:rPr>
          <w:rFonts w:ascii="Times New Roman" w:hAnsi="Times New Roman" w:cs="Times New Roman"/>
          <w:sz w:val="24"/>
          <w:szCs w:val="24"/>
        </w:rPr>
      </w:pPr>
      <w:proofErr w:type="gramStart"/>
      <w:r w:rsidRPr="0017246F">
        <w:rPr>
          <w:rFonts w:ascii="Times New Roman" w:hAnsi="Times New Roman" w:cs="Times New Roman"/>
          <w:sz w:val="24"/>
          <w:szCs w:val="24"/>
        </w:rPr>
        <w:t>Ако привредни субјект намерава да део уговора повери подизвођачу или да користи капацитете других субјеката, дужан је да за подизвођача, односно субјекта чије капацитете користи достави засебну изјаву која садржи податке за релевантне капацитете подизвођача, односно другог субјекта које намерава да користи.</w:t>
      </w:r>
      <w:proofErr w:type="gramEnd"/>
    </w:p>
    <w:p w:rsidR="00DF6DEE" w:rsidRPr="0017246F" w:rsidRDefault="00DF6DEE" w:rsidP="0017246F">
      <w:pPr>
        <w:jc w:val="both"/>
        <w:rPr>
          <w:rFonts w:ascii="Times New Roman" w:hAnsi="Times New Roman" w:cs="Times New Roman"/>
          <w:sz w:val="24"/>
          <w:szCs w:val="24"/>
        </w:rPr>
      </w:pPr>
      <w:proofErr w:type="gramStart"/>
      <w:r w:rsidRPr="0017246F">
        <w:rPr>
          <w:rFonts w:ascii="Times New Roman" w:hAnsi="Times New Roman" w:cs="Times New Roman"/>
          <w:sz w:val="24"/>
          <w:szCs w:val="24"/>
        </w:rPr>
        <w:t>У изјави о испуњености критеријума привредни субјекти наводе издаваоце доказа о испуњености критеријума за квалитативни избор привредног субјекта и изјављују да ће на захтев и без одлагања, моћи наручиоцу да достави те доказе.</w:t>
      </w:r>
      <w:proofErr w:type="gramEnd"/>
    </w:p>
    <w:p w:rsidR="00DF6DEE" w:rsidRPr="004F7ABB" w:rsidRDefault="00DF6DEE" w:rsidP="004F7ABB">
      <w:pPr>
        <w:jc w:val="both"/>
        <w:rPr>
          <w:rFonts w:ascii="Times New Roman" w:hAnsi="Times New Roman" w:cs="Times New Roman"/>
          <w:sz w:val="24"/>
          <w:szCs w:val="24"/>
          <w:lang w:val="sr-Cyrl-RS"/>
        </w:rPr>
      </w:pPr>
      <w:proofErr w:type="gramStart"/>
      <w:r w:rsidRPr="0017246F">
        <w:rPr>
          <w:rFonts w:ascii="Times New Roman" w:hAnsi="Times New Roman" w:cs="Times New Roman"/>
          <w:sz w:val="24"/>
          <w:szCs w:val="24"/>
        </w:rPr>
        <w:t>У изјави о испуњености критеријума привредни субјект може да наведе податке о интернет адреси базе података, све потребне идентификационе податке и изјаву о пристанку, путем којих могу да се прибаве докази, односно изврши увид у доказе о испуњености критеријума за квалитативни избор привредног субјекта.</w:t>
      </w:r>
      <w:proofErr w:type="gramEnd"/>
    </w:p>
    <w:p w:rsidR="00DF6DEE" w:rsidRPr="0017246F" w:rsidRDefault="00DF6DEE" w:rsidP="00DF6DEE">
      <w:pPr>
        <w:rPr>
          <w:rFonts w:ascii="Times New Roman" w:hAnsi="Times New Roman" w:cs="Times New Roman"/>
          <w:sz w:val="24"/>
          <w:szCs w:val="24"/>
          <w:lang w:val="sr-Cyrl-RS"/>
        </w:rPr>
      </w:pPr>
      <w:r w:rsidRPr="0017246F">
        <w:rPr>
          <w:rFonts w:ascii="Times New Roman" w:hAnsi="Times New Roman" w:cs="Times New Roman"/>
          <w:sz w:val="24"/>
          <w:szCs w:val="24"/>
        </w:rPr>
        <w:t>7. ОБРАЗАЦ СТРУКТУРЕ ПОНУЂЕНЕ ЦЕНЕ</w:t>
      </w:r>
    </w:p>
    <w:p w:rsidR="0017246F" w:rsidRDefault="0017246F" w:rsidP="00DF6DEE">
      <w:pPr>
        <w:rPr>
          <w:rFonts w:ascii="Times New Roman" w:hAnsi="Times New Roman" w:cs="Times New Roman"/>
          <w:sz w:val="24"/>
          <w:szCs w:val="24"/>
          <w:lang w:val="sr-Cyrl-RS"/>
        </w:rPr>
      </w:pPr>
      <w:r w:rsidRPr="0017246F">
        <w:rPr>
          <w:rFonts w:ascii="Times New Roman" w:hAnsi="Times New Roman" w:cs="Times New Roman"/>
          <w:sz w:val="24"/>
          <w:szCs w:val="24"/>
          <w:lang w:val="sr-Cyrl-RS"/>
        </w:rPr>
        <w:t>Потребно је попунити приложени образац структуре цене и доставити уз понуду</w:t>
      </w:r>
    </w:p>
    <w:p w:rsidR="00DF6DEE" w:rsidRPr="004F7ABB" w:rsidRDefault="004F7ABB" w:rsidP="00DF6DEE">
      <w:pPr>
        <w:rPr>
          <w:rFonts w:ascii="Times New Roman" w:hAnsi="Times New Roman" w:cs="Times New Roman"/>
          <w:sz w:val="24"/>
          <w:szCs w:val="24"/>
          <w:lang w:val="sr-Cyrl-RS"/>
        </w:rPr>
      </w:pPr>
      <w:r>
        <w:rPr>
          <w:rFonts w:ascii="Times New Roman" w:hAnsi="Times New Roman" w:cs="Times New Roman"/>
          <w:sz w:val="24"/>
          <w:szCs w:val="24"/>
          <w:lang w:val="sr-Cyrl-RS"/>
        </w:rPr>
        <w:t>8</w:t>
      </w:r>
      <w:r w:rsidR="00DF6DEE" w:rsidRPr="0017246F">
        <w:rPr>
          <w:rFonts w:ascii="Times New Roman" w:hAnsi="Times New Roman" w:cs="Times New Roman"/>
          <w:sz w:val="24"/>
          <w:szCs w:val="24"/>
        </w:rPr>
        <w:t>. МОДЕЛ ОКВИРНОГ СПОРАЗУМА</w:t>
      </w:r>
      <w:r>
        <w:rPr>
          <w:rFonts w:ascii="Times New Roman" w:hAnsi="Times New Roman" w:cs="Times New Roman"/>
          <w:sz w:val="24"/>
          <w:szCs w:val="24"/>
          <w:lang w:val="sr-Cyrl-RS"/>
        </w:rPr>
        <w:t>/УГОВОРА</w:t>
      </w:r>
    </w:p>
    <w:p w:rsidR="00FB1F69" w:rsidRPr="00FB1F69" w:rsidRDefault="004F7ABB" w:rsidP="00DF6DEE">
      <w:pPr>
        <w:rPr>
          <w:rFonts w:ascii="Times New Roman" w:hAnsi="Times New Roman" w:cs="Times New Roman"/>
          <w:sz w:val="24"/>
          <w:szCs w:val="24"/>
          <w:lang w:val="sr-Cyrl-RS"/>
        </w:rPr>
      </w:pPr>
      <w:r>
        <w:rPr>
          <w:rFonts w:ascii="Times New Roman" w:hAnsi="Times New Roman" w:cs="Times New Roman"/>
          <w:sz w:val="24"/>
          <w:szCs w:val="24"/>
          <w:lang w:val="sr-Cyrl-RS"/>
        </w:rPr>
        <w:t>Потребно је да понуђач кроз Портал потврди да је упознат са одредбама модела  Оквирног споразума и модела уговора</w:t>
      </w:r>
    </w:p>
    <w:p w:rsidR="007D1055" w:rsidRDefault="007D1055" w:rsidP="00DF6DEE">
      <w:pPr>
        <w:rPr>
          <w:lang w:val="sr-Cyrl-RS"/>
        </w:rPr>
      </w:pPr>
    </w:p>
    <w:sectPr w:rsidR="007D1055" w:rsidSect="00FB1F69">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DEE"/>
    <w:rsid w:val="0000018D"/>
    <w:rsid w:val="000131B9"/>
    <w:rsid w:val="0001479B"/>
    <w:rsid w:val="00014FE1"/>
    <w:rsid w:val="000151E6"/>
    <w:rsid w:val="000234C2"/>
    <w:rsid w:val="00030007"/>
    <w:rsid w:val="00030293"/>
    <w:rsid w:val="000337CC"/>
    <w:rsid w:val="00033BAB"/>
    <w:rsid w:val="00033D73"/>
    <w:rsid w:val="00033F1A"/>
    <w:rsid w:val="00034F45"/>
    <w:rsid w:val="00044F08"/>
    <w:rsid w:val="00046BE5"/>
    <w:rsid w:val="00047E87"/>
    <w:rsid w:val="000516E5"/>
    <w:rsid w:val="00055106"/>
    <w:rsid w:val="00060E9B"/>
    <w:rsid w:val="00061D6F"/>
    <w:rsid w:val="00064CDD"/>
    <w:rsid w:val="00065EA5"/>
    <w:rsid w:val="00066CF0"/>
    <w:rsid w:val="000676AE"/>
    <w:rsid w:val="00070863"/>
    <w:rsid w:val="00071CFE"/>
    <w:rsid w:val="00084579"/>
    <w:rsid w:val="00086943"/>
    <w:rsid w:val="000919C1"/>
    <w:rsid w:val="00091E5F"/>
    <w:rsid w:val="00092458"/>
    <w:rsid w:val="00092C6B"/>
    <w:rsid w:val="000936FC"/>
    <w:rsid w:val="00094E26"/>
    <w:rsid w:val="00096C7A"/>
    <w:rsid w:val="0009707E"/>
    <w:rsid w:val="000A5EF8"/>
    <w:rsid w:val="000B379D"/>
    <w:rsid w:val="000B3988"/>
    <w:rsid w:val="000B4782"/>
    <w:rsid w:val="000C0473"/>
    <w:rsid w:val="000C30C4"/>
    <w:rsid w:val="000C3B5E"/>
    <w:rsid w:val="000C421C"/>
    <w:rsid w:val="000C72B8"/>
    <w:rsid w:val="000D1E64"/>
    <w:rsid w:val="000D2538"/>
    <w:rsid w:val="000D28E6"/>
    <w:rsid w:val="000D36C2"/>
    <w:rsid w:val="000D3846"/>
    <w:rsid w:val="000E01B5"/>
    <w:rsid w:val="000E031C"/>
    <w:rsid w:val="000E07E8"/>
    <w:rsid w:val="000E4558"/>
    <w:rsid w:val="000E4B92"/>
    <w:rsid w:val="000E4DF6"/>
    <w:rsid w:val="000F0049"/>
    <w:rsid w:val="000F02F3"/>
    <w:rsid w:val="000F061B"/>
    <w:rsid w:val="000F0754"/>
    <w:rsid w:val="000F0E38"/>
    <w:rsid w:val="000F0F3B"/>
    <w:rsid w:val="000F179D"/>
    <w:rsid w:val="000F3BB5"/>
    <w:rsid w:val="000F5244"/>
    <w:rsid w:val="000F6150"/>
    <w:rsid w:val="000F72FB"/>
    <w:rsid w:val="00101BE7"/>
    <w:rsid w:val="001136B7"/>
    <w:rsid w:val="001172F3"/>
    <w:rsid w:val="00117C21"/>
    <w:rsid w:val="001201FA"/>
    <w:rsid w:val="00120367"/>
    <w:rsid w:val="001206D7"/>
    <w:rsid w:val="00120B82"/>
    <w:rsid w:val="00122439"/>
    <w:rsid w:val="001247CE"/>
    <w:rsid w:val="001250A4"/>
    <w:rsid w:val="001302AD"/>
    <w:rsid w:val="00134201"/>
    <w:rsid w:val="001347BB"/>
    <w:rsid w:val="0014618A"/>
    <w:rsid w:val="0015753A"/>
    <w:rsid w:val="00160083"/>
    <w:rsid w:val="0016029F"/>
    <w:rsid w:val="00160FD2"/>
    <w:rsid w:val="0016115D"/>
    <w:rsid w:val="00161AC5"/>
    <w:rsid w:val="00162DD9"/>
    <w:rsid w:val="00163AD9"/>
    <w:rsid w:val="0016416B"/>
    <w:rsid w:val="00165D5D"/>
    <w:rsid w:val="0017246F"/>
    <w:rsid w:val="00173901"/>
    <w:rsid w:val="001751E3"/>
    <w:rsid w:val="00181618"/>
    <w:rsid w:val="00182645"/>
    <w:rsid w:val="00182946"/>
    <w:rsid w:val="00184103"/>
    <w:rsid w:val="0019087C"/>
    <w:rsid w:val="00190D73"/>
    <w:rsid w:val="00191642"/>
    <w:rsid w:val="00192DDC"/>
    <w:rsid w:val="001934A4"/>
    <w:rsid w:val="001944A8"/>
    <w:rsid w:val="0019455E"/>
    <w:rsid w:val="00194C99"/>
    <w:rsid w:val="001953AC"/>
    <w:rsid w:val="001A06C5"/>
    <w:rsid w:val="001A0CCF"/>
    <w:rsid w:val="001A0ED7"/>
    <w:rsid w:val="001A2148"/>
    <w:rsid w:val="001A29CD"/>
    <w:rsid w:val="001B153D"/>
    <w:rsid w:val="001B17DA"/>
    <w:rsid w:val="001B3A5D"/>
    <w:rsid w:val="001B61F0"/>
    <w:rsid w:val="001C035C"/>
    <w:rsid w:val="001C131E"/>
    <w:rsid w:val="001C1FC2"/>
    <w:rsid w:val="001C2080"/>
    <w:rsid w:val="001C381F"/>
    <w:rsid w:val="001C3F62"/>
    <w:rsid w:val="001C5AEF"/>
    <w:rsid w:val="001C5BF8"/>
    <w:rsid w:val="001D273C"/>
    <w:rsid w:val="001D2C92"/>
    <w:rsid w:val="001D3A59"/>
    <w:rsid w:val="001D6037"/>
    <w:rsid w:val="001E1C09"/>
    <w:rsid w:val="001E4B2F"/>
    <w:rsid w:val="001E5AAF"/>
    <w:rsid w:val="001F216F"/>
    <w:rsid w:val="001F2A54"/>
    <w:rsid w:val="001F7D63"/>
    <w:rsid w:val="00200944"/>
    <w:rsid w:val="0020237D"/>
    <w:rsid w:val="00202683"/>
    <w:rsid w:val="0020270C"/>
    <w:rsid w:val="0020342F"/>
    <w:rsid w:val="002038D6"/>
    <w:rsid w:val="00205415"/>
    <w:rsid w:val="002065C0"/>
    <w:rsid w:val="002066B9"/>
    <w:rsid w:val="00207697"/>
    <w:rsid w:val="00207DB7"/>
    <w:rsid w:val="002114E8"/>
    <w:rsid w:val="00212CA1"/>
    <w:rsid w:val="002151FD"/>
    <w:rsid w:val="002219E4"/>
    <w:rsid w:val="002225D5"/>
    <w:rsid w:val="00223579"/>
    <w:rsid w:val="002235C8"/>
    <w:rsid w:val="00223BE5"/>
    <w:rsid w:val="00225FCF"/>
    <w:rsid w:val="0022641C"/>
    <w:rsid w:val="00226F60"/>
    <w:rsid w:val="00227300"/>
    <w:rsid w:val="002300DF"/>
    <w:rsid w:val="00231BD2"/>
    <w:rsid w:val="0023623D"/>
    <w:rsid w:val="00243ECF"/>
    <w:rsid w:val="002455A6"/>
    <w:rsid w:val="00251A9B"/>
    <w:rsid w:val="00254B30"/>
    <w:rsid w:val="0025612D"/>
    <w:rsid w:val="00261589"/>
    <w:rsid w:val="00263142"/>
    <w:rsid w:val="00264ABE"/>
    <w:rsid w:val="0026747C"/>
    <w:rsid w:val="00267855"/>
    <w:rsid w:val="002728C1"/>
    <w:rsid w:val="002735E5"/>
    <w:rsid w:val="00273A16"/>
    <w:rsid w:val="002755E7"/>
    <w:rsid w:val="002838E9"/>
    <w:rsid w:val="00283B23"/>
    <w:rsid w:val="00284242"/>
    <w:rsid w:val="002846AF"/>
    <w:rsid w:val="00285032"/>
    <w:rsid w:val="00285914"/>
    <w:rsid w:val="0028691E"/>
    <w:rsid w:val="00290C7C"/>
    <w:rsid w:val="00291FD2"/>
    <w:rsid w:val="002A0BEC"/>
    <w:rsid w:val="002A1B2B"/>
    <w:rsid w:val="002A243D"/>
    <w:rsid w:val="002A2BDE"/>
    <w:rsid w:val="002A3648"/>
    <w:rsid w:val="002B51E6"/>
    <w:rsid w:val="002B528F"/>
    <w:rsid w:val="002B7A9C"/>
    <w:rsid w:val="002B7DC2"/>
    <w:rsid w:val="002C1F8A"/>
    <w:rsid w:val="002D0C2B"/>
    <w:rsid w:val="002D6D4B"/>
    <w:rsid w:val="002E0A35"/>
    <w:rsid w:val="002E22E6"/>
    <w:rsid w:val="002E4CBD"/>
    <w:rsid w:val="002E5C09"/>
    <w:rsid w:val="002F06DD"/>
    <w:rsid w:val="002F3DAE"/>
    <w:rsid w:val="002F515C"/>
    <w:rsid w:val="002F55DC"/>
    <w:rsid w:val="002F62D6"/>
    <w:rsid w:val="002F78E4"/>
    <w:rsid w:val="002F7A53"/>
    <w:rsid w:val="00300334"/>
    <w:rsid w:val="003037F7"/>
    <w:rsid w:val="00311B8E"/>
    <w:rsid w:val="003121AF"/>
    <w:rsid w:val="00315B3C"/>
    <w:rsid w:val="003162EF"/>
    <w:rsid w:val="00316FAC"/>
    <w:rsid w:val="003176AF"/>
    <w:rsid w:val="00320A50"/>
    <w:rsid w:val="00323405"/>
    <w:rsid w:val="00324024"/>
    <w:rsid w:val="00325914"/>
    <w:rsid w:val="00326D90"/>
    <w:rsid w:val="003322B9"/>
    <w:rsid w:val="00332A7E"/>
    <w:rsid w:val="0033339C"/>
    <w:rsid w:val="00340260"/>
    <w:rsid w:val="00342A3F"/>
    <w:rsid w:val="00343E38"/>
    <w:rsid w:val="00344D32"/>
    <w:rsid w:val="00347590"/>
    <w:rsid w:val="00352B07"/>
    <w:rsid w:val="00353927"/>
    <w:rsid w:val="0035499D"/>
    <w:rsid w:val="0035575E"/>
    <w:rsid w:val="00355B69"/>
    <w:rsid w:val="00355FE5"/>
    <w:rsid w:val="003568CF"/>
    <w:rsid w:val="00357B30"/>
    <w:rsid w:val="00360507"/>
    <w:rsid w:val="0036319E"/>
    <w:rsid w:val="00364035"/>
    <w:rsid w:val="003644AE"/>
    <w:rsid w:val="00367D73"/>
    <w:rsid w:val="0037130F"/>
    <w:rsid w:val="00371580"/>
    <w:rsid w:val="0037159E"/>
    <w:rsid w:val="0037329F"/>
    <w:rsid w:val="00374FAF"/>
    <w:rsid w:val="00381F1E"/>
    <w:rsid w:val="00383BE2"/>
    <w:rsid w:val="00385843"/>
    <w:rsid w:val="003914E0"/>
    <w:rsid w:val="00391A02"/>
    <w:rsid w:val="00395817"/>
    <w:rsid w:val="00395F2B"/>
    <w:rsid w:val="003A15BC"/>
    <w:rsid w:val="003A2AE0"/>
    <w:rsid w:val="003A2C33"/>
    <w:rsid w:val="003A3C81"/>
    <w:rsid w:val="003A6685"/>
    <w:rsid w:val="003A67E5"/>
    <w:rsid w:val="003A73EF"/>
    <w:rsid w:val="003B2F7A"/>
    <w:rsid w:val="003B42AB"/>
    <w:rsid w:val="003B55F5"/>
    <w:rsid w:val="003C1697"/>
    <w:rsid w:val="003C2263"/>
    <w:rsid w:val="003C2DDF"/>
    <w:rsid w:val="003C36D8"/>
    <w:rsid w:val="003C3A18"/>
    <w:rsid w:val="003C6D00"/>
    <w:rsid w:val="003C6F1E"/>
    <w:rsid w:val="003D370D"/>
    <w:rsid w:val="003D55AE"/>
    <w:rsid w:val="003D57D3"/>
    <w:rsid w:val="003E1128"/>
    <w:rsid w:val="003E3F4D"/>
    <w:rsid w:val="003F22DD"/>
    <w:rsid w:val="003F30C7"/>
    <w:rsid w:val="00401814"/>
    <w:rsid w:val="00402FA7"/>
    <w:rsid w:val="004035AB"/>
    <w:rsid w:val="00404698"/>
    <w:rsid w:val="00404A53"/>
    <w:rsid w:val="004061A5"/>
    <w:rsid w:val="004062D6"/>
    <w:rsid w:val="00411DF4"/>
    <w:rsid w:val="004145BD"/>
    <w:rsid w:val="004156F1"/>
    <w:rsid w:val="00415B07"/>
    <w:rsid w:val="00415E12"/>
    <w:rsid w:val="004164F8"/>
    <w:rsid w:val="00417F95"/>
    <w:rsid w:val="0042281D"/>
    <w:rsid w:val="004232E4"/>
    <w:rsid w:val="004243C1"/>
    <w:rsid w:val="004244CA"/>
    <w:rsid w:val="004249EC"/>
    <w:rsid w:val="004252B9"/>
    <w:rsid w:val="004306AA"/>
    <w:rsid w:val="00431BA9"/>
    <w:rsid w:val="00435848"/>
    <w:rsid w:val="004360DC"/>
    <w:rsid w:val="00441159"/>
    <w:rsid w:val="00441FF0"/>
    <w:rsid w:val="004429BA"/>
    <w:rsid w:val="00442B04"/>
    <w:rsid w:val="00447BAF"/>
    <w:rsid w:val="00451152"/>
    <w:rsid w:val="0045252E"/>
    <w:rsid w:val="004532DA"/>
    <w:rsid w:val="004570D0"/>
    <w:rsid w:val="004604EF"/>
    <w:rsid w:val="00460512"/>
    <w:rsid w:val="00461D3C"/>
    <w:rsid w:val="00463D97"/>
    <w:rsid w:val="0046542F"/>
    <w:rsid w:val="004660A7"/>
    <w:rsid w:val="00467A42"/>
    <w:rsid w:val="004704F5"/>
    <w:rsid w:val="004718C8"/>
    <w:rsid w:val="00472D34"/>
    <w:rsid w:val="00475594"/>
    <w:rsid w:val="00481755"/>
    <w:rsid w:val="0048445F"/>
    <w:rsid w:val="00485523"/>
    <w:rsid w:val="0048680A"/>
    <w:rsid w:val="004920F9"/>
    <w:rsid w:val="00492500"/>
    <w:rsid w:val="00492DD6"/>
    <w:rsid w:val="00495FED"/>
    <w:rsid w:val="004A0381"/>
    <w:rsid w:val="004A4437"/>
    <w:rsid w:val="004B05E5"/>
    <w:rsid w:val="004B536B"/>
    <w:rsid w:val="004C4176"/>
    <w:rsid w:val="004C5363"/>
    <w:rsid w:val="004D2E3F"/>
    <w:rsid w:val="004D3016"/>
    <w:rsid w:val="004D41D1"/>
    <w:rsid w:val="004E2FB9"/>
    <w:rsid w:val="004E34E7"/>
    <w:rsid w:val="004E5636"/>
    <w:rsid w:val="004E6A64"/>
    <w:rsid w:val="004E7702"/>
    <w:rsid w:val="004F09D9"/>
    <w:rsid w:val="004F2C8E"/>
    <w:rsid w:val="004F7398"/>
    <w:rsid w:val="004F7ABB"/>
    <w:rsid w:val="00500F38"/>
    <w:rsid w:val="00506C9C"/>
    <w:rsid w:val="005078DA"/>
    <w:rsid w:val="00510535"/>
    <w:rsid w:val="0051140C"/>
    <w:rsid w:val="00511BC3"/>
    <w:rsid w:val="00512BCB"/>
    <w:rsid w:val="0051685D"/>
    <w:rsid w:val="00516E7F"/>
    <w:rsid w:val="005203A6"/>
    <w:rsid w:val="00522661"/>
    <w:rsid w:val="005238FA"/>
    <w:rsid w:val="00524484"/>
    <w:rsid w:val="00527A6A"/>
    <w:rsid w:val="00527BBB"/>
    <w:rsid w:val="00527C55"/>
    <w:rsid w:val="00533448"/>
    <w:rsid w:val="0053412A"/>
    <w:rsid w:val="0053777F"/>
    <w:rsid w:val="00541ECE"/>
    <w:rsid w:val="0054241F"/>
    <w:rsid w:val="00542460"/>
    <w:rsid w:val="005439B4"/>
    <w:rsid w:val="005444BC"/>
    <w:rsid w:val="005452D9"/>
    <w:rsid w:val="00546E24"/>
    <w:rsid w:val="00550625"/>
    <w:rsid w:val="0055090D"/>
    <w:rsid w:val="00551C85"/>
    <w:rsid w:val="00552CEF"/>
    <w:rsid w:val="00554AF8"/>
    <w:rsid w:val="00556DA2"/>
    <w:rsid w:val="00561857"/>
    <w:rsid w:val="00562816"/>
    <w:rsid w:val="00563235"/>
    <w:rsid w:val="0056616D"/>
    <w:rsid w:val="00566C65"/>
    <w:rsid w:val="00567FCD"/>
    <w:rsid w:val="00572E77"/>
    <w:rsid w:val="005734B1"/>
    <w:rsid w:val="00574FC5"/>
    <w:rsid w:val="00580926"/>
    <w:rsid w:val="00584D15"/>
    <w:rsid w:val="00586837"/>
    <w:rsid w:val="00587869"/>
    <w:rsid w:val="0059300F"/>
    <w:rsid w:val="00594BAC"/>
    <w:rsid w:val="00594E2B"/>
    <w:rsid w:val="00595766"/>
    <w:rsid w:val="005A5CA6"/>
    <w:rsid w:val="005A69A0"/>
    <w:rsid w:val="005B0A7C"/>
    <w:rsid w:val="005B3A3D"/>
    <w:rsid w:val="005B6954"/>
    <w:rsid w:val="005B72FC"/>
    <w:rsid w:val="005C30D6"/>
    <w:rsid w:val="005C4212"/>
    <w:rsid w:val="005C4B14"/>
    <w:rsid w:val="005C5FE0"/>
    <w:rsid w:val="005C62AC"/>
    <w:rsid w:val="005C709D"/>
    <w:rsid w:val="005D0F5E"/>
    <w:rsid w:val="005D2938"/>
    <w:rsid w:val="005D5197"/>
    <w:rsid w:val="005E3184"/>
    <w:rsid w:val="005E4839"/>
    <w:rsid w:val="005E5091"/>
    <w:rsid w:val="005E5B3B"/>
    <w:rsid w:val="005E5CF3"/>
    <w:rsid w:val="005E64E0"/>
    <w:rsid w:val="005F174E"/>
    <w:rsid w:val="005F2696"/>
    <w:rsid w:val="005F6667"/>
    <w:rsid w:val="005F7D8B"/>
    <w:rsid w:val="00605C6A"/>
    <w:rsid w:val="00606FDA"/>
    <w:rsid w:val="0060772A"/>
    <w:rsid w:val="00613397"/>
    <w:rsid w:val="00620264"/>
    <w:rsid w:val="00622619"/>
    <w:rsid w:val="00623A94"/>
    <w:rsid w:val="0062692E"/>
    <w:rsid w:val="00626BE6"/>
    <w:rsid w:val="0062714A"/>
    <w:rsid w:val="006276FE"/>
    <w:rsid w:val="0063653C"/>
    <w:rsid w:val="00636916"/>
    <w:rsid w:val="00637500"/>
    <w:rsid w:val="0063765E"/>
    <w:rsid w:val="00641FD0"/>
    <w:rsid w:val="006423F8"/>
    <w:rsid w:val="006428B6"/>
    <w:rsid w:val="00644E68"/>
    <w:rsid w:val="00645F15"/>
    <w:rsid w:val="00646CDB"/>
    <w:rsid w:val="00650E70"/>
    <w:rsid w:val="0065212B"/>
    <w:rsid w:val="00652EB0"/>
    <w:rsid w:val="006543A0"/>
    <w:rsid w:val="006551EA"/>
    <w:rsid w:val="00655B6C"/>
    <w:rsid w:val="00662871"/>
    <w:rsid w:val="00663799"/>
    <w:rsid w:val="00663871"/>
    <w:rsid w:val="00663D0A"/>
    <w:rsid w:val="00665D3B"/>
    <w:rsid w:val="006700D4"/>
    <w:rsid w:val="00670D03"/>
    <w:rsid w:val="00671078"/>
    <w:rsid w:val="00671ECF"/>
    <w:rsid w:val="006744EC"/>
    <w:rsid w:val="00674761"/>
    <w:rsid w:val="00676886"/>
    <w:rsid w:val="00677061"/>
    <w:rsid w:val="0067731C"/>
    <w:rsid w:val="006809F0"/>
    <w:rsid w:val="00680CA1"/>
    <w:rsid w:val="00682173"/>
    <w:rsid w:val="00686EDF"/>
    <w:rsid w:val="00687081"/>
    <w:rsid w:val="006871BF"/>
    <w:rsid w:val="006923C8"/>
    <w:rsid w:val="00693C05"/>
    <w:rsid w:val="00694889"/>
    <w:rsid w:val="0069499C"/>
    <w:rsid w:val="00695B9A"/>
    <w:rsid w:val="0069694C"/>
    <w:rsid w:val="0069700A"/>
    <w:rsid w:val="006A01A8"/>
    <w:rsid w:val="006A20B8"/>
    <w:rsid w:val="006A2383"/>
    <w:rsid w:val="006A31DE"/>
    <w:rsid w:val="006A3BEC"/>
    <w:rsid w:val="006A4317"/>
    <w:rsid w:val="006B0AFE"/>
    <w:rsid w:val="006B36EA"/>
    <w:rsid w:val="006B40D2"/>
    <w:rsid w:val="006C2861"/>
    <w:rsid w:val="006C2BA1"/>
    <w:rsid w:val="006C5B7F"/>
    <w:rsid w:val="006D03E9"/>
    <w:rsid w:val="006D536A"/>
    <w:rsid w:val="006E0D96"/>
    <w:rsid w:val="006E27A9"/>
    <w:rsid w:val="006E2926"/>
    <w:rsid w:val="006E32F6"/>
    <w:rsid w:val="006E4595"/>
    <w:rsid w:val="006E533C"/>
    <w:rsid w:val="006E644B"/>
    <w:rsid w:val="006E7051"/>
    <w:rsid w:val="006E7648"/>
    <w:rsid w:val="006F00E8"/>
    <w:rsid w:val="006F4005"/>
    <w:rsid w:val="006F53D7"/>
    <w:rsid w:val="006F6789"/>
    <w:rsid w:val="00701E1C"/>
    <w:rsid w:val="00704E80"/>
    <w:rsid w:val="00704F95"/>
    <w:rsid w:val="0070632B"/>
    <w:rsid w:val="00707E9F"/>
    <w:rsid w:val="0071555E"/>
    <w:rsid w:val="0071607F"/>
    <w:rsid w:val="007253FC"/>
    <w:rsid w:val="0072591C"/>
    <w:rsid w:val="00727974"/>
    <w:rsid w:val="00740B54"/>
    <w:rsid w:val="00740FE8"/>
    <w:rsid w:val="00741994"/>
    <w:rsid w:val="00743C98"/>
    <w:rsid w:val="00744E56"/>
    <w:rsid w:val="00744EEC"/>
    <w:rsid w:val="00747EFC"/>
    <w:rsid w:val="007504C9"/>
    <w:rsid w:val="007636AC"/>
    <w:rsid w:val="00763951"/>
    <w:rsid w:val="00764379"/>
    <w:rsid w:val="007648AA"/>
    <w:rsid w:val="00766068"/>
    <w:rsid w:val="00770FC9"/>
    <w:rsid w:val="00773956"/>
    <w:rsid w:val="00773C57"/>
    <w:rsid w:val="00775BA6"/>
    <w:rsid w:val="007824E1"/>
    <w:rsid w:val="00782717"/>
    <w:rsid w:val="007846C2"/>
    <w:rsid w:val="0078520A"/>
    <w:rsid w:val="00785FAD"/>
    <w:rsid w:val="00786302"/>
    <w:rsid w:val="00786BA3"/>
    <w:rsid w:val="0079098A"/>
    <w:rsid w:val="00793BDD"/>
    <w:rsid w:val="00793E0D"/>
    <w:rsid w:val="007947B9"/>
    <w:rsid w:val="00794F47"/>
    <w:rsid w:val="007975BA"/>
    <w:rsid w:val="007A0DBF"/>
    <w:rsid w:val="007A400A"/>
    <w:rsid w:val="007A644F"/>
    <w:rsid w:val="007B3BF0"/>
    <w:rsid w:val="007B3F4A"/>
    <w:rsid w:val="007B43AA"/>
    <w:rsid w:val="007C315B"/>
    <w:rsid w:val="007C3E3F"/>
    <w:rsid w:val="007C469D"/>
    <w:rsid w:val="007C54AE"/>
    <w:rsid w:val="007C62AD"/>
    <w:rsid w:val="007C6968"/>
    <w:rsid w:val="007C73F7"/>
    <w:rsid w:val="007C7D12"/>
    <w:rsid w:val="007D1055"/>
    <w:rsid w:val="007D2B4E"/>
    <w:rsid w:val="007D2E64"/>
    <w:rsid w:val="007D3E50"/>
    <w:rsid w:val="007D42C3"/>
    <w:rsid w:val="007E054E"/>
    <w:rsid w:val="007E2C0C"/>
    <w:rsid w:val="007E48F1"/>
    <w:rsid w:val="007F011A"/>
    <w:rsid w:val="007F0158"/>
    <w:rsid w:val="007F07EF"/>
    <w:rsid w:val="007F1047"/>
    <w:rsid w:val="007F15B1"/>
    <w:rsid w:val="007F3D35"/>
    <w:rsid w:val="007F4409"/>
    <w:rsid w:val="007F4BAB"/>
    <w:rsid w:val="007F4DE8"/>
    <w:rsid w:val="007F523E"/>
    <w:rsid w:val="007F6C6C"/>
    <w:rsid w:val="007F746F"/>
    <w:rsid w:val="0080072B"/>
    <w:rsid w:val="00804185"/>
    <w:rsid w:val="00804794"/>
    <w:rsid w:val="0080563C"/>
    <w:rsid w:val="00807170"/>
    <w:rsid w:val="00812B7A"/>
    <w:rsid w:val="0081486F"/>
    <w:rsid w:val="0081539A"/>
    <w:rsid w:val="00816BF9"/>
    <w:rsid w:val="00816F83"/>
    <w:rsid w:val="008171ED"/>
    <w:rsid w:val="008179BC"/>
    <w:rsid w:val="00821E35"/>
    <w:rsid w:val="008256B3"/>
    <w:rsid w:val="0083016B"/>
    <w:rsid w:val="00832137"/>
    <w:rsid w:val="00833097"/>
    <w:rsid w:val="0083692A"/>
    <w:rsid w:val="00840679"/>
    <w:rsid w:val="0084086C"/>
    <w:rsid w:val="00841FF0"/>
    <w:rsid w:val="00842B96"/>
    <w:rsid w:val="00843C6B"/>
    <w:rsid w:val="00852749"/>
    <w:rsid w:val="00853322"/>
    <w:rsid w:val="00856331"/>
    <w:rsid w:val="008609E2"/>
    <w:rsid w:val="00861FCC"/>
    <w:rsid w:val="008627BB"/>
    <w:rsid w:val="00863559"/>
    <w:rsid w:val="00865818"/>
    <w:rsid w:val="0087102C"/>
    <w:rsid w:val="00871EF7"/>
    <w:rsid w:val="00871F8C"/>
    <w:rsid w:val="00872B0D"/>
    <w:rsid w:val="00872B68"/>
    <w:rsid w:val="00876F21"/>
    <w:rsid w:val="00877366"/>
    <w:rsid w:val="0088076B"/>
    <w:rsid w:val="00880DC1"/>
    <w:rsid w:val="00880F74"/>
    <w:rsid w:val="008853D1"/>
    <w:rsid w:val="00887E11"/>
    <w:rsid w:val="00890C80"/>
    <w:rsid w:val="00896044"/>
    <w:rsid w:val="008A779D"/>
    <w:rsid w:val="008A7BD3"/>
    <w:rsid w:val="008B0824"/>
    <w:rsid w:val="008B0CF9"/>
    <w:rsid w:val="008B28D8"/>
    <w:rsid w:val="008B2EB3"/>
    <w:rsid w:val="008B531D"/>
    <w:rsid w:val="008B716A"/>
    <w:rsid w:val="008C0127"/>
    <w:rsid w:val="008C1364"/>
    <w:rsid w:val="008C35FC"/>
    <w:rsid w:val="008C4868"/>
    <w:rsid w:val="008C4880"/>
    <w:rsid w:val="008C4D08"/>
    <w:rsid w:val="008C7431"/>
    <w:rsid w:val="008D1C14"/>
    <w:rsid w:val="008D529C"/>
    <w:rsid w:val="008D6BA9"/>
    <w:rsid w:val="008E1ABD"/>
    <w:rsid w:val="008E1B13"/>
    <w:rsid w:val="008E2075"/>
    <w:rsid w:val="008E5F5E"/>
    <w:rsid w:val="008F03B9"/>
    <w:rsid w:val="008F44BD"/>
    <w:rsid w:val="008F49FB"/>
    <w:rsid w:val="008F63D8"/>
    <w:rsid w:val="008F7481"/>
    <w:rsid w:val="009019D9"/>
    <w:rsid w:val="00903871"/>
    <w:rsid w:val="00906762"/>
    <w:rsid w:val="009232CC"/>
    <w:rsid w:val="0092443D"/>
    <w:rsid w:val="00924C40"/>
    <w:rsid w:val="00932964"/>
    <w:rsid w:val="00934E40"/>
    <w:rsid w:val="00936ECC"/>
    <w:rsid w:val="00940A20"/>
    <w:rsid w:val="009427DE"/>
    <w:rsid w:val="009438EB"/>
    <w:rsid w:val="00950C03"/>
    <w:rsid w:val="009523F4"/>
    <w:rsid w:val="009548B4"/>
    <w:rsid w:val="009551F9"/>
    <w:rsid w:val="009602C3"/>
    <w:rsid w:val="00960449"/>
    <w:rsid w:val="00963124"/>
    <w:rsid w:val="0096493E"/>
    <w:rsid w:val="0096675D"/>
    <w:rsid w:val="009668A1"/>
    <w:rsid w:val="009772E9"/>
    <w:rsid w:val="00985478"/>
    <w:rsid w:val="0099117F"/>
    <w:rsid w:val="009933D2"/>
    <w:rsid w:val="009A0CA7"/>
    <w:rsid w:val="009B2DA3"/>
    <w:rsid w:val="009B356A"/>
    <w:rsid w:val="009B3FE5"/>
    <w:rsid w:val="009B431D"/>
    <w:rsid w:val="009B7358"/>
    <w:rsid w:val="009B7D82"/>
    <w:rsid w:val="009C10A7"/>
    <w:rsid w:val="009C241F"/>
    <w:rsid w:val="009C4E2A"/>
    <w:rsid w:val="009C59FC"/>
    <w:rsid w:val="009D02A0"/>
    <w:rsid w:val="009D1747"/>
    <w:rsid w:val="009D6F4E"/>
    <w:rsid w:val="009E2BA8"/>
    <w:rsid w:val="009E4322"/>
    <w:rsid w:val="009F21EB"/>
    <w:rsid w:val="009F2FFF"/>
    <w:rsid w:val="009F3A58"/>
    <w:rsid w:val="009F7510"/>
    <w:rsid w:val="00A00070"/>
    <w:rsid w:val="00A01E85"/>
    <w:rsid w:val="00A02AAA"/>
    <w:rsid w:val="00A05D95"/>
    <w:rsid w:val="00A061BE"/>
    <w:rsid w:val="00A112B9"/>
    <w:rsid w:val="00A13870"/>
    <w:rsid w:val="00A140A6"/>
    <w:rsid w:val="00A14242"/>
    <w:rsid w:val="00A14700"/>
    <w:rsid w:val="00A2454E"/>
    <w:rsid w:val="00A30ACD"/>
    <w:rsid w:val="00A314EE"/>
    <w:rsid w:val="00A31DD0"/>
    <w:rsid w:val="00A32C80"/>
    <w:rsid w:val="00A33699"/>
    <w:rsid w:val="00A35670"/>
    <w:rsid w:val="00A36A66"/>
    <w:rsid w:val="00A3757D"/>
    <w:rsid w:val="00A408D8"/>
    <w:rsid w:val="00A42EC8"/>
    <w:rsid w:val="00A44038"/>
    <w:rsid w:val="00A44559"/>
    <w:rsid w:val="00A46220"/>
    <w:rsid w:val="00A516DB"/>
    <w:rsid w:val="00A55D62"/>
    <w:rsid w:val="00A60E32"/>
    <w:rsid w:val="00A61777"/>
    <w:rsid w:val="00A65CFE"/>
    <w:rsid w:val="00A804D3"/>
    <w:rsid w:val="00A81ED6"/>
    <w:rsid w:val="00A82EAD"/>
    <w:rsid w:val="00A901F9"/>
    <w:rsid w:val="00A916F5"/>
    <w:rsid w:val="00A93874"/>
    <w:rsid w:val="00AA0251"/>
    <w:rsid w:val="00AA0E58"/>
    <w:rsid w:val="00AA1F73"/>
    <w:rsid w:val="00AA57F7"/>
    <w:rsid w:val="00AA6BFE"/>
    <w:rsid w:val="00AB178E"/>
    <w:rsid w:val="00AB47AA"/>
    <w:rsid w:val="00AB69C5"/>
    <w:rsid w:val="00AB7A3C"/>
    <w:rsid w:val="00AC14A2"/>
    <w:rsid w:val="00AC4740"/>
    <w:rsid w:val="00AC4F56"/>
    <w:rsid w:val="00AC798E"/>
    <w:rsid w:val="00AD095B"/>
    <w:rsid w:val="00AD1C94"/>
    <w:rsid w:val="00AD5011"/>
    <w:rsid w:val="00AD638C"/>
    <w:rsid w:val="00AE4F83"/>
    <w:rsid w:val="00AF0A7D"/>
    <w:rsid w:val="00AF3433"/>
    <w:rsid w:val="00AF63E5"/>
    <w:rsid w:val="00AF6EFC"/>
    <w:rsid w:val="00AF70D7"/>
    <w:rsid w:val="00AF7A51"/>
    <w:rsid w:val="00B007F8"/>
    <w:rsid w:val="00B0172F"/>
    <w:rsid w:val="00B0296A"/>
    <w:rsid w:val="00B03FCA"/>
    <w:rsid w:val="00B1077B"/>
    <w:rsid w:val="00B111CE"/>
    <w:rsid w:val="00B13C96"/>
    <w:rsid w:val="00B15925"/>
    <w:rsid w:val="00B16605"/>
    <w:rsid w:val="00B173F6"/>
    <w:rsid w:val="00B2242B"/>
    <w:rsid w:val="00B260E5"/>
    <w:rsid w:val="00B3023A"/>
    <w:rsid w:val="00B30CE6"/>
    <w:rsid w:val="00B31FA6"/>
    <w:rsid w:val="00B32568"/>
    <w:rsid w:val="00B365B0"/>
    <w:rsid w:val="00B36D65"/>
    <w:rsid w:val="00B376CA"/>
    <w:rsid w:val="00B37C01"/>
    <w:rsid w:val="00B4190B"/>
    <w:rsid w:val="00B4218E"/>
    <w:rsid w:val="00B4293F"/>
    <w:rsid w:val="00B4468A"/>
    <w:rsid w:val="00B4783D"/>
    <w:rsid w:val="00B5026A"/>
    <w:rsid w:val="00B50AD1"/>
    <w:rsid w:val="00B51F10"/>
    <w:rsid w:val="00B52553"/>
    <w:rsid w:val="00B5289F"/>
    <w:rsid w:val="00B52BCA"/>
    <w:rsid w:val="00B52ED5"/>
    <w:rsid w:val="00B544EB"/>
    <w:rsid w:val="00B556FE"/>
    <w:rsid w:val="00B56E19"/>
    <w:rsid w:val="00B617F8"/>
    <w:rsid w:val="00B63F65"/>
    <w:rsid w:val="00B64835"/>
    <w:rsid w:val="00B71567"/>
    <w:rsid w:val="00B721A4"/>
    <w:rsid w:val="00B72E50"/>
    <w:rsid w:val="00B8380D"/>
    <w:rsid w:val="00B84AC4"/>
    <w:rsid w:val="00B84CA9"/>
    <w:rsid w:val="00B859EE"/>
    <w:rsid w:val="00B86009"/>
    <w:rsid w:val="00B87EF8"/>
    <w:rsid w:val="00B90855"/>
    <w:rsid w:val="00B9301F"/>
    <w:rsid w:val="00B9643A"/>
    <w:rsid w:val="00B979EC"/>
    <w:rsid w:val="00BA1982"/>
    <w:rsid w:val="00BA4556"/>
    <w:rsid w:val="00BA60AB"/>
    <w:rsid w:val="00BB139B"/>
    <w:rsid w:val="00BB1C9D"/>
    <w:rsid w:val="00BB3C6A"/>
    <w:rsid w:val="00BB565B"/>
    <w:rsid w:val="00BC05C0"/>
    <w:rsid w:val="00BC0859"/>
    <w:rsid w:val="00BC0B6B"/>
    <w:rsid w:val="00BC6EF6"/>
    <w:rsid w:val="00BC761A"/>
    <w:rsid w:val="00BD0345"/>
    <w:rsid w:val="00BD0B70"/>
    <w:rsid w:val="00BD5287"/>
    <w:rsid w:val="00BD7785"/>
    <w:rsid w:val="00BE1ACC"/>
    <w:rsid w:val="00BE291C"/>
    <w:rsid w:val="00BE7E37"/>
    <w:rsid w:val="00BF0C84"/>
    <w:rsid w:val="00BF1657"/>
    <w:rsid w:val="00BF1C39"/>
    <w:rsid w:val="00BF68A1"/>
    <w:rsid w:val="00C0017C"/>
    <w:rsid w:val="00C00ACE"/>
    <w:rsid w:val="00C0173A"/>
    <w:rsid w:val="00C019AF"/>
    <w:rsid w:val="00C02F8A"/>
    <w:rsid w:val="00C0794F"/>
    <w:rsid w:val="00C1139B"/>
    <w:rsid w:val="00C13F24"/>
    <w:rsid w:val="00C14549"/>
    <w:rsid w:val="00C15557"/>
    <w:rsid w:val="00C15C4C"/>
    <w:rsid w:val="00C17DBD"/>
    <w:rsid w:val="00C21760"/>
    <w:rsid w:val="00C22160"/>
    <w:rsid w:val="00C228A4"/>
    <w:rsid w:val="00C23267"/>
    <w:rsid w:val="00C305B6"/>
    <w:rsid w:val="00C30D2F"/>
    <w:rsid w:val="00C31EEB"/>
    <w:rsid w:val="00C34DAC"/>
    <w:rsid w:val="00C366FF"/>
    <w:rsid w:val="00C373F1"/>
    <w:rsid w:val="00C42BAB"/>
    <w:rsid w:val="00C436BA"/>
    <w:rsid w:val="00C44C38"/>
    <w:rsid w:val="00C4625E"/>
    <w:rsid w:val="00C478D4"/>
    <w:rsid w:val="00C47979"/>
    <w:rsid w:val="00C508A9"/>
    <w:rsid w:val="00C52325"/>
    <w:rsid w:val="00C56E04"/>
    <w:rsid w:val="00C571F7"/>
    <w:rsid w:val="00C57811"/>
    <w:rsid w:val="00C60225"/>
    <w:rsid w:val="00C6540A"/>
    <w:rsid w:val="00C6610E"/>
    <w:rsid w:val="00C749B7"/>
    <w:rsid w:val="00C752C2"/>
    <w:rsid w:val="00C76511"/>
    <w:rsid w:val="00C76817"/>
    <w:rsid w:val="00C77C92"/>
    <w:rsid w:val="00C77FD6"/>
    <w:rsid w:val="00C81F91"/>
    <w:rsid w:val="00C860CF"/>
    <w:rsid w:val="00C90B72"/>
    <w:rsid w:val="00C90FED"/>
    <w:rsid w:val="00C933E6"/>
    <w:rsid w:val="00C937E2"/>
    <w:rsid w:val="00C9391F"/>
    <w:rsid w:val="00C9405A"/>
    <w:rsid w:val="00C94FE7"/>
    <w:rsid w:val="00C95B40"/>
    <w:rsid w:val="00CA4D69"/>
    <w:rsid w:val="00CA79A8"/>
    <w:rsid w:val="00CA7BBC"/>
    <w:rsid w:val="00CB0C1B"/>
    <w:rsid w:val="00CB0CCA"/>
    <w:rsid w:val="00CB58DC"/>
    <w:rsid w:val="00CB69A3"/>
    <w:rsid w:val="00CC1162"/>
    <w:rsid w:val="00CC30F7"/>
    <w:rsid w:val="00CC5452"/>
    <w:rsid w:val="00CC65C0"/>
    <w:rsid w:val="00CD2E6C"/>
    <w:rsid w:val="00CD305C"/>
    <w:rsid w:val="00CD4CBE"/>
    <w:rsid w:val="00CD5431"/>
    <w:rsid w:val="00CD5EB7"/>
    <w:rsid w:val="00CD608F"/>
    <w:rsid w:val="00CE4893"/>
    <w:rsid w:val="00CE5B23"/>
    <w:rsid w:val="00CE771A"/>
    <w:rsid w:val="00CF04BA"/>
    <w:rsid w:val="00CF0D55"/>
    <w:rsid w:val="00CF2555"/>
    <w:rsid w:val="00CF34C3"/>
    <w:rsid w:val="00CF63D0"/>
    <w:rsid w:val="00CF75D5"/>
    <w:rsid w:val="00D01154"/>
    <w:rsid w:val="00D019AA"/>
    <w:rsid w:val="00D0224D"/>
    <w:rsid w:val="00D0287E"/>
    <w:rsid w:val="00D02BF7"/>
    <w:rsid w:val="00D04896"/>
    <w:rsid w:val="00D06985"/>
    <w:rsid w:val="00D07FDB"/>
    <w:rsid w:val="00D14085"/>
    <w:rsid w:val="00D15785"/>
    <w:rsid w:val="00D15C46"/>
    <w:rsid w:val="00D1616C"/>
    <w:rsid w:val="00D16B7E"/>
    <w:rsid w:val="00D23F8E"/>
    <w:rsid w:val="00D240FD"/>
    <w:rsid w:val="00D30D77"/>
    <w:rsid w:val="00D31032"/>
    <w:rsid w:val="00D311E7"/>
    <w:rsid w:val="00D32F71"/>
    <w:rsid w:val="00D33D72"/>
    <w:rsid w:val="00D34C43"/>
    <w:rsid w:val="00D41073"/>
    <w:rsid w:val="00D41AF2"/>
    <w:rsid w:val="00D46420"/>
    <w:rsid w:val="00D471DC"/>
    <w:rsid w:val="00D50825"/>
    <w:rsid w:val="00D5241C"/>
    <w:rsid w:val="00D52592"/>
    <w:rsid w:val="00D55686"/>
    <w:rsid w:val="00D57186"/>
    <w:rsid w:val="00D574F5"/>
    <w:rsid w:val="00D575B0"/>
    <w:rsid w:val="00D619D2"/>
    <w:rsid w:val="00D650CB"/>
    <w:rsid w:val="00D6556C"/>
    <w:rsid w:val="00D670B6"/>
    <w:rsid w:val="00D67A5C"/>
    <w:rsid w:val="00D71423"/>
    <w:rsid w:val="00D726E4"/>
    <w:rsid w:val="00D74391"/>
    <w:rsid w:val="00D7545B"/>
    <w:rsid w:val="00D7737B"/>
    <w:rsid w:val="00D77726"/>
    <w:rsid w:val="00D80436"/>
    <w:rsid w:val="00D841C2"/>
    <w:rsid w:val="00D84765"/>
    <w:rsid w:val="00D90672"/>
    <w:rsid w:val="00D92524"/>
    <w:rsid w:val="00D942B7"/>
    <w:rsid w:val="00D94336"/>
    <w:rsid w:val="00D94862"/>
    <w:rsid w:val="00D978B8"/>
    <w:rsid w:val="00D97E16"/>
    <w:rsid w:val="00DA0D53"/>
    <w:rsid w:val="00DA2233"/>
    <w:rsid w:val="00DA34D1"/>
    <w:rsid w:val="00DA5BB6"/>
    <w:rsid w:val="00DA6366"/>
    <w:rsid w:val="00DB7748"/>
    <w:rsid w:val="00DC19D1"/>
    <w:rsid w:val="00DC1C3B"/>
    <w:rsid w:val="00DC5792"/>
    <w:rsid w:val="00DC6645"/>
    <w:rsid w:val="00DC692B"/>
    <w:rsid w:val="00DD0D6F"/>
    <w:rsid w:val="00DD1750"/>
    <w:rsid w:val="00DD4060"/>
    <w:rsid w:val="00DE5735"/>
    <w:rsid w:val="00DE57EB"/>
    <w:rsid w:val="00DE62AE"/>
    <w:rsid w:val="00DE79EF"/>
    <w:rsid w:val="00DF3E1A"/>
    <w:rsid w:val="00DF453D"/>
    <w:rsid w:val="00DF5F32"/>
    <w:rsid w:val="00DF6DEE"/>
    <w:rsid w:val="00DF7525"/>
    <w:rsid w:val="00DF7C0E"/>
    <w:rsid w:val="00E00358"/>
    <w:rsid w:val="00E00B8C"/>
    <w:rsid w:val="00E01AF9"/>
    <w:rsid w:val="00E01CD0"/>
    <w:rsid w:val="00E01F09"/>
    <w:rsid w:val="00E03DA4"/>
    <w:rsid w:val="00E057FD"/>
    <w:rsid w:val="00E06A65"/>
    <w:rsid w:val="00E06FCC"/>
    <w:rsid w:val="00E15C38"/>
    <w:rsid w:val="00E21E33"/>
    <w:rsid w:val="00E26F26"/>
    <w:rsid w:val="00E27AAA"/>
    <w:rsid w:val="00E3272C"/>
    <w:rsid w:val="00E36791"/>
    <w:rsid w:val="00E4104A"/>
    <w:rsid w:val="00E41871"/>
    <w:rsid w:val="00E43585"/>
    <w:rsid w:val="00E45152"/>
    <w:rsid w:val="00E459E3"/>
    <w:rsid w:val="00E47D48"/>
    <w:rsid w:val="00E61B5E"/>
    <w:rsid w:val="00E630F5"/>
    <w:rsid w:val="00E655C0"/>
    <w:rsid w:val="00E70091"/>
    <w:rsid w:val="00E734DA"/>
    <w:rsid w:val="00E73628"/>
    <w:rsid w:val="00E75E4D"/>
    <w:rsid w:val="00E80644"/>
    <w:rsid w:val="00E80F29"/>
    <w:rsid w:val="00E81E78"/>
    <w:rsid w:val="00E83763"/>
    <w:rsid w:val="00E923FD"/>
    <w:rsid w:val="00E93209"/>
    <w:rsid w:val="00E944C9"/>
    <w:rsid w:val="00E957B4"/>
    <w:rsid w:val="00E9759F"/>
    <w:rsid w:val="00EA0928"/>
    <w:rsid w:val="00EA2E38"/>
    <w:rsid w:val="00EA3501"/>
    <w:rsid w:val="00EA6C66"/>
    <w:rsid w:val="00EB0767"/>
    <w:rsid w:val="00EB10C1"/>
    <w:rsid w:val="00EB113D"/>
    <w:rsid w:val="00EB34CA"/>
    <w:rsid w:val="00EB42B2"/>
    <w:rsid w:val="00EB5A24"/>
    <w:rsid w:val="00EB75B9"/>
    <w:rsid w:val="00EC6F93"/>
    <w:rsid w:val="00ED3BA0"/>
    <w:rsid w:val="00ED4AE6"/>
    <w:rsid w:val="00EE1874"/>
    <w:rsid w:val="00EE35A2"/>
    <w:rsid w:val="00EE48BE"/>
    <w:rsid w:val="00EE534F"/>
    <w:rsid w:val="00EE62E5"/>
    <w:rsid w:val="00EE6872"/>
    <w:rsid w:val="00EF02A5"/>
    <w:rsid w:val="00EF0B0A"/>
    <w:rsid w:val="00EF22E5"/>
    <w:rsid w:val="00EF3FC9"/>
    <w:rsid w:val="00EF6D75"/>
    <w:rsid w:val="00F0422E"/>
    <w:rsid w:val="00F04ACE"/>
    <w:rsid w:val="00F0610B"/>
    <w:rsid w:val="00F07659"/>
    <w:rsid w:val="00F07745"/>
    <w:rsid w:val="00F10278"/>
    <w:rsid w:val="00F146B0"/>
    <w:rsid w:val="00F14FAE"/>
    <w:rsid w:val="00F161AA"/>
    <w:rsid w:val="00F16B54"/>
    <w:rsid w:val="00F20822"/>
    <w:rsid w:val="00F20B24"/>
    <w:rsid w:val="00F214EB"/>
    <w:rsid w:val="00F21DCC"/>
    <w:rsid w:val="00F21F34"/>
    <w:rsid w:val="00F22E46"/>
    <w:rsid w:val="00F23F6E"/>
    <w:rsid w:val="00F23F7C"/>
    <w:rsid w:val="00F2708A"/>
    <w:rsid w:val="00F308E7"/>
    <w:rsid w:val="00F309C6"/>
    <w:rsid w:val="00F31299"/>
    <w:rsid w:val="00F3181C"/>
    <w:rsid w:val="00F31CAE"/>
    <w:rsid w:val="00F3363A"/>
    <w:rsid w:val="00F3524B"/>
    <w:rsid w:val="00F35812"/>
    <w:rsid w:val="00F36F98"/>
    <w:rsid w:val="00F45388"/>
    <w:rsid w:val="00F500B0"/>
    <w:rsid w:val="00F55244"/>
    <w:rsid w:val="00F56BCF"/>
    <w:rsid w:val="00F654DB"/>
    <w:rsid w:val="00F67521"/>
    <w:rsid w:val="00F73E74"/>
    <w:rsid w:val="00F74C10"/>
    <w:rsid w:val="00F802DA"/>
    <w:rsid w:val="00F80F44"/>
    <w:rsid w:val="00F81789"/>
    <w:rsid w:val="00F81E61"/>
    <w:rsid w:val="00F83863"/>
    <w:rsid w:val="00F83A39"/>
    <w:rsid w:val="00F93172"/>
    <w:rsid w:val="00F953A2"/>
    <w:rsid w:val="00FA0ACF"/>
    <w:rsid w:val="00FA38D7"/>
    <w:rsid w:val="00FA3CDA"/>
    <w:rsid w:val="00FA71A4"/>
    <w:rsid w:val="00FB1F69"/>
    <w:rsid w:val="00FB4C6C"/>
    <w:rsid w:val="00FB622C"/>
    <w:rsid w:val="00FB72FB"/>
    <w:rsid w:val="00FC2E53"/>
    <w:rsid w:val="00FC41EE"/>
    <w:rsid w:val="00FC5422"/>
    <w:rsid w:val="00FC54CE"/>
    <w:rsid w:val="00FC748F"/>
    <w:rsid w:val="00FC7AAF"/>
    <w:rsid w:val="00FD05C4"/>
    <w:rsid w:val="00FD08CA"/>
    <w:rsid w:val="00FD0916"/>
    <w:rsid w:val="00FD366E"/>
    <w:rsid w:val="00FD3C1C"/>
    <w:rsid w:val="00FD423E"/>
    <w:rsid w:val="00FD72CE"/>
    <w:rsid w:val="00FE1834"/>
    <w:rsid w:val="00FE2A1A"/>
    <w:rsid w:val="00FE4B12"/>
    <w:rsid w:val="00FE6B32"/>
    <w:rsid w:val="00FF2EDE"/>
    <w:rsid w:val="00FF5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1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1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83099">
      <w:bodyDiv w:val="1"/>
      <w:marLeft w:val="0"/>
      <w:marRight w:val="0"/>
      <w:marTop w:val="0"/>
      <w:marBottom w:val="0"/>
      <w:divBdr>
        <w:top w:val="none" w:sz="0" w:space="0" w:color="auto"/>
        <w:left w:val="none" w:sz="0" w:space="0" w:color="auto"/>
        <w:bottom w:val="none" w:sz="0" w:space="0" w:color="auto"/>
        <w:right w:val="none" w:sz="0" w:space="0" w:color="auto"/>
      </w:divBdr>
    </w:div>
    <w:div w:id="11627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C1A8-4DF1-4232-A468-1A96EBDC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4548</Words>
  <Characters>25928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olja</dc:creator>
  <cp:lastModifiedBy>olja</cp:lastModifiedBy>
  <cp:revision>6</cp:revision>
  <dcterms:created xsi:type="dcterms:W3CDTF">2026-03-16T06:07:00Z</dcterms:created>
  <dcterms:modified xsi:type="dcterms:W3CDTF">2026-03-17T11:55:00Z</dcterms:modified>
</cp:coreProperties>
</file>