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CE" w:rsidRDefault="0053140D" w:rsidP="0005617D">
      <w:pPr>
        <w:spacing w:after="0" w:line="240" w:lineRule="auto"/>
        <w:jc w:val="both"/>
        <w:rPr>
          <w:lang w:val="sr-Cyrl-RS"/>
        </w:rPr>
      </w:pPr>
      <w:r>
        <w:rPr>
          <w:b/>
          <w:lang w:val="sr-Cyrl-RS"/>
        </w:rPr>
        <w:tab/>
      </w:r>
      <w:r w:rsidRPr="0053140D">
        <w:rPr>
          <w:b/>
          <w:lang w:val="sr-Cyrl-RS"/>
        </w:rPr>
        <w:t>МИНИСТАРСТВО ПРАВДЕ</w:t>
      </w:r>
      <w:r w:rsidR="00201136" w:rsidRPr="00144A1A">
        <w:rPr>
          <w:lang w:val="sr-Cyrl-RS"/>
        </w:rPr>
        <w:t>,</w:t>
      </w:r>
      <w:r>
        <w:rPr>
          <w:lang w:val="sr-Cyrl-RS"/>
        </w:rPr>
        <w:t xml:space="preserve"> </w:t>
      </w:r>
      <w:r w:rsidRPr="005D0958">
        <w:rPr>
          <w:lang w:val="sr-Cyrl-RS"/>
        </w:rPr>
        <w:t>н</w:t>
      </w:r>
      <w:r>
        <w:rPr>
          <w:lang w:val="sr-Cyrl-RS"/>
        </w:rPr>
        <w:t>а основу чл.</w:t>
      </w:r>
      <w:r w:rsidR="007E29CE" w:rsidRPr="005D0958">
        <w:rPr>
          <w:lang w:val="sr-Cyrl-RS"/>
        </w:rPr>
        <w:t xml:space="preserve"> 3. </w:t>
      </w:r>
      <w:r>
        <w:rPr>
          <w:lang w:val="sr-Cyrl-RS"/>
        </w:rPr>
        <w:t xml:space="preserve">и 4. </w:t>
      </w:r>
      <w:r w:rsidR="007E29CE" w:rsidRPr="005D0958">
        <w:rPr>
          <w:lang w:val="sr-Cyrl-RS"/>
        </w:rPr>
        <w:t>Правилника о додели средстава прикупљених по основу одлагања кривичног гоњења („Службени гласник РС</w:t>
      </w:r>
      <w:r w:rsidR="007E29CE" w:rsidRPr="005D0958">
        <w:rPr>
          <w:rFonts w:cs="Times New Roman"/>
          <w:lang w:val="sr-Cyrl-RS"/>
        </w:rPr>
        <w:t>”</w:t>
      </w:r>
      <w:r w:rsidR="0005617D">
        <w:rPr>
          <w:lang w:val="sr-Cyrl-RS"/>
        </w:rPr>
        <w:t>, бр.</w:t>
      </w:r>
      <w:r>
        <w:rPr>
          <w:lang w:val="sr-Cyrl-RS"/>
        </w:rPr>
        <w:t xml:space="preserve"> 13/16, 21/17 и 20/19), расписује</w:t>
      </w:r>
    </w:p>
    <w:p w:rsidR="0005617D" w:rsidRPr="005D0958" w:rsidRDefault="0005617D" w:rsidP="0005617D">
      <w:pPr>
        <w:spacing w:after="0" w:line="240" w:lineRule="auto"/>
        <w:jc w:val="both"/>
        <w:rPr>
          <w:lang w:val="sr-Cyrl-RS"/>
        </w:rPr>
      </w:pPr>
    </w:p>
    <w:p w:rsidR="007E29CE" w:rsidRPr="005D0958" w:rsidRDefault="007E29CE" w:rsidP="0005617D">
      <w:pPr>
        <w:spacing w:after="0" w:line="240" w:lineRule="auto"/>
        <w:jc w:val="center"/>
        <w:rPr>
          <w:b/>
          <w:lang w:val="sr-Cyrl-RS"/>
        </w:rPr>
      </w:pPr>
      <w:r w:rsidRPr="005D0958">
        <w:rPr>
          <w:b/>
          <w:lang w:val="sr-Cyrl-RS"/>
        </w:rPr>
        <w:t>ЈАВНИ КОНКУРС</w:t>
      </w:r>
    </w:p>
    <w:p w:rsidR="007E29CE" w:rsidRDefault="0053140D" w:rsidP="007E29CE">
      <w:pPr>
        <w:spacing w:after="0"/>
        <w:jc w:val="center"/>
        <w:rPr>
          <w:b/>
          <w:lang w:val="sr-Cyrl-RS"/>
        </w:rPr>
      </w:pPr>
      <w:r w:rsidRPr="0053140D">
        <w:rPr>
          <w:b/>
          <w:lang w:val="sr-Cyrl-RS"/>
        </w:rPr>
        <w:t>ЗА ДОДЕЛУ СРЕДСТАВА ПРИКУПЉЕНИХ ПО ОСНОВУ ОДЛАГАЊА КРИВИЧНОГ ГОЊЕЊА</w:t>
      </w:r>
    </w:p>
    <w:p w:rsidR="0053140D" w:rsidRDefault="0053140D" w:rsidP="007E29CE">
      <w:pPr>
        <w:spacing w:after="0"/>
        <w:jc w:val="center"/>
        <w:rPr>
          <w:b/>
          <w:lang w:val="sr-Cyrl-RS"/>
        </w:rPr>
      </w:pPr>
    </w:p>
    <w:p w:rsidR="0053140D" w:rsidRPr="0053140D" w:rsidRDefault="0053140D" w:rsidP="007E29CE">
      <w:pPr>
        <w:spacing w:after="0"/>
        <w:jc w:val="center"/>
        <w:rPr>
          <w:b/>
        </w:rPr>
      </w:pPr>
      <w:r>
        <w:rPr>
          <w:b/>
        </w:rPr>
        <w:t>I</w:t>
      </w:r>
    </w:p>
    <w:p w:rsidR="007E29CE" w:rsidRDefault="0053140D" w:rsidP="0053140D">
      <w:pPr>
        <w:spacing w:after="0" w:line="240" w:lineRule="auto"/>
        <w:ind w:firstLine="720"/>
        <w:jc w:val="both"/>
        <w:rPr>
          <w:lang w:val="sr-Cyrl-RS"/>
        </w:rPr>
      </w:pPr>
      <w:r w:rsidRPr="0005617D">
        <w:rPr>
          <w:lang w:val="sr-Cyrl-RS"/>
        </w:rPr>
        <w:t xml:space="preserve">Циљ </w:t>
      </w:r>
      <w:r w:rsidRPr="0005617D">
        <w:rPr>
          <w:rFonts w:eastAsia="Times New Roman" w:cs="Times New Roman"/>
          <w:szCs w:val="24"/>
          <w:lang w:val="sr-Cyrl-RS"/>
        </w:rPr>
        <w:t>Јавног конкурса за</w:t>
      </w:r>
      <w:r w:rsidRPr="0005617D">
        <w:rPr>
          <w:b/>
          <w:lang w:val="sr-Cyrl-RS"/>
        </w:rPr>
        <w:t xml:space="preserve"> </w:t>
      </w:r>
      <w:r w:rsidRPr="0005617D">
        <w:rPr>
          <w:lang w:val="sr-Cyrl-RS"/>
        </w:rPr>
        <w:t>доделу средстава прикупљених по основу одлагања кривичног гоњења</w:t>
      </w:r>
      <w:r w:rsidR="0005617D">
        <w:rPr>
          <w:lang w:val="sr-Cyrl-RS"/>
        </w:rPr>
        <w:t xml:space="preserve"> (у даљем тексту: Јавни конкурс)</w:t>
      </w:r>
      <w:r w:rsidRPr="0005617D">
        <w:rPr>
          <w:lang w:val="sr-Cyrl-RS"/>
        </w:rPr>
        <w:t xml:space="preserve"> је избор субјек</w:t>
      </w:r>
      <w:r w:rsidR="0005617D" w:rsidRPr="0005617D">
        <w:rPr>
          <w:lang w:val="sr-Cyrl-RS"/>
        </w:rPr>
        <w:t>ата чије ће пројекте</w:t>
      </w:r>
      <w:r w:rsidRPr="0005617D">
        <w:rPr>
          <w:lang w:val="sr-Cyrl-RS"/>
        </w:rPr>
        <w:t xml:space="preserve"> Комисија за спровођење конкурса за доделу средстава прикупљених по основу одлагања кривичног гоњења (у даљем тексту: Комисија) предложити Влади ради доделе средстава прикупљених по основу одлагања кривичног гоњења.</w:t>
      </w:r>
    </w:p>
    <w:p w:rsidR="0053140D" w:rsidRDefault="0053140D" w:rsidP="0053140D">
      <w:pPr>
        <w:spacing w:after="0" w:line="240" w:lineRule="auto"/>
        <w:jc w:val="both"/>
        <w:rPr>
          <w:lang w:val="sr-Cyrl-RS"/>
        </w:rPr>
      </w:pPr>
    </w:p>
    <w:p w:rsidR="0053140D" w:rsidRPr="0053140D" w:rsidRDefault="0053140D" w:rsidP="0053140D">
      <w:pPr>
        <w:spacing w:after="0"/>
        <w:jc w:val="center"/>
        <w:rPr>
          <w:b/>
        </w:rPr>
      </w:pPr>
      <w:r>
        <w:rPr>
          <w:b/>
        </w:rPr>
        <w:t>II</w:t>
      </w:r>
    </w:p>
    <w:p w:rsidR="0053140D" w:rsidRDefault="0005617D" w:rsidP="0053140D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Cyrl-RS"/>
        </w:rPr>
        <w:t>Ј</w:t>
      </w:r>
      <w:r w:rsidR="0053140D">
        <w:rPr>
          <w:rFonts w:eastAsia="Times New Roman" w:cs="Times New Roman"/>
          <w:szCs w:val="24"/>
          <w:lang w:val="sr-Cyrl-RS"/>
        </w:rPr>
        <w:t xml:space="preserve">авни конкурс </w:t>
      </w:r>
      <w:r w:rsidRPr="0053140D">
        <w:rPr>
          <w:rFonts w:eastAsia="Times New Roman" w:cs="Times New Roman"/>
          <w:szCs w:val="24"/>
          <w:lang w:val="sr-Cyrl-RS"/>
        </w:rPr>
        <w:t>расписује</w:t>
      </w:r>
      <w:r>
        <w:rPr>
          <w:rFonts w:eastAsia="Times New Roman" w:cs="Times New Roman"/>
          <w:szCs w:val="24"/>
          <w:lang w:val="sr-Cyrl-RS"/>
        </w:rPr>
        <w:t xml:space="preserve"> се ради доделе средстава </w:t>
      </w:r>
      <w:r w:rsidR="0053140D">
        <w:rPr>
          <w:rFonts w:eastAsia="Times New Roman" w:cs="Times New Roman"/>
          <w:szCs w:val="24"/>
          <w:lang w:val="sr-Cyrl-RS"/>
        </w:rPr>
        <w:t xml:space="preserve">у укупном износу од </w:t>
      </w:r>
      <w:r w:rsidR="0053140D" w:rsidRPr="0053140D">
        <w:rPr>
          <w:rFonts w:eastAsia="Times New Roman" w:cs="Times New Roman"/>
          <w:b/>
          <w:szCs w:val="24"/>
          <w:lang w:val="sr-Cyrl-RS"/>
        </w:rPr>
        <w:t>500.000.000,00</w:t>
      </w:r>
      <w:r w:rsidR="0053140D">
        <w:rPr>
          <w:rFonts w:eastAsia="Times New Roman" w:cs="Times New Roman"/>
          <w:szCs w:val="24"/>
          <w:lang w:val="sr-Cyrl-RS"/>
        </w:rPr>
        <w:t xml:space="preserve"> динара.</w:t>
      </w:r>
    </w:p>
    <w:p w:rsidR="0005617D" w:rsidRPr="0053140D" w:rsidRDefault="0005617D" w:rsidP="0053140D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RS"/>
        </w:rPr>
      </w:pPr>
    </w:p>
    <w:p w:rsidR="0053140D" w:rsidRPr="005D0958" w:rsidRDefault="0005617D" w:rsidP="0005617D">
      <w:pPr>
        <w:spacing w:after="0"/>
        <w:jc w:val="center"/>
        <w:rPr>
          <w:b/>
        </w:rPr>
      </w:pPr>
      <w:r>
        <w:rPr>
          <w:b/>
        </w:rPr>
        <w:t>III</w:t>
      </w:r>
    </w:p>
    <w:p w:rsidR="007E29CE" w:rsidRPr="005D0958" w:rsidRDefault="0005617D" w:rsidP="0053140D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7E29CE" w:rsidRPr="005D0958">
        <w:rPr>
          <w:lang w:val="sr-Cyrl-RS"/>
        </w:rPr>
        <w:t xml:space="preserve">Право учешћа на </w:t>
      </w:r>
      <w:r>
        <w:rPr>
          <w:lang w:val="sr-Cyrl-RS"/>
        </w:rPr>
        <w:t xml:space="preserve">Јавном </w:t>
      </w:r>
      <w:r w:rsidR="007E29CE" w:rsidRPr="005D0958">
        <w:rPr>
          <w:lang w:val="sr-Cyrl-RS"/>
        </w:rPr>
        <w:t>конкурсу имају сви носиоци пројек</w:t>
      </w:r>
      <w:r w:rsidR="006B01AC">
        <w:rPr>
          <w:lang w:val="sr-Cyrl-RS"/>
        </w:rPr>
        <w:t>а</w:t>
      </w:r>
      <w:r w:rsidR="007E29CE" w:rsidRPr="005D0958">
        <w:rPr>
          <w:lang w:val="sr-Cyrl-RS"/>
        </w:rPr>
        <w:t>та</w:t>
      </w:r>
      <w:r w:rsidR="006B01AC" w:rsidRPr="006B01AC">
        <w:rPr>
          <w:lang w:val="sr-Cyrl-RS"/>
        </w:rPr>
        <w:t xml:space="preserve"> </w:t>
      </w:r>
      <w:r w:rsidR="006B01AC">
        <w:rPr>
          <w:lang w:val="sr-Cyrl-RS"/>
        </w:rPr>
        <w:t>(</w:t>
      </w:r>
      <w:r w:rsidR="006B01AC" w:rsidRPr="005D0958">
        <w:rPr>
          <w:lang w:val="sr-Cyrl-RS"/>
        </w:rPr>
        <w:t>физичка лица, правна лица, органи, организације, јавне установе, предузетници, удружења, фондови, хуманитарне организације)</w:t>
      </w:r>
      <w:r w:rsidR="007E29CE" w:rsidRPr="005D0958">
        <w:rPr>
          <w:lang w:val="sr-Cyrl-RS"/>
        </w:rPr>
        <w:t xml:space="preserve"> </w:t>
      </w:r>
      <w:r w:rsidR="006B01AC">
        <w:rPr>
          <w:lang w:val="sr-Cyrl-RS"/>
        </w:rPr>
        <w:t>којима се остварује јавни интерес у области здравства, културе, просвете, хуманитарног</w:t>
      </w:r>
      <w:r w:rsidR="007E29CE" w:rsidRPr="005D0958">
        <w:rPr>
          <w:lang w:val="sr-Cyrl-RS"/>
        </w:rPr>
        <w:t xml:space="preserve"> рад</w:t>
      </w:r>
      <w:r w:rsidR="006B01AC">
        <w:rPr>
          <w:lang w:val="sr-Cyrl-RS"/>
        </w:rPr>
        <w:t>а и сл.</w:t>
      </w:r>
      <w:r w:rsidR="007E29CE" w:rsidRPr="005D0958">
        <w:rPr>
          <w:lang w:val="sr-Cyrl-RS"/>
        </w:rPr>
        <w:t xml:space="preserve"> који ће се реализовати у 20</w:t>
      </w:r>
      <w:r w:rsidR="00896A95">
        <w:t>26</w:t>
      </w:r>
      <w:bookmarkStart w:id="0" w:name="_GoBack"/>
      <w:bookmarkEnd w:id="0"/>
      <w:r w:rsidR="006B01AC">
        <w:rPr>
          <w:lang w:val="sr-Cyrl-RS"/>
        </w:rPr>
        <w:t>. години</w:t>
      </w:r>
      <w:r w:rsidR="007E29CE" w:rsidRPr="005D0958">
        <w:rPr>
          <w:lang w:val="sr-Cyrl-RS"/>
        </w:rPr>
        <w:t>.</w:t>
      </w:r>
    </w:p>
    <w:p w:rsidR="007E29CE" w:rsidRDefault="007E29CE" w:rsidP="007E29CE">
      <w:pPr>
        <w:pStyle w:val="Default"/>
      </w:pPr>
    </w:p>
    <w:p w:rsidR="006B01AC" w:rsidRPr="006B01AC" w:rsidRDefault="006B01AC" w:rsidP="006B01AC">
      <w:pPr>
        <w:pStyle w:val="Default"/>
        <w:jc w:val="center"/>
        <w:rPr>
          <w:b/>
        </w:rPr>
      </w:pPr>
      <w:r w:rsidRPr="006B01AC">
        <w:rPr>
          <w:b/>
        </w:rPr>
        <w:t>IV</w:t>
      </w:r>
    </w:p>
    <w:p w:rsidR="006B01AC" w:rsidRDefault="00937424" w:rsidP="00937424">
      <w:pPr>
        <w:pStyle w:val="Default"/>
        <w:jc w:val="both"/>
        <w:rPr>
          <w:lang w:val="sr-Cyrl-RS"/>
        </w:rPr>
      </w:pPr>
      <w:r>
        <w:rPr>
          <w:lang w:val="sr-Cyrl-RS"/>
        </w:rPr>
        <w:tab/>
        <w:t xml:space="preserve">Пријаве на Јавни конкурс подносе се на обрасцу </w:t>
      </w:r>
      <w:r w:rsidR="00CC465B">
        <w:rPr>
          <w:lang w:val="sr-Cyrl-RS"/>
        </w:rPr>
        <w:t xml:space="preserve">пријаве </w:t>
      </w:r>
      <w:r>
        <w:rPr>
          <w:lang w:val="sr-Cyrl-RS"/>
        </w:rPr>
        <w:t>који је саставни део Јавног конкурса, а који се може</w:t>
      </w:r>
      <w:r w:rsidR="002546CC">
        <w:rPr>
          <w:lang w:val="sr-Cyrl-RS"/>
        </w:rPr>
        <w:t xml:space="preserve"> преузети на интернет страници</w:t>
      </w:r>
      <w:r>
        <w:rPr>
          <w:lang w:val="sr-Cyrl-RS"/>
        </w:rPr>
        <w:t xml:space="preserve"> Министарства правде </w:t>
      </w:r>
      <w:r w:rsidR="00BD05BD">
        <w:fldChar w:fldCharType="begin"/>
      </w:r>
      <w:r w:rsidR="00BD05BD">
        <w:instrText xml:space="preserve"> HYPERLINK "http://www.mpravde.gov.rs" </w:instrText>
      </w:r>
      <w:r w:rsidR="00BD05BD">
        <w:fldChar w:fldCharType="separate"/>
      </w:r>
      <w:r w:rsidRPr="00952938">
        <w:rPr>
          <w:rStyle w:val="Hyperlink"/>
          <w:lang w:val="sr-Cyrl-RS"/>
        </w:rPr>
        <w:t>www.mpravde.gov.rs</w:t>
      </w:r>
      <w:r w:rsidR="00BD05BD">
        <w:rPr>
          <w:rStyle w:val="Hyperlink"/>
          <w:lang w:val="sr-Cyrl-RS"/>
        </w:rPr>
        <w:fldChar w:fldCharType="end"/>
      </w:r>
      <w:r>
        <w:rPr>
          <w:lang w:val="sr-Cyrl-RS"/>
        </w:rPr>
        <w:t xml:space="preserve">. </w:t>
      </w:r>
    </w:p>
    <w:p w:rsidR="006904F0" w:rsidRPr="006904F0" w:rsidRDefault="006904F0" w:rsidP="00937424">
      <w:pPr>
        <w:pStyle w:val="Default"/>
        <w:jc w:val="both"/>
        <w:rPr>
          <w:lang w:val="sr-Cyrl-RS"/>
        </w:rPr>
      </w:pPr>
      <w:r>
        <w:rPr>
          <w:lang w:val="sr-Cyrl-RS"/>
        </w:rPr>
        <w:tab/>
        <w:t xml:space="preserve">Подносилац пријаве може учествовати на Јавном конкурсу само за један пројекат. </w:t>
      </w:r>
    </w:p>
    <w:p w:rsidR="00201136" w:rsidRDefault="00937424" w:rsidP="00201136">
      <w:pPr>
        <w:spacing w:after="0" w:line="240" w:lineRule="auto"/>
        <w:jc w:val="both"/>
        <w:rPr>
          <w:lang w:val="sr-Cyrl-RS"/>
        </w:rPr>
      </w:pPr>
      <w:r w:rsidRPr="00937424">
        <w:rPr>
          <w:lang w:val="sr-Cyrl-RS"/>
        </w:rPr>
        <w:tab/>
        <w:t>Подносилац пријаве дужан је да, на захтев Комисије, достави додатне под</w:t>
      </w:r>
      <w:r w:rsidR="00CC465B">
        <w:rPr>
          <w:lang w:val="sr-Cyrl-RS"/>
        </w:rPr>
        <w:t>атке и документацију који су</w:t>
      </w:r>
      <w:r w:rsidRPr="00937424">
        <w:rPr>
          <w:lang w:val="sr-Cyrl-RS"/>
        </w:rPr>
        <w:t xml:space="preserve"> потребни за одлучивање о предлогу за доделу средстава</w:t>
      </w:r>
      <w:r>
        <w:rPr>
          <w:lang w:val="sr-Cyrl-RS"/>
        </w:rPr>
        <w:t xml:space="preserve"> прикупљених по основу одлагања кривичног гоњења</w:t>
      </w:r>
      <w:r w:rsidRPr="00937424">
        <w:rPr>
          <w:lang w:val="sr-Cyrl-RS"/>
        </w:rPr>
        <w:t>.</w:t>
      </w:r>
    </w:p>
    <w:p w:rsidR="00201136" w:rsidRDefault="006904F0" w:rsidP="0020113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</w:p>
    <w:p w:rsidR="007E29CE" w:rsidRPr="005D0958" w:rsidRDefault="00937424" w:rsidP="00201136">
      <w:pPr>
        <w:spacing w:after="0" w:line="240" w:lineRule="auto"/>
        <w:jc w:val="center"/>
        <w:rPr>
          <w:lang w:val="sr-Cyrl-RS"/>
        </w:rPr>
      </w:pPr>
      <w:r w:rsidRPr="006B01AC">
        <w:rPr>
          <w:b/>
        </w:rPr>
        <w:t>V</w:t>
      </w:r>
    </w:p>
    <w:p w:rsidR="00662921" w:rsidRPr="002546CC" w:rsidRDefault="00662921" w:rsidP="00662921">
      <w:pPr>
        <w:pStyle w:val="Default"/>
        <w:jc w:val="both"/>
        <w:rPr>
          <w:lang w:val="sr-Cyrl-RS"/>
        </w:rPr>
      </w:pPr>
      <w:r>
        <w:rPr>
          <w:rFonts w:cstheme="minorBidi"/>
          <w:b/>
          <w:color w:val="auto"/>
          <w:szCs w:val="22"/>
          <w:lang w:val="sr-Cyrl-RS"/>
        </w:rPr>
        <w:tab/>
      </w:r>
      <w:r w:rsidR="00937424" w:rsidRPr="00662921">
        <w:rPr>
          <w:rFonts w:cstheme="minorBidi"/>
          <w:color w:val="auto"/>
          <w:szCs w:val="22"/>
          <w:lang w:val="sr-Cyrl-RS"/>
        </w:rPr>
        <w:t>Приликом одлучивања о</w:t>
      </w:r>
      <w:r w:rsidR="00937424">
        <w:rPr>
          <w:rFonts w:cstheme="minorBidi"/>
          <w:b/>
          <w:color w:val="auto"/>
          <w:szCs w:val="22"/>
          <w:lang w:val="sr-Cyrl-RS"/>
        </w:rPr>
        <w:t xml:space="preserve"> </w:t>
      </w:r>
      <w:r w:rsidR="00937424" w:rsidRPr="00937424">
        <w:rPr>
          <w:lang w:val="sr-Cyrl-RS"/>
        </w:rPr>
        <w:t>предлогу за доделу средстава</w:t>
      </w:r>
      <w:r w:rsidR="00937424">
        <w:rPr>
          <w:lang w:val="sr-Cyrl-RS"/>
        </w:rPr>
        <w:t xml:space="preserve"> прикупљених по основу одлагања кривичног гоњења, Комисија</w:t>
      </w:r>
      <w:r>
        <w:rPr>
          <w:lang w:val="sr-Cyrl-RS"/>
        </w:rPr>
        <w:t xml:space="preserve"> примењује следеће критеријуме:</w:t>
      </w:r>
    </w:p>
    <w:p w:rsidR="007E29CE" w:rsidRPr="005D0958" w:rsidRDefault="00662921" w:rsidP="00662921">
      <w:pPr>
        <w:pStyle w:val="Default"/>
        <w:spacing w:after="27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ab/>
        <w:t>–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 </w:t>
      </w:r>
      <w:r>
        <w:rPr>
          <w:rFonts w:cstheme="minorBidi"/>
          <w:color w:val="auto"/>
          <w:szCs w:val="22"/>
          <w:lang w:val="sr-Cyrl-RS"/>
        </w:rPr>
        <w:t xml:space="preserve">допринос реализације пројекта </w:t>
      </w:r>
      <w:r>
        <w:rPr>
          <w:lang w:val="sr-Cyrl-RS"/>
        </w:rPr>
        <w:t>остваривању јавног интереса у области здравства, културе, просвете, хуманитарног</w:t>
      </w:r>
      <w:r w:rsidRPr="005D0958">
        <w:rPr>
          <w:lang w:val="sr-Cyrl-RS"/>
        </w:rPr>
        <w:t xml:space="preserve"> рад</w:t>
      </w:r>
      <w:r>
        <w:rPr>
          <w:lang w:val="sr-Cyrl-RS"/>
        </w:rPr>
        <w:t>а и сл.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; </w:t>
      </w:r>
    </w:p>
    <w:p w:rsidR="007E29CE" w:rsidRPr="005D0958" w:rsidRDefault="00662921" w:rsidP="00662921">
      <w:pPr>
        <w:pStyle w:val="Default"/>
        <w:spacing w:after="27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ab/>
        <w:t>–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 </w:t>
      </w:r>
      <w:r w:rsidR="00DC2278">
        <w:rPr>
          <w:rFonts w:cstheme="minorBidi"/>
          <w:color w:val="auto"/>
          <w:szCs w:val="22"/>
          <w:lang w:val="sr-Cyrl-RS"/>
        </w:rPr>
        <w:t xml:space="preserve">  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број и категорија лица која ће имати корист од реализације пројекта; </w:t>
      </w:r>
    </w:p>
    <w:p w:rsidR="00662921" w:rsidRPr="002546CC" w:rsidRDefault="00662921" w:rsidP="002546CC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ab/>
        <w:t>–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 квалитет предложеног пројекта (предложена методологија, стручност и квалификације особља које ће реализовати пројекат, однос између планираних трошкова пројекта и користи од пројекта и сл.). </w:t>
      </w:r>
    </w:p>
    <w:p w:rsidR="00201136" w:rsidRDefault="00662921" w:rsidP="0020113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7E29CE" w:rsidRPr="005D0958">
        <w:rPr>
          <w:lang w:val="sr-Cyrl-RS"/>
        </w:rPr>
        <w:t xml:space="preserve">Сваки критеријум Комисија оцењује од 1 до 10 поена, па се број поена за сваки критеријум сабира </w:t>
      </w:r>
      <w:r w:rsidR="002546CC">
        <w:rPr>
          <w:lang w:val="sr-Cyrl-RS"/>
        </w:rPr>
        <w:t>и сачињава ранг листа подносилаца</w:t>
      </w:r>
      <w:r w:rsidR="007E29CE" w:rsidRPr="005D0958">
        <w:rPr>
          <w:lang w:val="sr-Cyrl-RS"/>
        </w:rPr>
        <w:t xml:space="preserve"> пријава.</w:t>
      </w:r>
    </w:p>
    <w:p w:rsidR="00201136" w:rsidRDefault="00201136" w:rsidP="00201136">
      <w:pPr>
        <w:spacing w:after="0" w:line="240" w:lineRule="auto"/>
        <w:jc w:val="both"/>
        <w:rPr>
          <w:lang w:val="sr-Cyrl-RS"/>
        </w:rPr>
      </w:pPr>
    </w:p>
    <w:p w:rsidR="00662921" w:rsidRPr="00201136" w:rsidRDefault="00662921" w:rsidP="00201136">
      <w:pPr>
        <w:spacing w:after="0" w:line="240" w:lineRule="auto"/>
        <w:jc w:val="center"/>
        <w:rPr>
          <w:lang w:val="sr-Cyrl-RS"/>
        </w:rPr>
      </w:pPr>
      <w:r w:rsidRPr="006B01AC">
        <w:rPr>
          <w:b/>
        </w:rPr>
        <w:t>VI</w:t>
      </w:r>
    </w:p>
    <w:p w:rsidR="00201136" w:rsidRDefault="007E29CE" w:rsidP="00201136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  <w:r w:rsidRPr="005D0958">
        <w:rPr>
          <w:rFonts w:cstheme="minorBidi"/>
          <w:color w:val="auto"/>
          <w:szCs w:val="22"/>
          <w:lang w:val="sr-Cyrl-RS"/>
        </w:rPr>
        <w:t xml:space="preserve"> </w:t>
      </w:r>
      <w:r w:rsidR="00662921">
        <w:rPr>
          <w:rFonts w:cstheme="minorBidi"/>
          <w:color w:val="auto"/>
          <w:szCs w:val="22"/>
          <w:lang w:val="sr-Cyrl-RS"/>
        </w:rPr>
        <w:t xml:space="preserve">      Пријаве на Јавни конкурс </w:t>
      </w:r>
      <w:r w:rsidRPr="005D0958">
        <w:rPr>
          <w:rFonts w:cstheme="minorBidi"/>
          <w:color w:val="auto"/>
          <w:szCs w:val="22"/>
          <w:lang w:val="sr-Cyrl-RS"/>
        </w:rPr>
        <w:t xml:space="preserve">подносе </w:t>
      </w:r>
      <w:r w:rsidR="00662921">
        <w:rPr>
          <w:rFonts w:cstheme="minorBidi"/>
          <w:color w:val="auto"/>
          <w:szCs w:val="22"/>
          <w:lang w:val="sr-Cyrl-RS"/>
        </w:rPr>
        <w:t xml:space="preserve">се </w:t>
      </w:r>
      <w:r w:rsidRPr="005D0958">
        <w:rPr>
          <w:rFonts w:cstheme="minorBidi"/>
          <w:color w:val="auto"/>
          <w:szCs w:val="22"/>
          <w:lang w:val="sr-Cyrl-RS"/>
        </w:rPr>
        <w:t xml:space="preserve">у писаном облику, непосредно или поштом препоручено, </w:t>
      </w:r>
      <w:r w:rsidR="008D7D4C">
        <w:rPr>
          <w:rFonts w:cstheme="minorBidi"/>
          <w:color w:val="auto"/>
          <w:szCs w:val="22"/>
          <w:lang w:val="sr-Cyrl-RS"/>
        </w:rPr>
        <w:t>н</w:t>
      </w:r>
      <w:r w:rsidR="004E60DB">
        <w:rPr>
          <w:rFonts w:cstheme="minorBidi"/>
          <w:color w:val="auto"/>
          <w:szCs w:val="22"/>
          <w:lang w:val="sr-Cyrl-RS"/>
        </w:rPr>
        <w:t>а адресу: Министарство</w:t>
      </w:r>
      <w:r w:rsidR="00743C39">
        <w:rPr>
          <w:rFonts w:cstheme="minorBidi"/>
          <w:color w:val="auto"/>
          <w:szCs w:val="22"/>
          <w:lang w:val="sr-Cyrl-RS"/>
        </w:rPr>
        <w:t xml:space="preserve"> правде, </w:t>
      </w:r>
      <w:r w:rsidR="004E60DB">
        <w:rPr>
          <w:rFonts w:cstheme="minorBidi"/>
          <w:color w:val="auto"/>
          <w:szCs w:val="22"/>
          <w:lang w:val="sr-Cyrl-RS"/>
        </w:rPr>
        <w:t xml:space="preserve">Београд, </w:t>
      </w:r>
      <w:r w:rsidR="008D7D4C">
        <w:rPr>
          <w:rFonts w:cstheme="minorBidi"/>
          <w:color w:val="auto"/>
          <w:szCs w:val="22"/>
          <w:lang w:val="sr-Cyrl-RS"/>
        </w:rPr>
        <w:t>Немањина</w:t>
      </w:r>
      <w:r w:rsidR="00897CF0">
        <w:rPr>
          <w:rFonts w:cstheme="minorBidi"/>
          <w:color w:val="auto"/>
          <w:szCs w:val="22"/>
          <w:lang w:val="sr-Cyrl-RS"/>
        </w:rPr>
        <w:t xml:space="preserve"> </w:t>
      </w:r>
      <w:r w:rsidR="00743C39">
        <w:rPr>
          <w:rFonts w:cstheme="minorBidi"/>
          <w:color w:val="auto"/>
          <w:szCs w:val="22"/>
          <w:lang w:val="sr-Cyrl-RS"/>
        </w:rPr>
        <w:t xml:space="preserve">22–26, </w:t>
      </w:r>
      <w:r w:rsidRPr="005D0958">
        <w:rPr>
          <w:rFonts w:cstheme="minorBidi"/>
          <w:b/>
          <w:color w:val="auto"/>
          <w:szCs w:val="22"/>
          <w:lang w:val="sr-Cyrl-RS"/>
        </w:rPr>
        <w:t>у затвореној коверти,</w:t>
      </w:r>
      <w:r w:rsidR="00662921">
        <w:rPr>
          <w:rFonts w:cstheme="minorBidi"/>
          <w:color w:val="auto"/>
          <w:szCs w:val="22"/>
          <w:lang w:val="sr-Cyrl-RS"/>
        </w:rPr>
        <w:t xml:space="preserve"> са назнаком</w:t>
      </w:r>
      <w:r w:rsidR="00312F04">
        <w:rPr>
          <w:rFonts w:cstheme="minorBidi"/>
          <w:color w:val="auto"/>
          <w:szCs w:val="22"/>
          <w:lang w:val="sr-Cyrl-RS"/>
        </w:rPr>
        <w:t>:</w:t>
      </w:r>
      <w:r w:rsidR="00662921">
        <w:rPr>
          <w:rFonts w:cstheme="minorBidi"/>
          <w:color w:val="auto"/>
          <w:szCs w:val="22"/>
          <w:lang w:val="sr-Cyrl-RS"/>
        </w:rPr>
        <w:t xml:space="preserve"> </w:t>
      </w:r>
      <w:r w:rsidR="00312F04" w:rsidRPr="00312F04">
        <w:rPr>
          <w:b/>
          <w:color w:val="auto"/>
          <w:szCs w:val="22"/>
          <w:lang w:val="sr-Cyrl-RS"/>
        </w:rPr>
        <w:t>„</w:t>
      </w:r>
      <w:r w:rsidR="00312F04" w:rsidRPr="00312F04">
        <w:rPr>
          <w:rFonts w:cstheme="minorBidi"/>
          <w:b/>
          <w:color w:val="auto"/>
          <w:szCs w:val="22"/>
          <w:lang w:val="sr-Cyrl-RS"/>
        </w:rPr>
        <w:t>З</w:t>
      </w:r>
      <w:r w:rsidR="00662921" w:rsidRPr="00312F04">
        <w:rPr>
          <w:rFonts w:cstheme="minorBidi"/>
          <w:b/>
          <w:color w:val="auto"/>
          <w:szCs w:val="22"/>
          <w:lang w:val="sr-Cyrl-RS"/>
        </w:rPr>
        <w:t>а учешће на Ј</w:t>
      </w:r>
      <w:r w:rsidRPr="00312F04">
        <w:rPr>
          <w:rFonts w:cstheme="minorBidi"/>
          <w:b/>
          <w:color w:val="auto"/>
          <w:szCs w:val="22"/>
          <w:lang w:val="sr-Cyrl-RS"/>
        </w:rPr>
        <w:t>авном конкурсу за доделу средстава прикупљених по ос</w:t>
      </w:r>
      <w:r w:rsidR="006904F0" w:rsidRPr="00312F04">
        <w:rPr>
          <w:rFonts w:cstheme="minorBidi"/>
          <w:b/>
          <w:color w:val="auto"/>
          <w:szCs w:val="22"/>
          <w:lang w:val="sr-Cyrl-RS"/>
        </w:rPr>
        <w:t>нову одлагања кривичног гоњења</w:t>
      </w:r>
      <w:r w:rsidR="00312F04" w:rsidRPr="00312F04">
        <w:rPr>
          <w:b/>
          <w:color w:val="auto"/>
          <w:szCs w:val="22"/>
          <w:lang w:val="sr-Cyrl-RS"/>
        </w:rPr>
        <w:t>”</w:t>
      </w:r>
      <w:r w:rsidR="006904F0" w:rsidRPr="00312F04">
        <w:rPr>
          <w:rFonts w:cstheme="minorBidi"/>
          <w:b/>
          <w:color w:val="auto"/>
          <w:szCs w:val="22"/>
          <w:lang w:val="sr-Cyrl-RS"/>
        </w:rPr>
        <w:t>,</w:t>
      </w:r>
      <w:r w:rsidRPr="00312F04">
        <w:rPr>
          <w:rFonts w:cstheme="minorBidi"/>
          <w:b/>
          <w:color w:val="auto"/>
          <w:szCs w:val="22"/>
          <w:lang w:val="sr-Cyrl-RS"/>
        </w:rPr>
        <w:t xml:space="preserve"> у</w:t>
      </w:r>
      <w:r w:rsidR="00662921" w:rsidRPr="00312F04">
        <w:rPr>
          <w:rFonts w:cstheme="minorBidi"/>
          <w:b/>
          <w:color w:val="auto"/>
          <w:szCs w:val="22"/>
          <w:lang w:val="sr-Cyrl-RS"/>
        </w:rPr>
        <w:t xml:space="preserve"> року од 20 дана од дана оглашавања Ј</w:t>
      </w:r>
      <w:r w:rsidRPr="00312F04">
        <w:rPr>
          <w:rFonts w:cstheme="minorBidi"/>
          <w:b/>
          <w:color w:val="auto"/>
          <w:szCs w:val="22"/>
          <w:lang w:val="sr-Cyrl-RS"/>
        </w:rPr>
        <w:t>авног конкурса у „Службеном гласнику Републике Србије”</w:t>
      </w:r>
      <w:r w:rsidRPr="005D0958">
        <w:rPr>
          <w:rFonts w:cstheme="minorBidi"/>
          <w:color w:val="auto"/>
          <w:szCs w:val="22"/>
          <w:lang w:val="sr-Cyrl-RS"/>
        </w:rPr>
        <w:t xml:space="preserve">. </w:t>
      </w:r>
    </w:p>
    <w:p w:rsidR="002546CC" w:rsidRDefault="00E6451C" w:rsidP="002546CC">
      <w:pPr>
        <w:pStyle w:val="Default"/>
        <w:jc w:val="center"/>
        <w:rPr>
          <w:rFonts w:cstheme="minorBidi"/>
          <w:color w:val="auto"/>
          <w:szCs w:val="22"/>
          <w:lang w:val="sr-Cyrl-RS"/>
        </w:rPr>
      </w:pPr>
      <w:r w:rsidRPr="006B01AC">
        <w:rPr>
          <w:b/>
        </w:rPr>
        <w:lastRenderedPageBreak/>
        <w:t>VII</w:t>
      </w:r>
    </w:p>
    <w:p w:rsidR="006021A0" w:rsidRDefault="002546CC" w:rsidP="002546CC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ab/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Додељена средства или њихов део уплаћују се кориснику средстава по закључењу уговора. Динамика уплате </w:t>
      </w:r>
      <w:r w:rsidR="00E6451C">
        <w:rPr>
          <w:rFonts w:cstheme="minorBidi"/>
          <w:color w:val="auto"/>
          <w:szCs w:val="22"/>
          <w:lang w:val="sr-Cyrl-RS"/>
        </w:rPr>
        <w:t xml:space="preserve">додељених 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средстава и </w:t>
      </w:r>
      <w:r w:rsidR="00CC465B">
        <w:rPr>
          <w:rFonts w:cstheme="minorBidi"/>
          <w:color w:val="auto"/>
          <w:szCs w:val="22"/>
          <w:lang w:val="sr-Cyrl-RS"/>
        </w:rPr>
        <w:t>обавеза достављања инструмената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 обезбеђења</w:t>
      </w:r>
      <w:r w:rsidR="00897CF0">
        <w:rPr>
          <w:rFonts w:cstheme="minorBidi"/>
          <w:color w:val="auto"/>
          <w:szCs w:val="22"/>
          <w:lang w:val="sr-Cyrl-RS"/>
        </w:rPr>
        <w:t xml:space="preserve">, односно поступање са буџетским </w:t>
      </w:r>
      <w:r w:rsidR="006021A0">
        <w:rPr>
          <w:rFonts w:cstheme="minorBidi"/>
          <w:color w:val="auto"/>
          <w:szCs w:val="22"/>
          <w:lang w:val="sr-Cyrl-RS"/>
        </w:rPr>
        <w:t>корисником који је</w:t>
      </w:r>
      <w:r w:rsidR="00897CF0">
        <w:rPr>
          <w:rFonts w:cstheme="minorBidi"/>
          <w:color w:val="auto"/>
          <w:szCs w:val="22"/>
          <w:lang w:val="sr-Cyrl-RS"/>
        </w:rPr>
        <w:t xml:space="preserve"> у Информационом систему извршења буџета</w:t>
      </w:r>
      <w:r w:rsidR="006021A0">
        <w:rPr>
          <w:rFonts w:cstheme="minorBidi"/>
          <w:color w:val="auto"/>
          <w:szCs w:val="22"/>
          <w:lang w:val="sr-Cyrl-RS"/>
        </w:rPr>
        <w:t>,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 биће дефинисани уговором </w:t>
      </w:r>
      <w:r w:rsidR="006021A0">
        <w:rPr>
          <w:rFonts w:cstheme="minorBidi"/>
          <w:color w:val="auto"/>
          <w:szCs w:val="22"/>
          <w:lang w:val="sr-Cyrl-RS"/>
        </w:rPr>
        <w:t>о међусобним правима и обавезама са корисником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 средстава, а све у зависности од начина и потребе реализације пројекта. </w:t>
      </w:r>
    </w:p>
    <w:p w:rsidR="00201136" w:rsidRDefault="006021A0" w:rsidP="00201136">
      <w:pPr>
        <w:pStyle w:val="Default"/>
        <w:jc w:val="both"/>
        <w:rPr>
          <w:lang w:val="sr-Cyrl-RS"/>
        </w:rPr>
      </w:pPr>
      <w:r>
        <w:rPr>
          <w:rFonts w:cstheme="minorBidi"/>
          <w:color w:val="auto"/>
          <w:szCs w:val="22"/>
          <w:lang w:val="sr-Cyrl-RS"/>
        </w:rPr>
        <w:tab/>
      </w:r>
      <w:r>
        <w:rPr>
          <w:lang w:val="sr-Cyrl-RS"/>
        </w:rPr>
        <w:t>С</w:t>
      </w:r>
      <w:r w:rsidR="007E29CE" w:rsidRPr="005D0958">
        <w:rPr>
          <w:lang w:val="sr-Cyrl-RS"/>
        </w:rPr>
        <w:t xml:space="preserve">редства се уплаћују на посебан рачун који корисник </w:t>
      </w:r>
      <w:r w:rsidR="00E6451C">
        <w:rPr>
          <w:lang w:val="sr-Cyrl-RS"/>
        </w:rPr>
        <w:t xml:space="preserve">додељених </w:t>
      </w:r>
      <w:r w:rsidR="007E29CE" w:rsidRPr="005D0958">
        <w:rPr>
          <w:lang w:val="sr-Cyrl-RS"/>
        </w:rPr>
        <w:t>средстава отвара после доно</w:t>
      </w:r>
      <w:r w:rsidR="002546CC">
        <w:rPr>
          <w:lang w:val="sr-Cyrl-RS"/>
        </w:rPr>
        <w:t>шења р</w:t>
      </w:r>
      <w:r w:rsidR="00E6451C">
        <w:rPr>
          <w:lang w:val="sr-Cyrl-RS"/>
        </w:rPr>
        <w:t>еш</w:t>
      </w:r>
      <w:r>
        <w:rPr>
          <w:lang w:val="sr-Cyrl-RS"/>
        </w:rPr>
        <w:t xml:space="preserve">ења Владе </w:t>
      </w:r>
      <w:r w:rsidR="002546CC">
        <w:rPr>
          <w:lang w:val="sr-Cyrl-RS"/>
        </w:rPr>
        <w:t xml:space="preserve">о додели средстава прикупљених по основу одлагања кривичног гоњења </w:t>
      </w:r>
      <w:r>
        <w:rPr>
          <w:lang w:val="sr-Cyrl-RS"/>
        </w:rPr>
        <w:t>за ту намену и који ће бити</w:t>
      </w:r>
      <w:r w:rsidR="00E6451C">
        <w:rPr>
          <w:lang w:val="sr-Cyrl-RS"/>
        </w:rPr>
        <w:t xml:space="preserve"> наведен у </w:t>
      </w:r>
      <w:r>
        <w:rPr>
          <w:lang w:val="sr-Cyrl-RS"/>
        </w:rPr>
        <w:t>уговору</w:t>
      </w:r>
      <w:r w:rsidRPr="005D0958">
        <w:rPr>
          <w:rFonts w:cstheme="minorBidi"/>
          <w:color w:val="auto"/>
          <w:szCs w:val="22"/>
          <w:lang w:val="sr-Cyrl-RS"/>
        </w:rPr>
        <w:t xml:space="preserve"> </w:t>
      </w:r>
      <w:r>
        <w:rPr>
          <w:rFonts w:cstheme="minorBidi"/>
          <w:color w:val="auto"/>
          <w:szCs w:val="22"/>
          <w:lang w:val="sr-Cyrl-RS"/>
        </w:rPr>
        <w:t>о међусобним правима и обавезама са корисником</w:t>
      </w:r>
      <w:r w:rsidRPr="005D0958">
        <w:rPr>
          <w:rFonts w:cstheme="minorBidi"/>
          <w:color w:val="auto"/>
          <w:szCs w:val="22"/>
          <w:lang w:val="sr-Cyrl-RS"/>
        </w:rPr>
        <w:t xml:space="preserve"> средстава</w:t>
      </w:r>
      <w:r w:rsidR="007E29CE" w:rsidRPr="005D0958">
        <w:rPr>
          <w:lang w:val="sr-Cyrl-RS"/>
        </w:rPr>
        <w:t>.</w:t>
      </w:r>
    </w:p>
    <w:p w:rsidR="00201136" w:rsidRDefault="00201136" w:rsidP="00201136">
      <w:pPr>
        <w:pStyle w:val="Default"/>
        <w:jc w:val="both"/>
        <w:rPr>
          <w:lang w:val="sr-Cyrl-RS"/>
        </w:rPr>
      </w:pPr>
    </w:p>
    <w:p w:rsidR="00E6451C" w:rsidRPr="00201136" w:rsidRDefault="00E6451C" w:rsidP="00201136">
      <w:pPr>
        <w:pStyle w:val="Default"/>
        <w:jc w:val="center"/>
        <w:rPr>
          <w:rFonts w:cstheme="minorBidi"/>
          <w:color w:val="auto"/>
          <w:szCs w:val="22"/>
          <w:lang w:val="sr-Cyrl-RS"/>
        </w:rPr>
      </w:pPr>
      <w:r w:rsidRPr="006B01AC">
        <w:rPr>
          <w:b/>
        </w:rPr>
        <w:t>VIII</w:t>
      </w:r>
    </w:p>
    <w:p w:rsidR="007E29CE" w:rsidRPr="005D0958" w:rsidRDefault="00E6451C" w:rsidP="007E29CE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 xml:space="preserve">     </w:t>
      </w:r>
      <w:r w:rsidR="006021A0">
        <w:rPr>
          <w:rFonts w:cstheme="minorBidi"/>
          <w:color w:val="auto"/>
          <w:szCs w:val="22"/>
          <w:lang w:val="sr-Cyrl-RS"/>
        </w:rPr>
        <w:tab/>
      </w:r>
      <w:r w:rsidR="002546CC">
        <w:rPr>
          <w:rFonts w:cstheme="minorBidi"/>
          <w:color w:val="auto"/>
          <w:szCs w:val="22"/>
          <w:lang w:val="sr-Cyrl-RS"/>
        </w:rPr>
        <w:t>После доношења р</w:t>
      </w:r>
      <w:r w:rsidR="007E29CE" w:rsidRPr="005D0958">
        <w:rPr>
          <w:rFonts w:cstheme="minorBidi"/>
          <w:color w:val="auto"/>
          <w:szCs w:val="22"/>
          <w:lang w:val="sr-Cyrl-RS"/>
        </w:rPr>
        <w:t>ешења Владе о додели средстава</w:t>
      </w:r>
      <w:r w:rsidR="006021A0">
        <w:rPr>
          <w:rFonts w:cstheme="minorBidi"/>
          <w:color w:val="auto"/>
          <w:szCs w:val="22"/>
          <w:lang w:val="sr-Cyrl-RS"/>
        </w:rPr>
        <w:t xml:space="preserve"> прикупљених по основу одлагања кривичног гоњења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, лице које Влада одреди закључује писмени уговор којим се уређују права и обавезe са </w:t>
      </w:r>
      <w:r>
        <w:rPr>
          <w:rFonts w:cstheme="minorBidi"/>
          <w:color w:val="auto"/>
          <w:szCs w:val="22"/>
          <w:lang w:val="sr-Cyrl-RS"/>
        </w:rPr>
        <w:t xml:space="preserve">корисником 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коме су додељена средства (у даљем тексту: корисник средстава). </w:t>
      </w:r>
    </w:p>
    <w:p w:rsidR="00201136" w:rsidRDefault="00E6451C" w:rsidP="00201136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 xml:space="preserve">    </w:t>
      </w:r>
      <w:r w:rsidR="006021A0">
        <w:rPr>
          <w:rFonts w:cstheme="minorBidi"/>
          <w:color w:val="auto"/>
          <w:szCs w:val="22"/>
          <w:lang w:val="sr-Cyrl-RS"/>
        </w:rPr>
        <w:tab/>
      </w:r>
      <w:r w:rsidR="005D0958" w:rsidRPr="005D0958">
        <w:rPr>
          <w:rFonts w:cstheme="minorBidi"/>
          <w:color w:val="auto"/>
          <w:szCs w:val="22"/>
          <w:lang w:val="sr-Cyrl-RS"/>
        </w:rPr>
        <w:t xml:space="preserve">Корисник средстава </w:t>
      </w:r>
      <w:r>
        <w:rPr>
          <w:rFonts w:cstheme="minorBidi"/>
          <w:color w:val="auto"/>
          <w:szCs w:val="22"/>
          <w:lang w:val="sr-Cyrl-RS"/>
        </w:rPr>
        <w:t xml:space="preserve">одговоран </w:t>
      </w:r>
      <w:r w:rsidR="00312F04">
        <w:rPr>
          <w:rFonts w:cstheme="minorBidi"/>
          <w:color w:val="auto"/>
          <w:szCs w:val="22"/>
          <w:lang w:val="sr-Cyrl-RS"/>
        </w:rPr>
        <w:t>је</w:t>
      </w:r>
      <w:r w:rsidR="00312F04" w:rsidRPr="005D0958">
        <w:rPr>
          <w:rFonts w:cstheme="minorBidi"/>
          <w:color w:val="auto"/>
          <w:szCs w:val="22"/>
          <w:lang w:val="sr-Cyrl-RS"/>
        </w:rPr>
        <w:t xml:space="preserve"> </w:t>
      </w:r>
      <w:r w:rsidR="005D0958" w:rsidRPr="005D0958">
        <w:rPr>
          <w:rFonts w:cstheme="minorBidi"/>
          <w:color w:val="auto"/>
          <w:szCs w:val="22"/>
          <w:lang w:val="sr-Cyrl-RS"/>
        </w:rPr>
        <w:t xml:space="preserve">за наменско трошење додељених средстава и дужан је да Комисији омогући праћење реализације пројекта. Корисник средстава </w:t>
      </w:r>
      <w:proofErr w:type="spellStart"/>
      <w:r w:rsidR="005D0958" w:rsidRPr="005D0958">
        <w:rPr>
          <w:rFonts w:eastAsia="Calibri"/>
          <w:lang w:eastAsia="sr-Cyrl-CS"/>
        </w:rPr>
        <w:t>сваких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proofErr w:type="spellStart"/>
      <w:r w:rsidR="005D0958" w:rsidRPr="005D0958">
        <w:rPr>
          <w:rFonts w:eastAsia="Calibri"/>
          <w:lang w:eastAsia="sr-Cyrl-CS"/>
        </w:rPr>
        <w:t>месец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proofErr w:type="spellStart"/>
      <w:r w:rsidR="005D0958" w:rsidRPr="005D0958">
        <w:rPr>
          <w:rFonts w:eastAsia="Calibri"/>
          <w:lang w:eastAsia="sr-Cyrl-CS"/>
        </w:rPr>
        <w:t>дана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proofErr w:type="spellStart"/>
      <w:r w:rsidR="005D0958" w:rsidRPr="005D0958">
        <w:rPr>
          <w:rFonts w:eastAsia="Calibri"/>
          <w:lang w:eastAsia="sr-Cyrl-CS"/>
        </w:rPr>
        <w:t>подноси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proofErr w:type="spellStart"/>
      <w:r w:rsidR="005D0958" w:rsidRPr="005D0958">
        <w:rPr>
          <w:rFonts w:eastAsia="Calibri"/>
          <w:lang w:eastAsia="sr-Cyrl-CS"/>
        </w:rPr>
        <w:t>редовне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proofErr w:type="spellStart"/>
      <w:r w:rsidR="005D0958" w:rsidRPr="005D0958">
        <w:rPr>
          <w:rFonts w:eastAsia="Calibri"/>
          <w:lang w:eastAsia="sr-Cyrl-CS"/>
        </w:rPr>
        <w:t>писмене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proofErr w:type="spellStart"/>
      <w:r w:rsidR="005D0958" w:rsidRPr="005D0958">
        <w:rPr>
          <w:rFonts w:eastAsia="Calibri"/>
          <w:lang w:eastAsia="sr-Cyrl-CS"/>
        </w:rPr>
        <w:t>извештаје</w:t>
      </w:r>
      <w:proofErr w:type="spellEnd"/>
      <w:r w:rsidR="005D0958" w:rsidRPr="005D0958">
        <w:rPr>
          <w:rFonts w:eastAsia="Calibri"/>
          <w:lang w:eastAsia="sr-Cyrl-CS"/>
        </w:rPr>
        <w:t xml:space="preserve"> о </w:t>
      </w:r>
      <w:proofErr w:type="spellStart"/>
      <w:r w:rsidR="005D0958" w:rsidRPr="005D0958">
        <w:rPr>
          <w:rFonts w:eastAsia="Calibri"/>
          <w:lang w:eastAsia="sr-Cyrl-CS"/>
        </w:rPr>
        <w:t>реализацији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proofErr w:type="spellStart"/>
      <w:r w:rsidR="005D0958" w:rsidRPr="005D0958">
        <w:rPr>
          <w:rFonts w:eastAsia="Calibri"/>
          <w:lang w:eastAsia="sr-Cyrl-CS"/>
        </w:rPr>
        <w:t>пројектних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proofErr w:type="spellStart"/>
      <w:r w:rsidR="005D0958" w:rsidRPr="005D0958">
        <w:rPr>
          <w:rFonts w:eastAsia="Calibri"/>
          <w:lang w:eastAsia="sr-Cyrl-CS"/>
        </w:rPr>
        <w:t>активности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r w:rsidR="005D0958" w:rsidRPr="005D0958">
        <w:rPr>
          <w:rFonts w:cstheme="minorBidi"/>
          <w:color w:val="auto"/>
          <w:szCs w:val="22"/>
          <w:lang w:val="sr-Cyrl-RS"/>
        </w:rPr>
        <w:t xml:space="preserve">Комисији, као и извештај о реализацији пројекта са финансијским извештајем и доказима о наменском утрошку додељених средстава, у року од 30 дана од истека рока у коме реализација пројекта мора да се оконча. Комисија може, по потреби, тражити од корисника средстава ванредне извештаје о </w:t>
      </w:r>
      <w:r w:rsidR="002546CC">
        <w:rPr>
          <w:rFonts w:cstheme="minorBidi"/>
          <w:color w:val="auto"/>
          <w:szCs w:val="22"/>
          <w:lang w:val="sr-Cyrl-RS"/>
        </w:rPr>
        <w:t>утрошку средстава додељених на Ј</w:t>
      </w:r>
      <w:r w:rsidR="005D0958" w:rsidRPr="005D0958">
        <w:rPr>
          <w:rFonts w:cstheme="minorBidi"/>
          <w:color w:val="auto"/>
          <w:szCs w:val="22"/>
          <w:lang w:val="sr-Cyrl-RS"/>
        </w:rPr>
        <w:t xml:space="preserve">авном конкурсу. Ако корисник средстава не </w:t>
      </w:r>
      <w:r w:rsidR="006021A0">
        <w:rPr>
          <w:rFonts w:cstheme="minorBidi"/>
          <w:color w:val="auto"/>
          <w:szCs w:val="22"/>
          <w:lang w:val="sr-Cyrl-RS"/>
        </w:rPr>
        <w:t>утроши средства која су му додељена на Ј</w:t>
      </w:r>
      <w:r w:rsidR="005D0958" w:rsidRPr="005D0958">
        <w:rPr>
          <w:rFonts w:cstheme="minorBidi"/>
          <w:color w:val="auto"/>
          <w:szCs w:val="22"/>
          <w:lang w:val="sr-Cyrl-RS"/>
        </w:rPr>
        <w:t xml:space="preserve">авном конкурсу у складу са пројектом, дужан је да их врати Министарству </w:t>
      </w:r>
      <w:r w:rsidR="006021A0">
        <w:rPr>
          <w:rFonts w:cstheme="minorBidi"/>
          <w:color w:val="auto"/>
          <w:szCs w:val="22"/>
          <w:lang w:val="sr-Cyrl-RS"/>
        </w:rPr>
        <w:t xml:space="preserve">правде </w:t>
      </w:r>
      <w:r w:rsidR="005D0958" w:rsidRPr="005D0958">
        <w:rPr>
          <w:rFonts w:cstheme="minorBidi"/>
          <w:color w:val="auto"/>
          <w:szCs w:val="22"/>
          <w:lang w:val="sr-Cyrl-RS"/>
        </w:rPr>
        <w:t xml:space="preserve">по добијању инструкција за њихову уплату. </w:t>
      </w:r>
      <w:r w:rsidR="00312F04">
        <w:rPr>
          <w:rFonts w:cstheme="minorBidi"/>
          <w:color w:val="auto"/>
          <w:szCs w:val="22"/>
          <w:lang w:val="sr-Cyrl-RS"/>
        </w:rPr>
        <w:t xml:space="preserve"> </w:t>
      </w:r>
    </w:p>
    <w:p w:rsidR="00201136" w:rsidRDefault="00201136" w:rsidP="00201136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</w:p>
    <w:p w:rsidR="00E6451C" w:rsidRPr="00201136" w:rsidRDefault="00E6451C" w:rsidP="00201136">
      <w:pPr>
        <w:pStyle w:val="Default"/>
        <w:jc w:val="center"/>
        <w:rPr>
          <w:rFonts w:cstheme="minorBidi"/>
          <w:color w:val="auto"/>
          <w:szCs w:val="22"/>
          <w:lang w:val="sr-Cyrl-RS"/>
        </w:rPr>
      </w:pPr>
      <w:r w:rsidRPr="006B01AC">
        <w:rPr>
          <w:b/>
        </w:rPr>
        <w:t>I</w:t>
      </w:r>
      <w:r>
        <w:rPr>
          <w:b/>
          <w:lang w:val="sr-Cyrl-RS"/>
        </w:rPr>
        <w:t>Х</w:t>
      </w:r>
    </w:p>
    <w:p w:rsidR="00201136" w:rsidRDefault="00E6451C" w:rsidP="007E29CE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 xml:space="preserve">    </w:t>
      </w:r>
      <w:r w:rsidR="006021A0">
        <w:rPr>
          <w:rFonts w:cstheme="minorBidi"/>
          <w:color w:val="auto"/>
          <w:szCs w:val="22"/>
          <w:lang w:val="sr-Cyrl-RS"/>
        </w:rPr>
        <w:tab/>
      </w:r>
      <w:r w:rsidR="00897CF0">
        <w:rPr>
          <w:rFonts w:cstheme="minorBidi"/>
          <w:color w:val="auto"/>
          <w:szCs w:val="22"/>
          <w:lang w:val="sr-Cyrl-RS"/>
        </w:rPr>
        <w:t>Информације поводом Јавног конкурса могу се добити путем телефона</w:t>
      </w:r>
      <w:r w:rsidR="004E60DB">
        <w:rPr>
          <w:rFonts w:cstheme="minorBidi"/>
          <w:color w:val="auto"/>
          <w:szCs w:val="22"/>
          <w:lang w:val="sr-Cyrl-RS"/>
        </w:rPr>
        <w:t>:</w:t>
      </w:r>
      <w:r w:rsidR="00897CF0">
        <w:rPr>
          <w:rFonts w:cstheme="minorBidi"/>
          <w:color w:val="auto"/>
          <w:szCs w:val="22"/>
          <w:lang w:val="sr-Cyrl-RS"/>
        </w:rPr>
        <w:t xml:space="preserve"> </w:t>
      </w:r>
      <w:r w:rsidR="006A42C9">
        <w:rPr>
          <w:rFonts w:cstheme="minorBidi"/>
          <w:color w:val="auto"/>
          <w:szCs w:val="22"/>
          <w:lang w:val="sr-Cyrl-RS"/>
        </w:rPr>
        <w:t>011/3620639</w:t>
      </w:r>
      <w:r w:rsidR="006A42C9" w:rsidRPr="006A42C9">
        <w:rPr>
          <w:rFonts w:cstheme="minorBidi"/>
          <w:color w:val="auto"/>
          <w:szCs w:val="22"/>
          <w:lang w:val="sr-Cyrl-RS"/>
        </w:rPr>
        <w:t xml:space="preserve"> </w:t>
      </w:r>
      <w:r w:rsidR="006A42C9">
        <w:rPr>
          <w:rFonts w:cstheme="minorBidi"/>
          <w:color w:val="auto"/>
          <w:szCs w:val="22"/>
          <w:lang w:val="sr-Cyrl-RS"/>
        </w:rPr>
        <w:t>(лиц</w:t>
      </w:r>
      <w:r w:rsidR="006A42C9">
        <w:rPr>
          <w:rFonts w:cstheme="minorBidi"/>
          <w:color w:val="auto"/>
          <w:szCs w:val="22"/>
        </w:rPr>
        <w:t>е</w:t>
      </w:r>
      <w:r w:rsidR="006A42C9">
        <w:rPr>
          <w:rFonts w:cstheme="minorBidi"/>
          <w:color w:val="auto"/>
          <w:szCs w:val="22"/>
          <w:lang w:val="sr-Cyrl-RS"/>
        </w:rPr>
        <w:t xml:space="preserve"> задужено</w:t>
      </w:r>
      <w:r w:rsidR="006A42C9" w:rsidRPr="005D0958">
        <w:rPr>
          <w:rFonts w:cstheme="minorBidi"/>
          <w:color w:val="auto"/>
          <w:szCs w:val="22"/>
          <w:lang w:val="sr-Cyrl-RS"/>
        </w:rPr>
        <w:t xml:space="preserve"> за давање обавештења о </w:t>
      </w:r>
      <w:r w:rsidR="006A42C9">
        <w:rPr>
          <w:rFonts w:cstheme="minorBidi"/>
          <w:color w:val="auto"/>
          <w:szCs w:val="22"/>
          <w:lang w:val="sr-Cyrl-RS"/>
        </w:rPr>
        <w:t xml:space="preserve">Јавном конкурсу </w:t>
      </w:r>
      <w:r w:rsidR="00312F04">
        <w:rPr>
          <w:rFonts w:cstheme="minorBidi"/>
          <w:color w:val="auto"/>
          <w:szCs w:val="22"/>
          <w:lang w:val="sr-Cyrl-RS"/>
        </w:rPr>
        <w:t>је</w:t>
      </w:r>
      <w:r w:rsidR="006A42C9" w:rsidRPr="003A51EA">
        <w:rPr>
          <w:rFonts w:cstheme="minorBidi"/>
          <w:color w:val="auto"/>
          <w:szCs w:val="22"/>
          <w:lang w:val="sr-Cyrl-RS"/>
        </w:rPr>
        <w:t xml:space="preserve"> </w:t>
      </w:r>
      <w:r w:rsidR="00312F04">
        <w:rPr>
          <w:rFonts w:cstheme="minorBidi"/>
          <w:color w:val="auto"/>
          <w:szCs w:val="22"/>
          <w:lang w:val="sr-Cyrl-RS"/>
        </w:rPr>
        <w:t>Милан Поповић)</w:t>
      </w:r>
      <w:r w:rsidR="003A51EA">
        <w:rPr>
          <w:rFonts w:cstheme="minorBidi"/>
          <w:color w:val="auto"/>
          <w:szCs w:val="22"/>
          <w:lang w:val="sr-Cyrl-RS"/>
        </w:rPr>
        <w:t>,</w:t>
      </w:r>
      <w:r w:rsidR="00333F24">
        <w:rPr>
          <w:rFonts w:cstheme="minorBidi"/>
          <w:color w:val="auto"/>
          <w:szCs w:val="22"/>
          <w:lang w:val="sr-Cyrl-RS"/>
        </w:rPr>
        <w:t xml:space="preserve"> сваког радног дана од 10</w:t>
      </w:r>
      <w:r w:rsidR="00897CF0">
        <w:rPr>
          <w:rFonts w:cstheme="minorBidi"/>
          <w:color w:val="auto"/>
          <w:szCs w:val="22"/>
          <w:lang w:val="sr-Cyrl-RS"/>
        </w:rPr>
        <w:t xml:space="preserve"> до 13 часова или на е-</w:t>
      </w:r>
      <w:r w:rsidR="00897CF0">
        <w:rPr>
          <w:rFonts w:cstheme="minorBidi"/>
          <w:color w:val="auto"/>
          <w:szCs w:val="22"/>
        </w:rPr>
        <w:t xml:space="preserve">mail </w:t>
      </w:r>
      <w:r w:rsidR="00897CF0">
        <w:rPr>
          <w:rFonts w:cstheme="minorBidi"/>
          <w:color w:val="auto"/>
          <w:szCs w:val="22"/>
          <w:lang w:val="sr-Cyrl-RS"/>
        </w:rPr>
        <w:t xml:space="preserve">адресу: </w:t>
      </w:r>
      <w:hyperlink r:id="rId6" w:history="1">
        <w:r w:rsidR="00750467" w:rsidRPr="00952938">
          <w:rPr>
            <w:rStyle w:val="Hyperlink"/>
            <w:rFonts w:cstheme="minorBidi"/>
            <w:szCs w:val="22"/>
            <w:lang w:val="sr-Cyrl-RS"/>
          </w:rPr>
          <w:t>oportunitet@mpravde.gov.rs</w:t>
        </w:r>
      </w:hyperlink>
      <w:r w:rsidR="00750467">
        <w:rPr>
          <w:rFonts w:cstheme="minorBidi"/>
          <w:color w:val="auto"/>
          <w:szCs w:val="22"/>
          <w:lang w:val="sr-Cyrl-RS"/>
        </w:rPr>
        <w:t>.</w:t>
      </w:r>
      <w:r w:rsidR="00897CF0" w:rsidRPr="005D0958">
        <w:rPr>
          <w:rFonts w:cstheme="minorBidi"/>
          <w:color w:val="auto"/>
          <w:szCs w:val="22"/>
          <w:lang w:val="sr-Cyrl-RS"/>
        </w:rPr>
        <w:t xml:space="preserve"> </w:t>
      </w:r>
    </w:p>
    <w:p w:rsidR="009217F0" w:rsidRDefault="009217F0" w:rsidP="007E29CE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</w:p>
    <w:p w:rsidR="007E29CE" w:rsidRPr="005D0958" w:rsidRDefault="00897CF0" w:rsidP="00201136">
      <w:pPr>
        <w:pStyle w:val="Default"/>
        <w:jc w:val="center"/>
        <w:rPr>
          <w:rFonts w:cstheme="minorBidi"/>
          <w:color w:val="auto"/>
          <w:szCs w:val="22"/>
          <w:lang w:val="sr-Cyrl-RS"/>
        </w:rPr>
      </w:pPr>
      <w:r>
        <w:rPr>
          <w:b/>
          <w:lang w:val="sr-Cyrl-RS"/>
        </w:rPr>
        <w:t>Х</w:t>
      </w:r>
    </w:p>
    <w:p w:rsidR="007E29CE" w:rsidRPr="005D0958" w:rsidRDefault="003A51EA" w:rsidP="003A51EA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7E29CE" w:rsidRPr="005D0958">
        <w:rPr>
          <w:lang w:val="sr-Cyrl-RS"/>
        </w:rPr>
        <w:t xml:space="preserve">Пријаве се отварају у просторијама Министарства правде, </w:t>
      </w:r>
      <w:r w:rsidR="00896A95">
        <w:rPr>
          <w:lang w:val="sr-Cyrl-RS"/>
        </w:rPr>
        <w:t>9</w:t>
      </w:r>
      <w:r w:rsidR="007E29CE" w:rsidRPr="005D0958">
        <w:rPr>
          <w:lang w:val="sr-Cyrl-RS"/>
        </w:rPr>
        <w:t xml:space="preserve">. </w:t>
      </w:r>
      <w:r w:rsidR="00B51303" w:rsidRPr="005D0958">
        <w:rPr>
          <w:lang w:val="sr-Cyrl-RS"/>
        </w:rPr>
        <w:t>марта</w:t>
      </w:r>
      <w:r w:rsidR="007E29CE" w:rsidRPr="005D0958">
        <w:rPr>
          <w:lang w:val="sr-Cyrl-RS"/>
        </w:rPr>
        <w:t xml:space="preserve"> 20</w:t>
      </w:r>
      <w:r w:rsidR="00B51303" w:rsidRPr="005D0958">
        <w:rPr>
          <w:lang w:val="sr-Cyrl-RS"/>
        </w:rPr>
        <w:t>2</w:t>
      </w:r>
      <w:r w:rsidR="00896A95">
        <w:rPr>
          <w:lang w:val="sr-Cyrl-RS"/>
        </w:rPr>
        <w:t>6</w:t>
      </w:r>
      <w:r w:rsidR="007E29CE" w:rsidRPr="005D0958">
        <w:rPr>
          <w:lang w:val="sr-Cyrl-RS"/>
        </w:rPr>
        <w:t xml:space="preserve">. године у </w:t>
      </w:r>
      <w:r w:rsidR="006162A2">
        <w:rPr>
          <w:lang w:val="sr-Cyrl-RS"/>
        </w:rPr>
        <w:t>10</w:t>
      </w:r>
      <w:r w:rsidR="007E29CE" w:rsidRPr="005D0958">
        <w:rPr>
          <w:lang w:val="sr-Cyrl-RS"/>
        </w:rPr>
        <w:t xml:space="preserve"> часова.</w:t>
      </w:r>
    </w:p>
    <w:p w:rsidR="007E29CE" w:rsidRPr="005D0958" w:rsidRDefault="003A51EA" w:rsidP="003A51EA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ab/>
        <w:t>Комисија је дужна да сачини П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редлог решења о </w:t>
      </w:r>
      <w:r>
        <w:rPr>
          <w:rFonts w:cstheme="minorBidi"/>
          <w:color w:val="auto"/>
          <w:szCs w:val="22"/>
          <w:lang w:val="sr-Cyrl-RS"/>
        </w:rPr>
        <w:t xml:space="preserve">додели средстава прикупљених по основу одлагања кривичног гоњења </w:t>
      </w:r>
      <w:r w:rsidR="007E29CE" w:rsidRPr="005D0958">
        <w:rPr>
          <w:rFonts w:cstheme="minorBidi"/>
          <w:color w:val="auto"/>
          <w:szCs w:val="22"/>
          <w:lang w:val="sr-Cyrl-RS"/>
        </w:rPr>
        <w:t>у року од 30 дана од истека рока за подношење пријава и достави га истог дан</w:t>
      </w:r>
      <w:r>
        <w:rPr>
          <w:rFonts w:cstheme="minorBidi"/>
          <w:color w:val="auto"/>
          <w:szCs w:val="22"/>
          <w:lang w:val="sr-Cyrl-RS"/>
        </w:rPr>
        <w:t xml:space="preserve">а Министарству правде, које ће га </w:t>
      </w:r>
      <w:r w:rsidR="007E29CE" w:rsidRPr="005D0958">
        <w:rPr>
          <w:rFonts w:cstheme="minorBidi"/>
          <w:color w:val="auto"/>
          <w:szCs w:val="22"/>
          <w:lang w:val="sr-Cyrl-RS"/>
        </w:rPr>
        <w:t>без одлагања доставити Влади</w:t>
      </w:r>
      <w:r>
        <w:rPr>
          <w:rFonts w:cstheme="minorBidi"/>
          <w:color w:val="auto"/>
          <w:szCs w:val="22"/>
          <w:lang w:val="sr-Cyrl-RS"/>
        </w:rPr>
        <w:t>,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 која одлучује о додели средстава</w:t>
      </w:r>
      <w:r>
        <w:rPr>
          <w:rFonts w:cstheme="minorBidi"/>
          <w:color w:val="auto"/>
          <w:szCs w:val="22"/>
          <w:lang w:val="sr-Cyrl-RS"/>
        </w:rPr>
        <w:t xml:space="preserve"> прикупљених по основу одлагања кривичног гоњења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. </w:t>
      </w:r>
    </w:p>
    <w:p w:rsidR="007E29CE" w:rsidRPr="005D0958" w:rsidRDefault="003A51EA" w:rsidP="003A51EA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ab/>
      </w:r>
      <w:r w:rsidR="007E29CE" w:rsidRPr="005D0958">
        <w:rPr>
          <w:rFonts w:cstheme="minorBidi"/>
          <w:color w:val="auto"/>
          <w:szCs w:val="22"/>
          <w:lang w:val="sr-Cyrl-RS"/>
        </w:rPr>
        <w:t>Неблаговремене, недозвољене, нера</w:t>
      </w:r>
      <w:r w:rsidR="00B8664A">
        <w:rPr>
          <w:rFonts w:cstheme="minorBidi"/>
          <w:color w:val="auto"/>
          <w:szCs w:val="22"/>
          <w:lang w:val="sr-Cyrl-RS"/>
        </w:rPr>
        <w:t xml:space="preserve">зумљиве или непотпуне пријаве, 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пријаве уз које нису приложени сви потребни документи, </w:t>
      </w:r>
      <w:r w:rsidR="00B8664A">
        <w:rPr>
          <w:rFonts w:cstheme="minorBidi"/>
          <w:color w:val="auto"/>
          <w:szCs w:val="22"/>
          <w:lang w:val="sr-Cyrl-RS"/>
        </w:rPr>
        <w:t>пријаве које су поднете</w:t>
      </w:r>
      <w:r w:rsidR="00B8664A" w:rsidRPr="00B8664A">
        <w:rPr>
          <w:rFonts w:cstheme="minorBidi"/>
          <w:color w:val="auto"/>
          <w:szCs w:val="22"/>
          <w:lang w:val="sr-Cyrl-RS"/>
        </w:rPr>
        <w:t xml:space="preserve"> за пројекте којима се остварује добит или </w:t>
      </w:r>
      <w:r w:rsidR="00B8664A">
        <w:rPr>
          <w:rFonts w:cstheme="minorBidi"/>
          <w:color w:val="auto"/>
          <w:szCs w:val="22"/>
          <w:lang w:val="sr-Cyrl-RS"/>
        </w:rPr>
        <w:t>пријаве које су поднете за пројекте који се не могу</w:t>
      </w:r>
      <w:r w:rsidR="00B8664A" w:rsidRPr="00B8664A">
        <w:rPr>
          <w:rFonts w:cstheme="minorBidi"/>
          <w:color w:val="auto"/>
          <w:szCs w:val="22"/>
          <w:lang w:val="sr-Cyrl-RS"/>
        </w:rPr>
        <w:t xml:space="preserve"> реализовати у буџетској години у којој је јавни конкурс расписан</w:t>
      </w:r>
      <w:r w:rsidR="00B8664A">
        <w:rPr>
          <w:rFonts w:cstheme="minorBidi"/>
          <w:color w:val="auto"/>
          <w:szCs w:val="22"/>
          <w:lang w:val="sr-Cyrl-RS"/>
        </w:rPr>
        <w:t xml:space="preserve">, 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Комисија одбацује </w:t>
      </w:r>
      <w:r>
        <w:rPr>
          <w:rFonts w:cstheme="minorBidi"/>
          <w:color w:val="auto"/>
          <w:szCs w:val="22"/>
          <w:lang w:val="sr-Cyrl-RS"/>
        </w:rPr>
        <w:t>решењем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, против кога се може изјавити жалба министру правде. Жалба не одлаже извршење </w:t>
      </w:r>
      <w:r>
        <w:rPr>
          <w:rFonts w:cstheme="minorBidi"/>
          <w:color w:val="auto"/>
          <w:szCs w:val="22"/>
          <w:lang w:val="sr-Cyrl-RS"/>
        </w:rPr>
        <w:t>решења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. </w:t>
      </w:r>
    </w:p>
    <w:p w:rsidR="003A51EA" w:rsidRPr="005D0958" w:rsidRDefault="003A51EA" w:rsidP="007E29CE">
      <w:pPr>
        <w:pStyle w:val="Default"/>
        <w:jc w:val="right"/>
        <w:rPr>
          <w:rFonts w:cstheme="minorBidi"/>
          <w:color w:val="auto"/>
          <w:szCs w:val="22"/>
          <w:lang w:val="sr-Cyrl-RS"/>
        </w:rPr>
      </w:pPr>
    </w:p>
    <w:sectPr w:rsidR="003A51EA" w:rsidRPr="005D0958" w:rsidSect="003A51EA">
      <w:headerReference w:type="default" r:id="rId7"/>
      <w:pgSz w:w="11909" w:h="16834" w:code="9"/>
      <w:pgMar w:top="1440" w:right="1440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C17" w:rsidRDefault="00C47C17" w:rsidP="003A51EA">
      <w:pPr>
        <w:spacing w:after="0" w:line="240" w:lineRule="auto"/>
      </w:pPr>
      <w:r>
        <w:separator/>
      </w:r>
    </w:p>
  </w:endnote>
  <w:endnote w:type="continuationSeparator" w:id="0">
    <w:p w:rsidR="00C47C17" w:rsidRDefault="00C47C17" w:rsidP="003A5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C17" w:rsidRDefault="00C47C17" w:rsidP="003A51EA">
      <w:pPr>
        <w:spacing w:after="0" w:line="240" w:lineRule="auto"/>
      </w:pPr>
      <w:r>
        <w:separator/>
      </w:r>
    </w:p>
  </w:footnote>
  <w:footnote w:type="continuationSeparator" w:id="0">
    <w:p w:rsidR="00C47C17" w:rsidRDefault="00C47C17" w:rsidP="003A5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92172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A51EA" w:rsidRDefault="003A51E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6A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51EA" w:rsidRDefault="003A51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A8"/>
    <w:rsid w:val="000052A8"/>
    <w:rsid w:val="0005617D"/>
    <w:rsid w:val="00144A1A"/>
    <w:rsid w:val="001608A9"/>
    <w:rsid w:val="0018029C"/>
    <w:rsid w:val="00201136"/>
    <w:rsid w:val="002546CC"/>
    <w:rsid w:val="002A536E"/>
    <w:rsid w:val="00312406"/>
    <w:rsid w:val="00312F04"/>
    <w:rsid w:val="00333F24"/>
    <w:rsid w:val="0037230E"/>
    <w:rsid w:val="003A51EA"/>
    <w:rsid w:val="00495743"/>
    <w:rsid w:val="004D5AF6"/>
    <w:rsid w:val="004E60DB"/>
    <w:rsid w:val="0053140D"/>
    <w:rsid w:val="005D0958"/>
    <w:rsid w:val="005E6150"/>
    <w:rsid w:val="006021A0"/>
    <w:rsid w:val="006162A2"/>
    <w:rsid w:val="00654E9B"/>
    <w:rsid w:val="00662921"/>
    <w:rsid w:val="0066501C"/>
    <w:rsid w:val="00676E79"/>
    <w:rsid w:val="006904F0"/>
    <w:rsid w:val="006A42C9"/>
    <w:rsid w:val="006B01AC"/>
    <w:rsid w:val="006F0699"/>
    <w:rsid w:val="00743C39"/>
    <w:rsid w:val="00750467"/>
    <w:rsid w:val="007E29CE"/>
    <w:rsid w:val="00896A95"/>
    <w:rsid w:val="00897CF0"/>
    <w:rsid w:val="008C23B6"/>
    <w:rsid w:val="008D7D4C"/>
    <w:rsid w:val="009217F0"/>
    <w:rsid w:val="00937424"/>
    <w:rsid w:val="00A065EF"/>
    <w:rsid w:val="00AE36CF"/>
    <w:rsid w:val="00B002C3"/>
    <w:rsid w:val="00B51303"/>
    <w:rsid w:val="00B8664A"/>
    <w:rsid w:val="00BD05BD"/>
    <w:rsid w:val="00C47C17"/>
    <w:rsid w:val="00C63907"/>
    <w:rsid w:val="00CA27E5"/>
    <w:rsid w:val="00CC2EB6"/>
    <w:rsid w:val="00CC465B"/>
    <w:rsid w:val="00DB7489"/>
    <w:rsid w:val="00DC2278"/>
    <w:rsid w:val="00E47085"/>
    <w:rsid w:val="00E6451C"/>
    <w:rsid w:val="00EF177F"/>
    <w:rsid w:val="00FB4D67"/>
    <w:rsid w:val="00FD1D70"/>
    <w:rsid w:val="00FE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C6D94"/>
  <w15:chartTrackingRefBased/>
  <w15:docId w15:val="{591CACA5-64A1-4FBF-88D0-0F34A9BF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9C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29C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NoSpacing">
    <w:name w:val="No Spacing"/>
    <w:uiPriority w:val="1"/>
    <w:qFormat/>
    <w:rsid w:val="007E29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7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742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5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1EA"/>
  </w:style>
  <w:style w:type="paragraph" w:styleId="Footer">
    <w:name w:val="footer"/>
    <w:basedOn w:val="Normal"/>
    <w:link w:val="FooterChar"/>
    <w:uiPriority w:val="99"/>
    <w:unhideWhenUsed/>
    <w:rsid w:val="003A5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ortunitet@mpravde.gov.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Veljović</dc:creator>
  <cp:keywords/>
  <dc:description/>
  <cp:lastModifiedBy>Vladimir Vinš</cp:lastModifiedBy>
  <cp:revision>2</cp:revision>
  <cp:lastPrinted>2021-02-03T11:38:00Z</cp:lastPrinted>
  <dcterms:created xsi:type="dcterms:W3CDTF">2026-02-10T09:39:00Z</dcterms:created>
  <dcterms:modified xsi:type="dcterms:W3CDTF">2026-02-10T09:39:00Z</dcterms:modified>
</cp:coreProperties>
</file>