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4AA9D" w14:textId="5269CF43" w:rsidR="00B414E4" w:rsidRPr="003966AD" w:rsidRDefault="00D77016" w:rsidP="00B414E4">
      <w:pPr>
        <w:shd w:val="clear" w:color="auto" w:fill="FFFFFF"/>
        <w:spacing w:after="0" w:line="240" w:lineRule="auto"/>
        <w:jc w:val="center"/>
        <w:rPr>
          <w:rFonts w:eastAsia="Times New Roman" w:cs="Times New Roman"/>
          <w:b/>
          <w:szCs w:val="24"/>
          <w:lang w:val="sr-Cyrl-RS"/>
        </w:rPr>
      </w:pPr>
      <w:r>
        <w:rPr>
          <w:rFonts w:eastAsia="Times New Roman" w:cs="Times New Roman"/>
          <w:b/>
          <w:szCs w:val="24"/>
          <w:lang w:val="sr-Cyrl-RS"/>
        </w:rPr>
        <w:t>ИЗВЕШТАЈ О СПРОВЕДЕНОЈ ЈАВНОЈ РАСПРАВИ</w:t>
      </w:r>
    </w:p>
    <w:p w14:paraId="4C82128A" w14:textId="77777777" w:rsidR="00B414E4" w:rsidRPr="003966AD" w:rsidRDefault="00B414E4" w:rsidP="00320308">
      <w:pPr>
        <w:shd w:val="clear" w:color="auto" w:fill="FFFFFF"/>
        <w:spacing w:after="150" w:line="240" w:lineRule="auto"/>
        <w:ind w:firstLine="480"/>
        <w:rPr>
          <w:rFonts w:eastAsia="Times New Roman" w:cs="Times New Roman"/>
          <w:szCs w:val="24"/>
          <w:lang w:val="sr-Cyrl-CS"/>
        </w:rPr>
      </w:pPr>
    </w:p>
    <w:p w14:paraId="350E193E" w14:textId="5C8EC28C" w:rsidR="00960C05" w:rsidRPr="003966AD" w:rsidRDefault="00D77016" w:rsidP="00086BCB">
      <w:pPr>
        <w:shd w:val="clear" w:color="auto" w:fill="FFFFFF"/>
        <w:spacing w:after="150" w:line="240" w:lineRule="auto"/>
        <w:ind w:firstLine="480"/>
        <w:jc w:val="both"/>
        <w:rPr>
          <w:rFonts w:eastAsia="Times New Roman" w:cs="Times New Roman"/>
          <w:szCs w:val="24"/>
          <w:lang w:val="sr-Cyrl-CS"/>
        </w:rPr>
      </w:pPr>
      <w:r>
        <w:rPr>
          <w:rFonts w:eastAsia="Times New Roman" w:cs="Times New Roman"/>
          <w:szCs w:val="24"/>
          <w:lang w:val="sr-Cyrl-CS"/>
        </w:rPr>
        <w:t xml:space="preserve">Јавна расправа на </w:t>
      </w:r>
      <w:r w:rsidR="00960C05" w:rsidRPr="003966AD">
        <w:rPr>
          <w:rFonts w:eastAsia="Times New Roman" w:cs="Times New Roman"/>
          <w:szCs w:val="24"/>
          <w:lang w:val="sr-Cyrl-CS"/>
        </w:rPr>
        <w:t>Нацрт закона о изменама</w:t>
      </w:r>
      <w:r w:rsidR="00086BCB" w:rsidRPr="003966AD">
        <w:rPr>
          <w:rFonts w:eastAsia="Times New Roman" w:cs="Times New Roman"/>
          <w:szCs w:val="24"/>
          <w:lang w:val="sr-Cyrl-CS"/>
        </w:rPr>
        <w:t xml:space="preserve">  и допунама Закона о извршењу и обезбеђењу </w:t>
      </w:r>
      <w:r>
        <w:rPr>
          <w:rFonts w:eastAsia="Times New Roman" w:cs="Times New Roman"/>
          <w:szCs w:val="24"/>
          <w:lang w:val="sr-Cyrl-CS"/>
        </w:rPr>
        <w:t xml:space="preserve">одржана је у периоду од 9. маја 2019. године до 28. маја </w:t>
      </w:r>
      <w:r w:rsidR="00086BCB" w:rsidRPr="003966AD">
        <w:rPr>
          <w:rFonts w:eastAsia="Times New Roman" w:cs="Times New Roman"/>
          <w:szCs w:val="24"/>
          <w:lang w:val="sr-Cyrl-CS"/>
        </w:rPr>
        <w:t xml:space="preserve">2019. године у ком периоду су одржана четири округла стола и то у Нишу, Новом Саду, Крагујевцу и Београду. </w:t>
      </w:r>
      <w:r>
        <w:rPr>
          <w:rFonts w:eastAsia="Times New Roman" w:cs="Times New Roman"/>
          <w:szCs w:val="24"/>
          <w:lang w:val="sr-Cyrl-CS"/>
        </w:rPr>
        <w:t xml:space="preserve">Додатно, на интернет страници Министарства правде упућен је позив свим заинтересованим правним и физичким лицима да своје примедбе, предлоге, сугестије и коментаре могу, у току трајања јавне расправе, доставити овом министарству путем редовне или електронске поште. </w:t>
      </w:r>
      <w:r w:rsidR="00086BCB" w:rsidRPr="003966AD">
        <w:rPr>
          <w:rFonts w:eastAsia="Times New Roman" w:cs="Times New Roman"/>
          <w:szCs w:val="24"/>
          <w:lang w:val="sr-Cyrl-CS"/>
        </w:rPr>
        <w:t>Том приликом је и достављен значајан број предлога и коментара на сам текст Нацрта чији преглед са одговорима се даје у прилогу.</w:t>
      </w:r>
    </w:p>
    <w:p w14:paraId="78EB2295"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 xml:space="preserve">ЈАВНА РАСПРАВА НИШ 21.05.2019. године </w:t>
      </w:r>
    </w:p>
    <w:p w14:paraId="6F9A9DC5"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Коментари и питања:</w:t>
      </w:r>
    </w:p>
    <w:p w14:paraId="19A38149" w14:textId="77777777" w:rsidR="00351449" w:rsidRPr="003966AD" w:rsidRDefault="00351449" w:rsidP="00351449">
      <w:pPr>
        <w:spacing w:after="0" w:line="240" w:lineRule="auto"/>
        <w:jc w:val="both"/>
        <w:rPr>
          <w:rFonts w:cs="Times New Roman"/>
          <w:szCs w:val="24"/>
          <w:lang w:val="sr-Cyrl-CS"/>
        </w:rPr>
      </w:pPr>
    </w:p>
    <w:p w14:paraId="30A38498"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Питања постављена од стране јавних извршитеља:</w:t>
      </w:r>
    </w:p>
    <w:p w14:paraId="0C22821B"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Омогућити комуналним предузећима да подносе електронски предлог (имајући у виду предвиђене измене ЗИО у члану 393.и 400.);</w:t>
      </w:r>
    </w:p>
    <w:p w14:paraId="22E5F2D8"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Није за измене ЗИО.</w:t>
      </w:r>
    </w:p>
    <w:p w14:paraId="6AA20250"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Регулисати проблеме који постоје у погледу спровођења извршења на простору АП Косово и Метохија;</w:t>
      </w:r>
    </w:p>
    <w:p w14:paraId="643F9997"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Питање се не може разрешити у кратком периоду имајући у виду да је реч о политичком питању.</w:t>
      </w:r>
    </w:p>
    <w:p w14:paraId="76F43096"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Предмети са АП КиМ се налазе у суду у Лесковцу у по њима нико не поступа;</w:t>
      </w:r>
    </w:p>
    <w:p w14:paraId="10F8D891"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Није за измене ЗИО.</w:t>
      </w:r>
    </w:p>
    <w:p w14:paraId="3598DFB5"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Члан 28. Закона, прописати да се уз предлог за повраћај у пређашње стање подноси уз изјављени правни лек;</w:t>
      </w:r>
    </w:p>
    <w:p w14:paraId="44CB02F6"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Неспорно, примена ЗПП.</w:t>
      </w:r>
    </w:p>
    <w:p w14:paraId="3B3D79E6"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Предвидети да трошкове учесника у поступку предујмљује извршни поверилац</w:t>
      </w:r>
    </w:p>
    <w:p w14:paraId="407A40ED"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 xml:space="preserve">Одговор: </w:t>
      </w:r>
      <w:bookmarkStart w:id="0" w:name="_GoBack"/>
      <w:r w:rsidRPr="003966AD">
        <w:rPr>
          <w:rFonts w:cs="Times New Roman"/>
          <w:i/>
          <w:szCs w:val="24"/>
          <w:lang w:val="sr-Cyrl-CS"/>
        </w:rPr>
        <w:t>Предлог је неоснован</w:t>
      </w:r>
      <w:bookmarkEnd w:id="0"/>
      <w:r w:rsidRPr="003966AD">
        <w:rPr>
          <w:rFonts w:cs="Times New Roman"/>
          <w:i/>
          <w:szCs w:val="24"/>
          <w:lang w:val="sr-Cyrl-CS"/>
        </w:rPr>
        <w:t>, имајући у виду да би предложено представљало превелико оптерећење за извршног повериоца а могуће би биле и злоупотребе.</w:t>
      </w:r>
    </w:p>
    <w:p w14:paraId="2D198BCE"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Члан 56. Закона, предвидети да о сразмери одлучује и суд приликом одлучивања о предлогу за извршење;</w:t>
      </w:r>
    </w:p>
    <w:p w14:paraId="48153128"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у моменту одлучивања о предлогу за извршење суд не може знати колика је вредност одређеног предложеног предмета извршења. Због тога је и предвиђена чврста обавеза ЈИ да у току целог поступка спровођења извршења, по службеној дужности пази на примену начела сразмере.</w:t>
      </w:r>
    </w:p>
    <w:p w14:paraId="700BA4C5"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Члан 83. Закона Предвидети могућност да се жалба поднесе и ЈИ</w:t>
      </w:r>
    </w:p>
    <w:p w14:paraId="09BD0039"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ово је неспорна могућност у складу са одредбама ЗИО, није неопходна додатна интервенција.</w:t>
      </w:r>
    </w:p>
    <w:p w14:paraId="32BE387D"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Члан 138а Закона, дефинисати месну надлежност ЈИ, скратити рок трајања поступка са 60 на 30 дана;</w:t>
      </w:r>
    </w:p>
    <w:p w14:paraId="4689EC93"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рок од 60 дана је маскимална дужина трајања овог поступка, изврни поверилац може у сваком тренутку оптирати за подношење предлога за извршење односно окончање поступка у складу са чланом 138а. ЗИО.</w:t>
      </w:r>
    </w:p>
    <w:p w14:paraId="3445A316"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Члан 300а, питање је да ли Комора ЈИ има капцитета да поступа на начин предвиђен овим чланом;</w:t>
      </w:r>
    </w:p>
    <w:p w14:paraId="6E8E5B1B"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Одредба је избрисана из Нацрта.</w:t>
      </w:r>
    </w:p>
    <w:p w14:paraId="664A0C06"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Да се изузму од извршења средства за рад државних органа;</w:t>
      </w:r>
    </w:p>
    <w:p w14:paraId="41BC2DB4"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Одговор:Предлог је основан, измењен је Нацрт у том погледу.</w:t>
      </w:r>
    </w:p>
    <w:p w14:paraId="6B321EF7"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lastRenderedPageBreak/>
        <w:t>Изменити правило о заснивању надлежности код покретних ствари ( у смислу искључења могућности да се надлежност заснива према трвдњи извршног повериоца где се ствар налази)</w:t>
      </w:r>
    </w:p>
    <w:p w14:paraId="7CDADBFE"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злоупотребе ће бити онемогућене нормом да се извршење неће моћи спроводити на основним средствима лица из члана 300. Ст.2.</w:t>
      </w:r>
    </w:p>
    <w:p w14:paraId="73369F9F"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Нејасно је означење просечне зараде, није јасно да ли је реч о бруто или нето заради.</w:t>
      </w:r>
    </w:p>
    <w:p w14:paraId="11969CD0"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неспорно је да се ради о нето заради, у складу са чланом 288.ст.2. ЗИО.</w:t>
      </w:r>
    </w:p>
    <w:p w14:paraId="5A0A8963"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Обратити пажњу на ограничења у погледу издржавања из члана 162. Породичног закона код извршења на заради;</w:t>
      </w:r>
    </w:p>
    <w:p w14:paraId="61459326"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452B0021"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Изменити правило о времену када се мора уплатити јемство,уместо 48 сати предвидети 2 дана;</w:t>
      </w:r>
    </w:p>
    <w:p w14:paraId="1DB0DE56"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254E55BF"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Избацити ставове 8. 9. и 10. у члану 257. Закона јер су нејасни и неприлагођени модерном времену;</w:t>
      </w:r>
    </w:p>
    <w:p w14:paraId="493C4552"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283C38D3"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Омогућити повериоцима опцију да и у комуналним предметима промене ЈИ.</w:t>
      </w:r>
    </w:p>
    <w:p w14:paraId="295CCEEB"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јер је реч о антикорупцијској одредби ЗИО.</w:t>
      </w:r>
    </w:p>
    <w:p w14:paraId="687AE629"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У члану 30. Закона како ЈИ да поступи у ситуацији када се разликују одређени идентификациони подаци;</w:t>
      </w:r>
    </w:p>
    <w:p w14:paraId="4DDC9619"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није за измену Закона, ствар примене прописа.</w:t>
      </w:r>
    </w:p>
    <w:p w14:paraId="227729CE"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Да се у складу са чланом 31. Уведе посебан правилник о форми у којој се дају подаци;</w:t>
      </w:r>
    </w:p>
    <w:p w14:paraId="508B8CD1"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није за измену Закона, ствар примене прописа.</w:t>
      </w:r>
    </w:p>
    <w:p w14:paraId="14A6049F"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Предвидети електронску доставу;</w:t>
      </w:r>
    </w:p>
    <w:p w14:paraId="400C014F"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у делу који се односи на комуникацију јавног извршитеља са органима поступка и у том смислу је измењен Нацрт.</w:t>
      </w:r>
    </w:p>
    <w:p w14:paraId="279AFA5C"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Члан 138а. Укинути предујам у овим предметима, како би ЈИ били конкурентни осталим учесницима на тржишту који се баве овим активностима;</w:t>
      </w:r>
    </w:p>
    <w:p w14:paraId="7F8359E9"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Одговор:Предлог је неснован јер се кроз предујем потврђује озбиљност у намери извршног повериоца.</w:t>
      </w:r>
    </w:p>
    <w:p w14:paraId="6D1D2C37"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Разрадити правило о посредовању у току поступка из члана 137. Закона;</w:t>
      </w:r>
    </w:p>
    <w:p w14:paraId="13361B77"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садржину норме и могућности њене примене.</w:t>
      </w:r>
    </w:p>
    <w:p w14:paraId="1DC863D9"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Не види сврху потернице;</w:t>
      </w:r>
    </w:p>
    <w:p w14:paraId="2BAB377A"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није за измену Закона, ствар примене прописа.</w:t>
      </w:r>
    </w:p>
    <w:p w14:paraId="627C0D46"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Нејасно је дејство објаве за возила;</w:t>
      </w:r>
    </w:p>
    <w:p w14:paraId="4C161AFC"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није за измену Закона, ствар примене прописа.</w:t>
      </w:r>
    </w:p>
    <w:p w14:paraId="07160640"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Изменом у члану 153. Закона се не решава проблем и над новим власником буде покренут стечајни поступак</w:t>
      </w:r>
    </w:p>
    <w:p w14:paraId="72FA6A69"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тачно је, али у том случају заложни поверилац има могућност реализације заложног права у стечајном поступку а која сада није могућа.</w:t>
      </w:r>
    </w:p>
    <w:p w14:paraId="0BD141F2"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 xml:space="preserve">Електронско јавно надметање, укинути јемство, омогућити правила која користи </w:t>
      </w:r>
      <w:r w:rsidRPr="003966AD">
        <w:rPr>
          <w:rFonts w:cs="Times New Roman"/>
          <w:szCs w:val="24"/>
          <w:lang w:val="sr-Latn-ME"/>
        </w:rPr>
        <w:t>E BAY;</w:t>
      </w:r>
    </w:p>
    <w:p w14:paraId="75DBA7DE"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Ова измена је планирана у доцнијој фази коришћења портала електронског јавног надметања.</w:t>
      </w:r>
    </w:p>
    <w:p w14:paraId="06C3F061"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Члан 258. ЗИО смањити ограничења;</w:t>
      </w:r>
    </w:p>
    <w:p w14:paraId="25E96F1D"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lastRenderedPageBreak/>
        <w:t>Одговор: предлог је неоснован имајући у виду да су ограничења прецизно и добро одмерена имајући у виду друштвене околности.</w:t>
      </w:r>
    </w:p>
    <w:p w14:paraId="07587605"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Размотрити измену правила да је прекинут поступак решен предмет;</w:t>
      </w:r>
    </w:p>
    <w:p w14:paraId="67B4400E"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није за измену Закона.</w:t>
      </w:r>
    </w:p>
    <w:p w14:paraId="090A59AB"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Није решен проблем истовременог извршења на рачуну извршног дужника и на заради;</w:t>
      </w:r>
    </w:p>
    <w:p w14:paraId="6D1E9CE8"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разрешен је кроз измену члана 310. ЗИО.</w:t>
      </w:r>
    </w:p>
    <w:p w14:paraId="4A765B6E"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 xml:space="preserve"> Укинути дискирминаторне забране из члана 169. ЗИО за ЈИ;</w:t>
      </w:r>
    </w:p>
    <w:p w14:paraId="399E5B36"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одредба цитираног члана има за циљ, између осталог, и јачање професије јавних извршитеља.</w:t>
      </w:r>
    </w:p>
    <w:p w14:paraId="0B1DEEB4"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Да ли је трошак обраћања МФ пре подношења предлога за извршење нужни трошак;</w:t>
      </w:r>
    </w:p>
    <w:p w14:paraId="165B18D4"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реч  је о нужном трошку.</w:t>
      </w:r>
    </w:p>
    <w:p w14:paraId="3FD441A6"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Изменити правило из члана 310. Ст. 4. Јер ЈИ не може да чека 3 дана пре него што средства пребаци на рачун извршног повериоца;</w:t>
      </w:r>
    </w:p>
    <w:p w14:paraId="4CE765D4"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Одговор: Коментар је неоснова, јер иако води одлагању намирења извршног повериоца, ова норма представља механизам који ће спречити повреде ограничења на заради односно пензији, које предвиђа ЗИО.</w:t>
      </w:r>
    </w:p>
    <w:p w14:paraId="643A5EC3"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Предвидети посебно правило о наплати судских такси.</w:t>
      </w:r>
    </w:p>
    <w:p w14:paraId="2E525C7F"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основан, додато је генерално правило у Нацрт.</w:t>
      </w:r>
    </w:p>
    <w:p w14:paraId="28B33F11" w14:textId="77777777" w:rsidR="00351449" w:rsidRPr="003966AD" w:rsidRDefault="00351449" w:rsidP="005966BE">
      <w:pPr>
        <w:pStyle w:val="ListParagraph"/>
        <w:numPr>
          <w:ilvl w:val="0"/>
          <w:numId w:val="11"/>
        </w:numPr>
        <w:spacing w:after="0" w:line="240" w:lineRule="auto"/>
        <w:jc w:val="both"/>
        <w:rPr>
          <w:rFonts w:cs="Times New Roman"/>
          <w:szCs w:val="24"/>
          <w:lang w:val="sr-Cyrl-CS"/>
        </w:rPr>
      </w:pPr>
      <w:r w:rsidRPr="003966AD">
        <w:rPr>
          <w:rFonts w:cs="Times New Roman"/>
          <w:szCs w:val="24"/>
          <w:lang w:val="sr-Cyrl-CS"/>
        </w:rPr>
        <w:t xml:space="preserve">Омогућити равномерну расподелу предмета из члана 138а. </w:t>
      </w:r>
    </w:p>
    <w:p w14:paraId="7F873B39"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делимично основан, измењен је Нацрт у погледу потраживања насталих по основу комуналних или сродних делатности.</w:t>
      </w:r>
    </w:p>
    <w:p w14:paraId="01F807ED" w14:textId="77777777" w:rsidR="00351449" w:rsidRPr="003966AD" w:rsidRDefault="00351449" w:rsidP="00351449">
      <w:pPr>
        <w:jc w:val="both"/>
        <w:rPr>
          <w:rFonts w:eastAsia="Times New Roman" w:cs="Times New Roman"/>
          <w:szCs w:val="24"/>
          <w:lang w:val="sr-Cyrl-RS"/>
        </w:rPr>
      </w:pPr>
    </w:p>
    <w:p w14:paraId="2354B949"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НОВИ САД</w:t>
      </w:r>
    </w:p>
    <w:p w14:paraId="0454E31E"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Одржана дана 22.5.2019. године</w:t>
      </w:r>
    </w:p>
    <w:p w14:paraId="4799A5DA" w14:textId="77777777" w:rsidR="00351449" w:rsidRPr="003966AD" w:rsidRDefault="00351449" w:rsidP="00351449">
      <w:pPr>
        <w:spacing w:after="0" w:line="240" w:lineRule="auto"/>
        <w:jc w:val="both"/>
        <w:rPr>
          <w:rFonts w:cs="Times New Roman"/>
          <w:szCs w:val="24"/>
          <w:lang w:val="sr-Cyrl-CS"/>
        </w:rPr>
      </w:pPr>
    </w:p>
    <w:p w14:paraId="6C7C7F9F"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Питања постављена од стране јавних извршитеља:</w:t>
      </w:r>
    </w:p>
    <w:p w14:paraId="7F38F862" w14:textId="77777777" w:rsidR="00351449" w:rsidRPr="003966AD" w:rsidRDefault="00351449" w:rsidP="005966BE">
      <w:pPr>
        <w:pStyle w:val="ListParagraph"/>
        <w:numPr>
          <w:ilvl w:val="0"/>
          <w:numId w:val="13"/>
        </w:numPr>
        <w:spacing w:after="0" w:line="240" w:lineRule="auto"/>
        <w:jc w:val="both"/>
        <w:rPr>
          <w:rFonts w:cs="Times New Roman"/>
          <w:szCs w:val="24"/>
          <w:lang w:val="sr-Cyrl-CS"/>
        </w:rPr>
      </w:pPr>
      <w:r w:rsidRPr="003966AD">
        <w:rPr>
          <w:rFonts w:cs="Times New Roman"/>
          <w:szCs w:val="24"/>
          <w:lang w:val="sr-Cyrl-CS"/>
        </w:rPr>
        <w:t>Увести као посебно средство извршења забрану регистрације или отуђења возила извршног дужника;</w:t>
      </w:r>
    </w:p>
    <w:p w14:paraId="479DD118"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јер наведена правила функционишу у пракси без већих проблема.</w:t>
      </w:r>
    </w:p>
    <w:p w14:paraId="0C6B6B8D" w14:textId="77777777" w:rsidR="00351449" w:rsidRPr="003966AD" w:rsidRDefault="00351449" w:rsidP="005966BE">
      <w:pPr>
        <w:pStyle w:val="ListParagraph"/>
        <w:numPr>
          <w:ilvl w:val="0"/>
          <w:numId w:val="13"/>
        </w:numPr>
        <w:spacing w:after="0" w:line="240" w:lineRule="auto"/>
        <w:jc w:val="both"/>
        <w:rPr>
          <w:rFonts w:cs="Times New Roman"/>
          <w:szCs w:val="24"/>
          <w:lang w:val="sr-Cyrl-CS"/>
        </w:rPr>
      </w:pPr>
      <w:r w:rsidRPr="003966AD">
        <w:rPr>
          <w:rFonts w:cs="Times New Roman"/>
          <w:szCs w:val="24"/>
          <w:lang w:val="sr-Cyrl-CS"/>
        </w:rPr>
        <w:t>Брисати члан 143. Ст. 2. Неефикасно у пракси;</w:t>
      </w:r>
    </w:p>
    <w:p w14:paraId="1009ADEF"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наведено правило ће остварити своје дејство у пракси.</w:t>
      </w:r>
    </w:p>
    <w:p w14:paraId="5E6255A8" w14:textId="77777777" w:rsidR="00351449" w:rsidRPr="003966AD" w:rsidRDefault="00351449" w:rsidP="005966BE">
      <w:pPr>
        <w:pStyle w:val="ListParagraph"/>
        <w:numPr>
          <w:ilvl w:val="0"/>
          <w:numId w:val="13"/>
        </w:numPr>
        <w:spacing w:after="0" w:line="240" w:lineRule="auto"/>
        <w:jc w:val="both"/>
        <w:rPr>
          <w:rFonts w:cs="Times New Roman"/>
          <w:szCs w:val="24"/>
          <w:lang w:val="sr-Cyrl-CS"/>
        </w:rPr>
      </w:pPr>
      <w:r w:rsidRPr="003966AD">
        <w:rPr>
          <w:rFonts w:cs="Times New Roman"/>
          <w:szCs w:val="24"/>
          <w:lang w:val="sr-Cyrl-CS"/>
        </w:rPr>
        <w:t>Извршење на минималној пензији ограничити на ¼;</w:t>
      </w:r>
    </w:p>
    <w:p w14:paraId="7D7CF1D5"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неосновано јер предложено оптерећење одговара друштвеним и социјалним приликама.</w:t>
      </w:r>
    </w:p>
    <w:p w14:paraId="3D56767C" w14:textId="77777777" w:rsidR="00351449" w:rsidRPr="003966AD" w:rsidRDefault="00351449" w:rsidP="005966BE">
      <w:pPr>
        <w:pStyle w:val="ListParagraph"/>
        <w:numPr>
          <w:ilvl w:val="0"/>
          <w:numId w:val="13"/>
        </w:numPr>
        <w:spacing w:after="0" w:line="240" w:lineRule="auto"/>
        <w:jc w:val="both"/>
        <w:rPr>
          <w:rFonts w:cs="Times New Roman"/>
          <w:szCs w:val="24"/>
          <w:lang w:val="sr-Cyrl-CS"/>
        </w:rPr>
      </w:pPr>
      <w:r w:rsidRPr="003966AD">
        <w:rPr>
          <w:rFonts w:cs="Times New Roman"/>
          <w:szCs w:val="24"/>
          <w:lang w:val="sr-Cyrl-CS"/>
        </w:rPr>
        <w:t>Члан 393. ЗИО Не треба мењати јер функционише у пракси;</w:t>
      </w:r>
    </w:p>
    <w:p w14:paraId="390C417F"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 xml:space="preserve">Одговор: Предлог је основан, измењено је правило Нацрта у том погледу. </w:t>
      </w:r>
    </w:p>
    <w:p w14:paraId="263985CC" w14:textId="77777777" w:rsidR="00351449" w:rsidRPr="003966AD" w:rsidRDefault="00351449" w:rsidP="005966BE">
      <w:pPr>
        <w:pStyle w:val="ListParagraph"/>
        <w:numPr>
          <w:ilvl w:val="0"/>
          <w:numId w:val="13"/>
        </w:numPr>
        <w:spacing w:after="0" w:line="240" w:lineRule="auto"/>
        <w:jc w:val="both"/>
        <w:rPr>
          <w:rFonts w:cs="Times New Roman"/>
          <w:szCs w:val="24"/>
          <w:lang w:val="sr-Cyrl-CS"/>
        </w:rPr>
      </w:pPr>
      <w:r w:rsidRPr="003966AD">
        <w:rPr>
          <w:rFonts w:cs="Times New Roman"/>
          <w:szCs w:val="24"/>
          <w:lang w:val="sr-Cyrl-CS"/>
        </w:rPr>
        <w:t>Извршење на рачуну изједначити са извршењем на рачуну правног лица;</w:t>
      </w:r>
    </w:p>
    <w:p w14:paraId="07CEA2BA"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је Нацртом предвиђено правило које ће разрешити све проблеме који су се дешавали у пракси.</w:t>
      </w:r>
    </w:p>
    <w:p w14:paraId="1D457537" w14:textId="77777777" w:rsidR="00351449" w:rsidRPr="003966AD" w:rsidRDefault="00351449" w:rsidP="005966BE">
      <w:pPr>
        <w:pStyle w:val="ListParagraph"/>
        <w:numPr>
          <w:ilvl w:val="0"/>
          <w:numId w:val="13"/>
        </w:numPr>
        <w:spacing w:after="0" w:line="240" w:lineRule="auto"/>
        <w:jc w:val="both"/>
        <w:rPr>
          <w:rFonts w:cs="Times New Roman"/>
          <w:szCs w:val="24"/>
          <w:lang w:val="sr-Cyrl-CS"/>
        </w:rPr>
      </w:pPr>
      <w:r w:rsidRPr="003966AD">
        <w:rPr>
          <w:rFonts w:cs="Times New Roman"/>
          <w:szCs w:val="24"/>
          <w:lang w:val="sr-Cyrl-CS"/>
        </w:rPr>
        <w:t>Члан 65. И 129. ЗИО Повлачење предлога кад дужник исплатио дуг, увести обавезу извршног повериоцу да обавести ЈИ под кривичном и материјалном одговорношћу;</w:t>
      </w:r>
    </w:p>
    <w:p w14:paraId="0CAE88F0"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неприхватљив имајући у виду да исти представља претерано тешку обавезу за извршног повериоца а нејасан је циљ који би таква измена требало да оствари.</w:t>
      </w:r>
    </w:p>
    <w:p w14:paraId="1EC81D61" w14:textId="77777777" w:rsidR="00351449" w:rsidRPr="003966AD" w:rsidRDefault="00351449" w:rsidP="005966BE">
      <w:pPr>
        <w:pStyle w:val="ListParagraph"/>
        <w:numPr>
          <w:ilvl w:val="0"/>
          <w:numId w:val="13"/>
        </w:numPr>
        <w:spacing w:after="0" w:line="240" w:lineRule="auto"/>
        <w:jc w:val="both"/>
        <w:rPr>
          <w:rFonts w:cs="Times New Roman"/>
          <w:szCs w:val="24"/>
          <w:lang w:val="sr-Cyrl-CS"/>
        </w:rPr>
      </w:pPr>
      <w:r w:rsidRPr="003966AD">
        <w:rPr>
          <w:rFonts w:cs="Times New Roman"/>
          <w:szCs w:val="24"/>
          <w:lang w:val="sr-Cyrl-CS"/>
        </w:rPr>
        <w:lastRenderedPageBreak/>
        <w:t>Детаљније уредити наплату судских таксе, ко је странка у поступку (као извршни поверилац)</w:t>
      </w:r>
    </w:p>
    <w:p w14:paraId="7E1BE2EF"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делимично основан, делимично је измењен Нацрт у том погледу.</w:t>
      </w:r>
    </w:p>
    <w:p w14:paraId="0EDDDCB8" w14:textId="77777777" w:rsidR="00351449" w:rsidRPr="003966AD" w:rsidRDefault="00351449" w:rsidP="005966BE">
      <w:pPr>
        <w:pStyle w:val="ListParagraph"/>
        <w:numPr>
          <w:ilvl w:val="0"/>
          <w:numId w:val="13"/>
        </w:numPr>
        <w:spacing w:after="0" w:line="240" w:lineRule="auto"/>
        <w:jc w:val="both"/>
        <w:rPr>
          <w:rFonts w:cs="Times New Roman"/>
          <w:szCs w:val="24"/>
          <w:lang w:val="sr-Cyrl-CS"/>
        </w:rPr>
      </w:pPr>
      <w:r w:rsidRPr="003966AD">
        <w:rPr>
          <w:rFonts w:cs="Times New Roman"/>
          <w:szCs w:val="24"/>
          <w:lang w:val="sr-Cyrl-CS"/>
        </w:rPr>
        <w:t>Појачати одредбе о процени непокретности и закључак о утврђењу вредности;</w:t>
      </w:r>
    </w:p>
    <w:p w14:paraId="706935EA"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ове одредбе не праве значајне проблеме у пракси.</w:t>
      </w:r>
    </w:p>
    <w:p w14:paraId="0F463F42" w14:textId="77777777" w:rsidR="00351449" w:rsidRPr="003966AD" w:rsidRDefault="00351449" w:rsidP="005966BE">
      <w:pPr>
        <w:pStyle w:val="ListParagraph"/>
        <w:numPr>
          <w:ilvl w:val="0"/>
          <w:numId w:val="13"/>
        </w:numPr>
        <w:spacing w:after="0" w:line="240" w:lineRule="auto"/>
        <w:jc w:val="both"/>
        <w:rPr>
          <w:rFonts w:cs="Times New Roman"/>
          <w:szCs w:val="24"/>
          <w:lang w:val="sr-Cyrl-CS"/>
        </w:rPr>
      </w:pPr>
      <w:r w:rsidRPr="003966AD">
        <w:rPr>
          <w:rFonts w:cs="Times New Roman"/>
          <w:szCs w:val="24"/>
          <w:lang w:val="sr-Cyrl-CS"/>
        </w:rPr>
        <w:t>Омогућити измену закључка о утврђењу вредности услед протека рока;</w:t>
      </w:r>
    </w:p>
    <w:p w14:paraId="14F57429"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Одговор: Предлог је неоснован имајући у виду да се поступак извршења спроводи по начелу хитности.</w:t>
      </w:r>
    </w:p>
    <w:p w14:paraId="277610AD" w14:textId="77777777" w:rsidR="00351449" w:rsidRPr="003966AD" w:rsidRDefault="00351449" w:rsidP="005966BE">
      <w:pPr>
        <w:pStyle w:val="ListParagraph"/>
        <w:numPr>
          <w:ilvl w:val="0"/>
          <w:numId w:val="13"/>
        </w:numPr>
        <w:spacing w:after="0" w:line="240" w:lineRule="auto"/>
        <w:jc w:val="both"/>
        <w:rPr>
          <w:rFonts w:cs="Times New Roman"/>
          <w:szCs w:val="24"/>
          <w:lang w:val="sr-Cyrl-CS"/>
        </w:rPr>
      </w:pPr>
      <w:r w:rsidRPr="003966AD">
        <w:rPr>
          <w:rFonts w:cs="Times New Roman"/>
          <w:szCs w:val="24"/>
          <w:lang w:val="sr-Cyrl-CS"/>
        </w:rPr>
        <w:t>Изменити Члан 257. ЗИО</w:t>
      </w:r>
    </w:p>
    <w:p w14:paraId="776A9722"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4F34EED5" w14:textId="77777777" w:rsidR="00351449" w:rsidRPr="003966AD" w:rsidRDefault="00351449" w:rsidP="005966BE">
      <w:pPr>
        <w:pStyle w:val="ListParagraph"/>
        <w:numPr>
          <w:ilvl w:val="0"/>
          <w:numId w:val="13"/>
        </w:numPr>
        <w:spacing w:after="0" w:line="240" w:lineRule="auto"/>
        <w:jc w:val="both"/>
        <w:rPr>
          <w:rFonts w:cs="Times New Roman"/>
          <w:szCs w:val="24"/>
          <w:lang w:val="sr-Cyrl-CS"/>
        </w:rPr>
      </w:pPr>
      <w:r w:rsidRPr="003966AD">
        <w:rPr>
          <w:rFonts w:cs="Times New Roman"/>
          <w:szCs w:val="24"/>
          <w:lang w:val="sr-Cyrl-CS"/>
        </w:rPr>
        <w:t>Члан 19. Ограничити на достављање а не доношење решења;</w:t>
      </w:r>
    </w:p>
    <w:p w14:paraId="3CBB4868"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је норма постављена као брана потенцијалним злоупотребама од стране извршног дужника.</w:t>
      </w:r>
    </w:p>
    <w:p w14:paraId="77D58E40" w14:textId="77777777" w:rsidR="00351449" w:rsidRPr="003966AD" w:rsidRDefault="00351449" w:rsidP="005966BE">
      <w:pPr>
        <w:pStyle w:val="ListParagraph"/>
        <w:numPr>
          <w:ilvl w:val="0"/>
          <w:numId w:val="13"/>
        </w:numPr>
        <w:spacing w:after="0" w:line="240" w:lineRule="auto"/>
        <w:jc w:val="both"/>
        <w:rPr>
          <w:rFonts w:cs="Times New Roman"/>
          <w:szCs w:val="24"/>
          <w:lang w:val="sr-Cyrl-CS"/>
        </w:rPr>
      </w:pPr>
      <w:r w:rsidRPr="003966AD">
        <w:rPr>
          <w:rFonts w:cs="Times New Roman"/>
          <w:szCs w:val="24"/>
          <w:lang w:val="sr-Cyrl-CS"/>
        </w:rPr>
        <w:t>Анализирати члан 547а па предмете који су у току не пребацивати ЈИ</w:t>
      </w:r>
    </w:p>
    <w:p w14:paraId="56BF3099"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делимично основан, предвиђена је измена овог правила у Нацрту.</w:t>
      </w:r>
    </w:p>
    <w:p w14:paraId="7FB84774" w14:textId="77777777" w:rsidR="00351449" w:rsidRPr="003966AD" w:rsidRDefault="00351449" w:rsidP="005966BE">
      <w:pPr>
        <w:pStyle w:val="ListParagraph"/>
        <w:numPr>
          <w:ilvl w:val="0"/>
          <w:numId w:val="13"/>
        </w:numPr>
        <w:spacing w:after="0" w:line="240" w:lineRule="auto"/>
        <w:jc w:val="both"/>
        <w:rPr>
          <w:rFonts w:cs="Times New Roman"/>
          <w:szCs w:val="24"/>
          <w:lang w:val="sr-Cyrl-CS"/>
        </w:rPr>
      </w:pPr>
      <w:r w:rsidRPr="003966AD">
        <w:rPr>
          <w:rFonts w:cs="Times New Roman"/>
          <w:szCs w:val="24"/>
          <w:lang w:val="sr-Cyrl-CS"/>
        </w:rPr>
        <w:t>Прешироко ограничење у члану 169. ЗИО, ЈИ не може да провери, питање одговорности;</w:t>
      </w:r>
    </w:p>
    <w:p w14:paraId="5B9A203B"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Ограничење је постављено на начин да спречи потенцијалне злоупотребе, Јавни извршитељ само упозорава на ову забрану и то изречно у закључку у продаји.</w:t>
      </w:r>
    </w:p>
    <w:p w14:paraId="42D35146" w14:textId="77777777" w:rsidR="00351449" w:rsidRPr="003966AD" w:rsidRDefault="00351449" w:rsidP="005966BE">
      <w:pPr>
        <w:pStyle w:val="ListParagraph"/>
        <w:numPr>
          <w:ilvl w:val="0"/>
          <w:numId w:val="13"/>
        </w:numPr>
        <w:spacing w:after="0" w:line="240" w:lineRule="auto"/>
        <w:jc w:val="both"/>
        <w:rPr>
          <w:rFonts w:cs="Times New Roman"/>
          <w:szCs w:val="24"/>
          <w:lang w:val="sr-Cyrl-CS"/>
        </w:rPr>
      </w:pPr>
      <w:r w:rsidRPr="003966AD">
        <w:rPr>
          <w:rFonts w:cs="Times New Roman"/>
          <w:szCs w:val="24"/>
          <w:lang w:val="sr-Cyrl-CS"/>
        </w:rPr>
        <w:t>Када се злоупотребљавају малолетна деца приликом исељења, да ЈИ обавести Центар и министарство ради покретања поступка одузимања родитељског права;</w:t>
      </w:r>
    </w:p>
    <w:p w14:paraId="3FE1BC1A"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Ово је свакако могућност која Јавном извршитељу стоји на располагању.</w:t>
      </w:r>
    </w:p>
    <w:p w14:paraId="51FA0AD6" w14:textId="77777777" w:rsidR="00351449" w:rsidRPr="003966AD" w:rsidRDefault="00351449" w:rsidP="005966BE">
      <w:pPr>
        <w:pStyle w:val="ListParagraph"/>
        <w:numPr>
          <w:ilvl w:val="0"/>
          <w:numId w:val="13"/>
        </w:numPr>
        <w:spacing w:after="0" w:line="240" w:lineRule="auto"/>
        <w:jc w:val="both"/>
        <w:rPr>
          <w:rFonts w:cs="Times New Roman"/>
          <w:szCs w:val="24"/>
          <w:lang w:val="sr-Cyrl-CS"/>
        </w:rPr>
      </w:pPr>
      <w:r w:rsidRPr="003966AD">
        <w:rPr>
          <w:rFonts w:cs="Times New Roman"/>
          <w:szCs w:val="24"/>
          <w:lang w:val="sr-Cyrl-CS"/>
        </w:rPr>
        <w:t>Члан 169. ЗИО прешироко постављен;</w:t>
      </w:r>
    </w:p>
    <w:p w14:paraId="007E81F9"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Ограничење је постављено на начин да спречи потенцијалне злоупотребе, Јавни извршитељ само упозорава на ову забрану и то изречно у закључку у продаји.</w:t>
      </w:r>
    </w:p>
    <w:p w14:paraId="104CD2D9" w14:textId="77777777" w:rsidR="00351449" w:rsidRPr="003966AD" w:rsidRDefault="00351449" w:rsidP="005966BE">
      <w:pPr>
        <w:pStyle w:val="ListParagraph"/>
        <w:numPr>
          <w:ilvl w:val="0"/>
          <w:numId w:val="13"/>
        </w:numPr>
        <w:spacing w:after="0" w:line="240" w:lineRule="auto"/>
        <w:jc w:val="both"/>
        <w:rPr>
          <w:rFonts w:cs="Times New Roman"/>
          <w:szCs w:val="24"/>
          <w:lang w:val="sr-Cyrl-CS"/>
        </w:rPr>
      </w:pPr>
      <w:r w:rsidRPr="003966AD">
        <w:rPr>
          <w:rFonts w:cs="Times New Roman"/>
          <w:szCs w:val="24"/>
          <w:lang w:val="sr-Cyrl-CS"/>
        </w:rPr>
        <w:t>Члан 34. Ко утврђује трошкове када је поверилац ослобођен плаћања предујма;</w:t>
      </w:r>
    </w:p>
    <w:p w14:paraId="6E419ACF"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Трошкове утврђује јавни извршитељ на предлог странке,учесника у поступку или по службеној дужности а коначно их сноси извршни дужник.</w:t>
      </w:r>
    </w:p>
    <w:p w14:paraId="65DCE395" w14:textId="77777777" w:rsidR="00351449" w:rsidRPr="003966AD" w:rsidRDefault="00351449" w:rsidP="005966BE">
      <w:pPr>
        <w:pStyle w:val="ListParagraph"/>
        <w:numPr>
          <w:ilvl w:val="0"/>
          <w:numId w:val="13"/>
        </w:numPr>
        <w:spacing w:after="0" w:line="240" w:lineRule="auto"/>
        <w:jc w:val="both"/>
        <w:rPr>
          <w:rFonts w:cs="Times New Roman"/>
          <w:szCs w:val="24"/>
          <w:lang w:val="sr-Cyrl-CS"/>
        </w:rPr>
      </w:pPr>
      <w:r w:rsidRPr="003966AD">
        <w:rPr>
          <w:rFonts w:cs="Times New Roman"/>
          <w:szCs w:val="24"/>
          <w:lang w:val="sr-Cyrl-CS"/>
        </w:rPr>
        <w:t>Члан 36. Укинути обавештење;</w:t>
      </w:r>
    </w:p>
    <w:p w14:paraId="6613AE68"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неприхватљив јер се уз помоћ обавештења повећава могућност уредне доставе у извршном поступку.</w:t>
      </w:r>
    </w:p>
    <w:p w14:paraId="1C16BF79" w14:textId="77777777" w:rsidR="00351449" w:rsidRPr="003966AD" w:rsidRDefault="00351449" w:rsidP="005966BE">
      <w:pPr>
        <w:pStyle w:val="ListParagraph"/>
        <w:numPr>
          <w:ilvl w:val="0"/>
          <w:numId w:val="13"/>
        </w:numPr>
        <w:spacing w:after="0" w:line="240" w:lineRule="auto"/>
        <w:jc w:val="both"/>
        <w:rPr>
          <w:rFonts w:cs="Times New Roman"/>
          <w:szCs w:val="24"/>
          <w:lang w:val="sr-Cyrl-CS"/>
        </w:rPr>
      </w:pPr>
      <w:r w:rsidRPr="003966AD">
        <w:rPr>
          <w:rFonts w:cs="Times New Roman"/>
          <w:szCs w:val="24"/>
          <w:lang w:val="sr-Cyrl-CS"/>
        </w:rPr>
        <w:t>Право прече куповине на који начин утврдити идентификацију имаоцима права прече куповине;</w:t>
      </w:r>
    </w:p>
    <w:p w14:paraId="2FBC49D1"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али истовремено и већ имплементиран у текст Нацрта одредбом да се обавештавају само уписани имаоци законског или уговорног права прече куповине.</w:t>
      </w:r>
    </w:p>
    <w:p w14:paraId="6568ADFE" w14:textId="77777777" w:rsidR="00351449" w:rsidRPr="003966AD" w:rsidRDefault="00351449" w:rsidP="005966BE">
      <w:pPr>
        <w:pStyle w:val="ListParagraph"/>
        <w:numPr>
          <w:ilvl w:val="0"/>
          <w:numId w:val="13"/>
        </w:numPr>
        <w:spacing w:after="0" w:line="240" w:lineRule="auto"/>
        <w:jc w:val="both"/>
        <w:rPr>
          <w:rFonts w:cs="Times New Roman"/>
          <w:szCs w:val="24"/>
          <w:lang w:val="sr-Cyrl-CS"/>
        </w:rPr>
      </w:pPr>
      <w:r w:rsidRPr="003966AD">
        <w:rPr>
          <w:rFonts w:cs="Times New Roman"/>
          <w:szCs w:val="24"/>
          <w:lang w:val="sr-Cyrl-CS"/>
        </w:rPr>
        <w:t>305. Ст. 3. ЗИО додати став 4. Да уколико се извршење не спроведе у року од три године од доношења решења а извршни поверилац не предложи ново средство да се извршни поступак обуставља;</w:t>
      </w:r>
    </w:p>
    <w:p w14:paraId="7BE7C5A8"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јер тзв. Процесна застарелост није предвиђена нашим правом поготову не у поједничаним случајевима.</w:t>
      </w:r>
    </w:p>
    <w:p w14:paraId="0596BCD0" w14:textId="77777777" w:rsidR="00351449" w:rsidRPr="003966AD" w:rsidRDefault="00351449" w:rsidP="005966BE">
      <w:pPr>
        <w:pStyle w:val="ListParagraph"/>
        <w:numPr>
          <w:ilvl w:val="0"/>
          <w:numId w:val="13"/>
        </w:numPr>
        <w:spacing w:after="0" w:line="240" w:lineRule="auto"/>
        <w:jc w:val="both"/>
        <w:rPr>
          <w:rFonts w:cs="Times New Roman"/>
          <w:szCs w:val="24"/>
          <w:lang w:val="sr-Cyrl-CS"/>
        </w:rPr>
      </w:pPr>
      <w:r w:rsidRPr="003966AD">
        <w:rPr>
          <w:rFonts w:cs="Times New Roman"/>
          <w:szCs w:val="24"/>
          <w:lang w:val="sr-Cyrl-CS"/>
        </w:rPr>
        <w:t>185. ст. 5. ЗИО јемство да се полаже даном давања понуде;</w:t>
      </w:r>
    </w:p>
    <w:p w14:paraId="02D637EE"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постојеће правило по којем нема рока за уплату јемства и достављање доказа о томе прави велике проблеме на самим надметањима када за кратко време јавни извршитељ мора да провери да ли је неко лице уплтило јемство.</w:t>
      </w:r>
    </w:p>
    <w:p w14:paraId="6F2C5A0F" w14:textId="77777777" w:rsidR="00351449" w:rsidRPr="003966AD" w:rsidRDefault="00351449" w:rsidP="005966BE">
      <w:pPr>
        <w:pStyle w:val="ListParagraph"/>
        <w:numPr>
          <w:ilvl w:val="0"/>
          <w:numId w:val="13"/>
        </w:numPr>
        <w:spacing w:after="0" w:line="240" w:lineRule="auto"/>
        <w:jc w:val="both"/>
        <w:rPr>
          <w:rFonts w:cs="Times New Roman"/>
          <w:szCs w:val="24"/>
          <w:lang w:val="sr-Cyrl-CS"/>
        </w:rPr>
      </w:pPr>
      <w:r w:rsidRPr="003966AD">
        <w:rPr>
          <w:rFonts w:cs="Times New Roman"/>
          <w:szCs w:val="24"/>
          <w:lang w:val="sr-Cyrl-CS"/>
        </w:rPr>
        <w:t>471. ст. 4. предвидети као услов и општу здравствену способност;</w:t>
      </w:r>
    </w:p>
    <w:p w14:paraId="1387DEED"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Одговор: Предлог је основан али није предвиђена измена ове норме.</w:t>
      </w:r>
    </w:p>
    <w:p w14:paraId="5E7FDCAC" w14:textId="77777777" w:rsidR="00351449" w:rsidRPr="003966AD" w:rsidRDefault="00351449" w:rsidP="005966BE">
      <w:pPr>
        <w:pStyle w:val="ListParagraph"/>
        <w:numPr>
          <w:ilvl w:val="0"/>
          <w:numId w:val="13"/>
        </w:numPr>
        <w:spacing w:after="0" w:line="240" w:lineRule="auto"/>
        <w:jc w:val="both"/>
        <w:rPr>
          <w:rFonts w:cs="Times New Roman"/>
          <w:szCs w:val="24"/>
          <w:lang w:val="sr-Cyrl-CS"/>
        </w:rPr>
      </w:pPr>
      <w:r w:rsidRPr="003966AD">
        <w:rPr>
          <w:rFonts w:cs="Times New Roman"/>
          <w:szCs w:val="24"/>
          <w:lang w:val="sr-Cyrl-CS"/>
        </w:rPr>
        <w:t>Учлан 138а увести равномерну расподелу за комуналне предмете;</w:t>
      </w:r>
    </w:p>
    <w:p w14:paraId="6A41A3A0"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Одговор: Предлог је прихватљив, измењен је текст Нацрта.</w:t>
      </w:r>
    </w:p>
    <w:p w14:paraId="732F159A"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lastRenderedPageBreak/>
        <w:t>Питања из реда адвоката:</w:t>
      </w:r>
    </w:p>
    <w:p w14:paraId="705CA509" w14:textId="77777777" w:rsidR="00351449" w:rsidRPr="003966AD" w:rsidRDefault="00351449" w:rsidP="005966BE">
      <w:pPr>
        <w:pStyle w:val="ListParagraph"/>
        <w:numPr>
          <w:ilvl w:val="0"/>
          <w:numId w:val="14"/>
        </w:numPr>
        <w:spacing w:after="0" w:line="240" w:lineRule="auto"/>
        <w:jc w:val="both"/>
        <w:rPr>
          <w:rFonts w:cs="Times New Roman"/>
          <w:szCs w:val="24"/>
          <w:lang w:val="sr-Cyrl-CS"/>
        </w:rPr>
      </w:pPr>
      <w:r w:rsidRPr="003966AD">
        <w:rPr>
          <w:rFonts w:cs="Times New Roman"/>
          <w:szCs w:val="24"/>
          <w:lang w:val="sr-Cyrl-CS"/>
        </w:rPr>
        <w:t>31. ст. 5. ЗИО(меница) додати и остале веродостојне исправе;</w:t>
      </w:r>
    </w:p>
    <w:p w14:paraId="2D344048"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Одговор: Предлог није прихватљив имајући у виду да је меница специфична веродостојна иправа појачане правне снаге коју издаје извршни дужник.</w:t>
      </w:r>
    </w:p>
    <w:p w14:paraId="4892E74B" w14:textId="77777777" w:rsidR="00351449" w:rsidRPr="003966AD" w:rsidRDefault="00351449" w:rsidP="005966BE">
      <w:pPr>
        <w:pStyle w:val="ListParagraph"/>
        <w:numPr>
          <w:ilvl w:val="0"/>
          <w:numId w:val="14"/>
        </w:numPr>
        <w:spacing w:after="0" w:line="240" w:lineRule="auto"/>
        <w:jc w:val="both"/>
        <w:rPr>
          <w:rFonts w:cs="Times New Roman"/>
          <w:szCs w:val="24"/>
          <w:lang w:val="sr-Cyrl-CS"/>
        </w:rPr>
      </w:pPr>
      <w:r w:rsidRPr="003966AD">
        <w:rPr>
          <w:rFonts w:cs="Times New Roman"/>
          <w:szCs w:val="24"/>
          <w:lang w:val="sr-Cyrl-CS"/>
        </w:rPr>
        <w:t>74. Избрисан је разлог када је обавеза извршена, додати;</w:t>
      </w:r>
    </w:p>
    <w:p w14:paraId="46BFF99E"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4DD80647" w14:textId="77777777" w:rsidR="00351449" w:rsidRPr="003966AD" w:rsidRDefault="00351449" w:rsidP="005966BE">
      <w:pPr>
        <w:pStyle w:val="ListParagraph"/>
        <w:numPr>
          <w:ilvl w:val="0"/>
          <w:numId w:val="14"/>
        </w:numPr>
        <w:spacing w:after="0" w:line="240" w:lineRule="auto"/>
        <w:jc w:val="both"/>
        <w:rPr>
          <w:rFonts w:cs="Times New Roman"/>
          <w:szCs w:val="24"/>
          <w:lang w:val="sr-Cyrl-CS"/>
        </w:rPr>
      </w:pPr>
      <w:r w:rsidRPr="003966AD">
        <w:rPr>
          <w:rFonts w:cs="Times New Roman"/>
          <w:szCs w:val="24"/>
          <w:lang w:val="sr-Cyrl-CS"/>
        </w:rPr>
        <w:t>85-90 приговор на Ив (89.ст4.) дужник није дужан да приложи доказе да обавеза није настала;</w:t>
      </w:r>
    </w:p>
    <w:p w14:paraId="7375B080"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у складу са општим процесним правилом да се негативне чињенице не доказују.</w:t>
      </w:r>
    </w:p>
    <w:p w14:paraId="05010F1F" w14:textId="77777777" w:rsidR="00351449" w:rsidRPr="003966AD" w:rsidRDefault="00351449" w:rsidP="005966BE">
      <w:pPr>
        <w:pStyle w:val="ListParagraph"/>
        <w:numPr>
          <w:ilvl w:val="0"/>
          <w:numId w:val="14"/>
        </w:numPr>
        <w:spacing w:after="0" w:line="240" w:lineRule="auto"/>
        <w:jc w:val="both"/>
        <w:rPr>
          <w:rFonts w:cs="Times New Roman"/>
          <w:szCs w:val="24"/>
          <w:lang w:val="sr-Cyrl-CS"/>
        </w:rPr>
      </w:pPr>
      <w:r w:rsidRPr="003966AD">
        <w:rPr>
          <w:rFonts w:cs="Times New Roman"/>
          <w:szCs w:val="24"/>
          <w:lang w:val="sr-Cyrl-CS"/>
        </w:rPr>
        <w:t>148. ЗЗОН права странака и улесника уколико се не одлучи у року;</w:t>
      </w:r>
    </w:p>
    <w:p w14:paraId="14ADCC0A"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У том случају странка може уложити притужжбу на рад јавног извршитеља.</w:t>
      </w:r>
    </w:p>
    <w:p w14:paraId="6A7962D0" w14:textId="77777777" w:rsidR="00351449" w:rsidRPr="003966AD" w:rsidRDefault="00351449" w:rsidP="005966BE">
      <w:pPr>
        <w:pStyle w:val="ListParagraph"/>
        <w:numPr>
          <w:ilvl w:val="0"/>
          <w:numId w:val="14"/>
        </w:numPr>
        <w:spacing w:after="0" w:line="240" w:lineRule="auto"/>
        <w:jc w:val="both"/>
        <w:rPr>
          <w:rFonts w:cs="Times New Roman"/>
          <w:szCs w:val="24"/>
          <w:lang w:val="sr-Cyrl-CS"/>
        </w:rPr>
      </w:pPr>
      <w:r w:rsidRPr="003966AD">
        <w:rPr>
          <w:rFonts w:cs="Times New Roman"/>
          <w:szCs w:val="24"/>
          <w:lang w:val="sr-Cyrl-CS"/>
        </w:rPr>
        <w:t>Чланови 300а и 300б, дискриминација у погледу року за испуњење, укључити равномерну расподелу;</w:t>
      </w:r>
    </w:p>
    <w:p w14:paraId="4DD0B4D5"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Наведена одредба је брисана из текста Нацрта, уведена је равномерна расподела за потраживања из комуналних и сродних делатности.</w:t>
      </w:r>
    </w:p>
    <w:p w14:paraId="5AB61F1A" w14:textId="77777777" w:rsidR="00351449" w:rsidRPr="003966AD" w:rsidRDefault="00351449" w:rsidP="005966BE">
      <w:pPr>
        <w:pStyle w:val="ListParagraph"/>
        <w:numPr>
          <w:ilvl w:val="0"/>
          <w:numId w:val="14"/>
        </w:numPr>
        <w:spacing w:after="0" w:line="240" w:lineRule="auto"/>
        <w:jc w:val="both"/>
        <w:rPr>
          <w:rFonts w:cs="Times New Roman"/>
          <w:szCs w:val="24"/>
          <w:lang w:val="sr-Cyrl-CS"/>
        </w:rPr>
      </w:pPr>
      <w:r w:rsidRPr="003966AD">
        <w:rPr>
          <w:rFonts w:cs="Times New Roman"/>
          <w:szCs w:val="24"/>
          <w:lang w:val="sr-Cyrl-CS"/>
        </w:rPr>
        <w:t>Проблем прибављања потврда извршности код комуналаца;</w:t>
      </w:r>
    </w:p>
    <w:p w14:paraId="17D40C7A"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У овом случају се потврда мора прибавити у складу са општим правилима поступка.</w:t>
      </w:r>
    </w:p>
    <w:p w14:paraId="3CEF6A9B" w14:textId="77777777" w:rsidR="00351449" w:rsidRPr="003966AD" w:rsidRDefault="00351449" w:rsidP="005966BE">
      <w:pPr>
        <w:pStyle w:val="ListParagraph"/>
        <w:numPr>
          <w:ilvl w:val="0"/>
          <w:numId w:val="14"/>
        </w:numPr>
        <w:spacing w:after="0" w:line="240" w:lineRule="auto"/>
        <w:jc w:val="both"/>
        <w:rPr>
          <w:rFonts w:cs="Times New Roman"/>
          <w:szCs w:val="24"/>
          <w:lang w:val="sr-Cyrl-CS"/>
        </w:rPr>
      </w:pPr>
      <w:r w:rsidRPr="003966AD">
        <w:rPr>
          <w:rFonts w:cs="Times New Roman"/>
          <w:szCs w:val="24"/>
          <w:lang w:val="sr-Cyrl-CS"/>
        </w:rPr>
        <w:t>Могућност да се решење по И спроводи пре правоснажности спорно због могућих злоупотреба,</w:t>
      </w:r>
    </w:p>
    <w:p w14:paraId="47D97E52"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измениће се Нацрт.</w:t>
      </w:r>
    </w:p>
    <w:p w14:paraId="7DCFEA99" w14:textId="77777777" w:rsidR="00351449" w:rsidRPr="003966AD" w:rsidRDefault="00351449" w:rsidP="005966BE">
      <w:pPr>
        <w:pStyle w:val="ListParagraph"/>
        <w:numPr>
          <w:ilvl w:val="0"/>
          <w:numId w:val="14"/>
        </w:numPr>
        <w:spacing w:after="0" w:line="240" w:lineRule="auto"/>
        <w:jc w:val="both"/>
        <w:rPr>
          <w:rFonts w:cs="Times New Roman"/>
          <w:szCs w:val="24"/>
          <w:lang w:val="sr-Cyrl-CS"/>
        </w:rPr>
      </w:pPr>
      <w:r w:rsidRPr="003966AD">
        <w:rPr>
          <w:rFonts w:cs="Times New Roman"/>
          <w:szCs w:val="24"/>
          <w:lang w:val="sr-Cyrl-CS"/>
        </w:rPr>
        <w:t>Против електронске огласне табле предлаже се привременог заступника уместо електронске огласне табле.</w:t>
      </w:r>
    </w:p>
    <w:p w14:paraId="2C67F57B"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електронска огласна табла доноси транспарентност поступак и доступна је свима.</w:t>
      </w:r>
    </w:p>
    <w:p w14:paraId="2B4139F0" w14:textId="77777777" w:rsidR="00351449" w:rsidRPr="003966AD" w:rsidRDefault="00351449" w:rsidP="005966BE">
      <w:pPr>
        <w:pStyle w:val="ListParagraph"/>
        <w:numPr>
          <w:ilvl w:val="0"/>
          <w:numId w:val="14"/>
        </w:numPr>
        <w:spacing w:after="0" w:line="240" w:lineRule="auto"/>
        <w:jc w:val="both"/>
        <w:rPr>
          <w:rFonts w:cs="Times New Roman"/>
          <w:szCs w:val="24"/>
          <w:lang w:val="sr-Cyrl-CS"/>
        </w:rPr>
      </w:pPr>
      <w:r w:rsidRPr="003966AD">
        <w:rPr>
          <w:rFonts w:cs="Times New Roman"/>
          <w:szCs w:val="24"/>
          <w:lang w:val="sr-Cyrl-CS"/>
        </w:rPr>
        <w:t>Против популизма за комуналне предмете;</w:t>
      </w:r>
    </w:p>
    <w:p w14:paraId="00588641"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Није реч о популизму већ о прецизно одмереним мерама.</w:t>
      </w:r>
    </w:p>
    <w:p w14:paraId="5F232BD3" w14:textId="77777777" w:rsidR="00351449" w:rsidRPr="003966AD" w:rsidRDefault="00351449" w:rsidP="005966BE">
      <w:pPr>
        <w:pStyle w:val="ListParagraph"/>
        <w:numPr>
          <w:ilvl w:val="0"/>
          <w:numId w:val="14"/>
        </w:numPr>
        <w:spacing w:after="0" w:line="240" w:lineRule="auto"/>
        <w:jc w:val="both"/>
        <w:rPr>
          <w:rFonts w:cs="Times New Roman"/>
          <w:szCs w:val="24"/>
          <w:lang w:val="sr-Cyrl-CS"/>
        </w:rPr>
      </w:pPr>
      <w:r w:rsidRPr="003966AD">
        <w:rPr>
          <w:rFonts w:cs="Times New Roman"/>
          <w:szCs w:val="24"/>
          <w:lang w:val="sr-Cyrl-CS"/>
        </w:rPr>
        <w:t>Члан 300. Није јасан грејс период држави од 30 дана, дискриминација;</w:t>
      </w:r>
    </w:p>
    <w:p w14:paraId="6355310B"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јер ту нема дискриминације имајући у виду да обрачун затезне камате не престаје за време ових 30 дана.</w:t>
      </w:r>
    </w:p>
    <w:p w14:paraId="564750BB" w14:textId="77777777" w:rsidR="00351449" w:rsidRPr="003966AD" w:rsidRDefault="00351449" w:rsidP="005966BE">
      <w:pPr>
        <w:pStyle w:val="ListParagraph"/>
        <w:numPr>
          <w:ilvl w:val="0"/>
          <w:numId w:val="14"/>
        </w:numPr>
        <w:spacing w:after="0" w:line="240" w:lineRule="auto"/>
        <w:jc w:val="both"/>
        <w:rPr>
          <w:rFonts w:cs="Times New Roman"/>
          <w:szCs w:val="24"/>
          <w:lang w:val="sr-Cyrl-CS"/>
        </w:rPr>
      </w:pPr>
      <w:r w:rsidRPr="003966AD">
        <w:rPr>
          <w:rFonts w:cs="Times New Roman"/>
          <w:szCs w:val="24"/>
          <w:lang w:val="sr-Cyrl-CS"/>
        </w:rPr>
        <w:t>За предмете против буџета  да буде надлежан било који стварно надлежан суд</w:t>
      </w:r>
    </w:p>
    <w:p w14:paraId="08F0F8B1"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Одговор: Предлог је рационалан, измењен је делимично овај члан ЗИО.</w:t>
      </w:r>
    </w:p>
    <w:p w14:paraId="1F816137" w14:textId="77777777" w:rsidR="00351449" w:rsidRPr="003966AD" w:rsidRDefault="00351449" w:rsidP="00351449">
      <w:pPr>
        <w:spacing w:after="0" w:line="240" w:lineRule="auto"/>
        <w:ind w:left="360"/>
        <w:jc w:val="both"/>
        <w:rPr>
          <w:rFonts w:cs="Times New Roman"/>
          <w:i/>
          <w:szCs w:val="24"/>
          <w:lang w:val="sr-Cyrl-CS"/>
        </w:rPr>
      </w:pPr>
    </w:p>
    <w:p w14:paraId="417B3653"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Питања из реда судија:</w:t>
      </w:r>
    </w:p>
    <w:p w14:paraId="2EDFE299" w14:textId="77777777" w:rsidR="00351449" w:rsidRPr="003966AD" w:rsidRDefault="00351449" w:rsidP="00351449">
      <w:pPr>
        <w:spacing w:after="0" w:line="240" w:lineRule="auto"/>
        <w:jc w:val="both"/>
        <w:rPr>
          <w:rFonts w:cs="Times New Roman"/>
          <w:szCs w:val="24"/>
          <w:lang w:val="sr-Cyrl-CS"/>
        </w:rPr>
      </w:pPr>
    </w:p>
    <w:p w14:paraId="5E04D641" w14:textId="77777777" w:rsidR="00351449" w:rsidRPr="003966AD" w:rsidRDefault="00351449" w:rsidP="005966BE">
      <w:pPr>
        <w:pStyle w:val="ListParagraph"/>
        <w:numPr>
          <w:ilvl w:val="0"/>
          <w:numId w:val="15"/>
        </w:numPr>
        <w:spacing w:after="0" w:line="240" w:lineRule="auto"/>
        <w:jc w:val="both"/>
        <w:rPr>
          <w:rFonts w:cs="Times New Roman"/>
          <w:szCs w:val="24"/>
          <w:lang w:val="sr-Cyrl-CS"/>
        </w:rPr>
      </w:pPr>
      <w:r w:rsidRPr="003966AD">
        <w:rPr>
          <w:rFonts w:cs="Times New Roman"/>
          <w:szCs w:val="24"/>
          <w:lang w:val="sr-Cyrl-CS"/>
        </w:rPr>
        <w:t>Не треба спроводити неправоснажне одлуке о трошковима;</w:t>
      </w:r>
    </w:p>
    <w:p w14:paraId="7A9C712C"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прихватљив, спроведена је промена у Нацрту.</w:t>
      </w:r>
    </w:p>
    <w:p w14:paraId="5EAEA4F6" w14:textId="77777777" w:rsidR="00351449" w:rsidRPr="003966AD" w:rsidRDefault="00351449" w:rsidP="005966BE">
      <w:pPr>
        <w:pStyle w:val="ListParagraph"/>
        <w:numPr>
          <w:ilvl w:val="0"/>
          <w:numId w:val="15"/>
        </w:numPr>
        <w:spacing w:after="0" w:line="240" w:lineRule="auto"/>
        <w:jc w:val="both"/>
        <w:rPr>
          <w:rFonts w:cs="Times New Roman"/>
          <w:szCs w:val="24"/>
          <w:lang w:val="sr-Cyrl-CS"/>
        </w:rPr>
      </w:pPr>
      <w:r w:rsidRPr="003966AD">
        <w:rPr>
          <w:rFonts w:cs="Times New Roman"/>
          <w:szCs w:val="24"/>
          <w:lang w:val="sr-Cyrl-CS"/>
        </w:rPr>
        <w:t>Избацити 48 сати код интервенције полиције.</w:t>
      </w:r>
    </w:p>
    <w:p w14:paraId="6CFB547F"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Одредба се користи у пракси, можда не довољно често, али завређује да не буде уклоњена.</w:t>
      </w:r>
    </w:p>
    <w:p w14:paraId="00E571E5" w14:textId="77777777" w:rsidR="00351449" w:rsidRPr="003966AD" w:rsidRDefault="00351449" w:rsidP="005966BE">
      <w:pPr>
        <w:pStyle w:val="ListParagraph"/>
        <w:numPr>
          <w:ilvl w:val="0"/>
          <w:numId w:val="15"/>
        </w:numPr>
        <w:spacing w:after="0" w:line="240" w:lineRule="auto"/>
        <w:jc w:val="both"/>
        <w:rPr>
          <w:rFonts w:cs="Times New Roman"/>
          <w:szCs w:val="24"/>
          <w:lang w:val="sr-Cyrl-CS"/>
        </w:rPr>
      </w:pPr>
      <w:r w:rsidRPr="003966AD">
        <w:rPr>
          <w:rFonts w:cs="Times New Roman"/>
          <w:szCs w:val="24"/>
          <w:lang w:val="sr-Cyrl-CS"/>
        </w:rPr>
        <w:t>Члан 37. Електронска огласна табла, не треба суд ништа да шаље већ да ЈИ изврши увид;</w:t>
      </w:r>
    </w:p>
    <w:p w14:paraId="7D4F0513"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неопходност транспарентности поступка.</w:t>
      </w:r>
    </w:p>
    <w:p w14:paraId="5B82B485" w14:textId="77777777" w:rsidR="00351449" w:rsidRPr="003966AD" w:rsidRDefault="00351449" w:rsidP="00351449">
      <w:pPr>
        <w:spacing w:after="0" w:line="240" w:lineRule="auto"/>
        <w:jc w:val="both"/>
        <w:rPr>
          <w:rFonts w:cs="Times New Roman"/>
          <w:szCs w:val="24"/>
          <w:lang w:val="sr-Cyrl-CS"/>
        </w:rPr>
      </w:pPr>
    </w:p>
    <w:p w14:paraId="4054390B"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Крагујевац</w:t>
      </w:r>
    </w:p>
    <w:p w14:paraId="7A1D35F5"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Одржано дана 29.05.2019. године</w:t>
      </w:r>
    </w:p>
    <w:p w14:paraId="4DABE579"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Питања од стране Јавних извршитеља:</w:t>
      </w:r>
    </w:p>
    <w:p w14:paraId="568F3B55" w14:textId="77777777" w:rsidR="00351449" w:rsidRPr="003966AD" w:rsidRDefault="00351449" w:rsidP="005966BE">
      <w:pPr>
        <w:pStyle w:val="ListParagraph"/>
        <w:numPr>
          <w:ilvl w:val="0"/>
          <w:numId w:val="16"/>
        </w:numPr>
        <w:spacing w:after="0" w:line="240" w:lineRule="auto"/>
        <w:jc w:val="both"/>
        <w:rPr>
          <w:rFonts w:cs="Times New Roman"/>
          <w:szCs w:val="24"/>
          <w:lang w:val="sr-Cyrl-CS"/>
        </w:rPr>
      </w:pPr>
      <w:r w:rsidRPr="003966AD">
        <w:rPr>
          <w:rFonts w:cs="Times New Roman"/>
          <w:szCs w:val="24"/>
          <w:lang w:val="sr-Cyrl-CS"/>
        </w:rPr>
        <w:lastRenderedPageBreak/>
        <w:t>Потребно је прецизирати надлежност ЈИ у погледу испражњења и предаје непокретности, имајући у виду различите одлуке судова;</w:t>
      </w:r>
    </w:p>
    <w:p w14:paraId="4FE406B1"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 ради разрешења проблема које генерише различита пракса судова.</w:t>
      </w:r>
    </w:p>
    <w:p w14:paraId="79E193D5" w14:textId="77777777" w:rsidR="00351449" w:rsidRPr="003966AD" w:rsidRDefault="00351449" w:rsidP="005966BE">
      <w:pPr>
        <w:pStyle w:val="ListParagraph"/>
        <w:numPr>
          <w:ilvl w:val="0"/>
          <w:numId w:val="16"/>
        </w:numPr>
        <w:spacing w:after="0" w:line="240" w:lineRule="auto"/>
        <w:jc w:val="both"/>
        <w:rPr>
          <w:rFonts w:cs="Times New Roman"/>
          <w:szCs w:val="24"/>
          <w:lang w:val="sr-Cyrl-CS"/>
        </w:rPr>
      </w:pPr>
      <w:r w:rsidRPr="003966AD">
        <w:rPr>
          <w:rFonts w:cs="Times New Roman"/>
          <w:szCs w:val="24"/>
          <w:lang w:val="sr-Cyrl-CS"/>
        </w:rPr>
        <w:t>Презицирати део закона који говори о ослобођењу од предујма да би било јасно да ли је лице ослобођено од обавезе да трошкове предујми или од самих трошкова.</w:t>
      </w:r>
    </w:p>
    <w:p w14:paraId="5DF142EB"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неснован, реч је о неспорној норми.</w:t>
      </w:r>
    </w:p>
    <w:p w14:paraId="0BA12AFC" w14:textId="77777777" w:rsidR="00351449" w:rsidRPr="003966AD" w:rsidRDefault="00351449" w:rsidP="005966BE">
      <w:pPr>
        <w:pStyle w:val="ListParagraph"/>
        <w:numPr>
          <w:ilvl w:val="0"/>
          <w:numId w:val="16"/>
        </w:numPr>
        <w:spacing w:after="0" w:line="240" w:lineRule="auto"/>
        <w:jc w:val="both"/>
        <w:rPr>
          <w:rFonts w:cs="Times New Roman"/>
          <w:szCs w:val="24"/>
          <w:lang w:val="sr-Cyrl-CS"/>
        </w:rPr>
      </w:pPr>
      <w:r w:rsidRPr="003966AD">
        <w:rPr>
          <w:rFonts w:cs="Times New Roman"/>
          <w:szCs w:val="24"/>
          <w:lang w:val="sr-Cyrl-CS"/>
        </w:rPr>
        <w:t>Члан 19. ЗИО проширити и за поступак из члана 138а;</w:t>
      </w:r>
    </w:p>
    <w:p w14:paraId="40FAB175"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имајућу у виду саму сврху овог поступка и околност да је реч о факултативном поступку.</w:t>
      </w:r>
    </w:p>
    <w:p w14:paraId="6C7699E9" w14:textId="77777777" w:rsidR="00351449" w:rsidRPr="003966AD" w:rsidRDefault="00351449" w:rsidP="005966BE">
      <w:pPr>
        <w:pStyle w:val="ListParagraph"/>
        <w:numPr>
          <w:ilvl w:val="0"/>
          <w:numId w:val="16"/>
        </w:numPr>
        <w:spacing w:after="0" w:line="240" w:lineRule="auto"/>
        <w:jc w:val="both"/>
        <w:rPr>
          <w:rFonts w:cs="Times New Roman"/>
          <w:szCs w:val="24"/>
          <w:lang w:val="sr-Cyrl-CS"/>
        </w:rPr>
      </w:pPr>
      <w:r w:rsidRPr="003966AD">
        <w:rPr>
          <w:rFonts w:cs="Times New Roman"/>
          <w:szCs w:val="24"/>
          <w:lang w:val="sr-Cyrl-CS"/>
        </w:rPr>
        <w:t>Члан 138а-равномерна расподела за комуналне предмете;</w:t>
      </w:r>
    </w:p>
    <w:p w14:paraId="1CFB79A1"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7675E43C" w14:textId="77777777" w:rsidR="00351449" w:rsidRPr="003966AD" w:rsidRDefault="00351449" w:rsidP="005966BE">
      <w:pPr>
        <w:pStyle w:val="ListParagraph"/>
        <w:numPr>
          <w:ilvl w:val="0"/>
          <w:numId w:val="16"/>
        </w:numPr>
        <w:spacing w:after="0" w:line="240" w:lineRule="auto"/>
        <w:jc w:val="both"/>
        <w:rPr>
          <w:rFonts w:cs="Times New Roman"/>
          <w:szCs w:val="24"/>
          <w:lang w:val="sr-Cyrl-CS"/>
        </w:rPr>
      </w:pPr>
      <w:r w:rsidRPr="003966AD">
        <w:rPr>
          <w:rFonts w:cs="Times New Roman"/>
          <w:szCs w:val="24"/>
          <w:lang w:val="sr-Cyrl-CS"/>
        </w:rPr>
        <w:t>Променити месну надлежност из члана 300а</w:t>
      </w:r>
    </w:p>
    <w:p w14:paraId="23C1CE54"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измењено је правило.</w:t>
      </w:r>
    </w:p>
    <w:p w14:paraId="5D154228" w14:textId="77777777" w:rsidR="00351449" w:rsidRPr="003966AD" w:rsidRDefault="00351449" w:rsidP="005966BE">
      <w:pPr>
        <w:pStyle w:val="ListParagraph"/>
        <w:numPr>
          <w:ilvl w:val="0"/>
          <w:numId w:val="16"/>
        </w:numPr>
        <w:spacing w:after="0" w:line="240" w:lineRule="auto"/>
        <w:jc w:val="both"/>
        <w:rPr>
          <w:rFonts w:cs="Times New Roman"/>
          <w:szCs w:val="24"/>
          <w:lang w:val="sr-Cyrl-CS"/>
        </w:rPr>
      </w:pPr>
      <w:r w:rsidRPr="003966AD">
        <w:rPr>
          <w:rFonts w:cs="Times New Roman"/>
          <w:szCs w:val="24"/>
          <w:lang w:val="sr-Cyrl-CS"/>
        </w:rPr>
        <w:t>Код извршења против правних лица на рачуну, изменити правило у смислу да се средства са рачуна извршног дужника преносе на рачун извршитеља а не извршног повериоца;</w:t>
      </w:r>
    </w:p>
    <w:p w14:paraId="1397E9FA"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јер наведено правило није правило проблеме у практичној примени.</w:t>
      </w:r>
    </w:p>
    <w:p w14:paraId="45F7CF72" w14:textId="77777777" w:rsidR="00351449" w:rsidRPr="003966AD" w:rsidRDefault="00351449" w:rsidP="005966BE">
      <w:pPr>
        <w:pStyle w:val="ListParagraph"/>
        <w:numPr>
          <w:ilvl w:val="0"/>
          <w:numId w:val="16"/>
        </w:numPr>
        <w:spacing w:after="0" w:line="240" w:lineRule="auto"/>
        <w:jc w:val="both"/>
        <w:rPr>
          <w:rFonts w:cs="Times New Roman"/>
          <w:szCs w:val="24"/>
          <w:lang w:val="sr-Cyrl-CS"/>
        </w:rPr>
      </w:pPr>
      <w:r w:rsidRPr="003966AD">
        <w:rPr>
          <w:rFonts w:cs="Times New Roman"/>
          <w:szCs w:val="24"/>
          <w:lang w:val="sr-Cyrl-CS"/>
        </w:rPr>
        <w:t>Члан 77а проширити и на ЈИ када одлучује о предлогу;</w:t>
      </w:r>
    </w:p>
    <w:p w14:paraId="4EDE2806"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је исто већ предвиђено чланом 399. Ст. 2. ЗИО.</w:t>
      </w:r>
    </w:p>
    <w:p w14:paraId="3BB23F54" w14:textId="77777777" w:rsidR="00351449" w:rsidRPr="003966AD" w:rsidRDefault="00351449" w:rsidP="005966BE">
      <w:pPr>
        <w:pStyle w:val="ListParagraph"/>
        <w:numPr>
          <w:ilvl w:val="0"/>
          <w:numId w:val="16"/>
        </w:numPr>
        <w:spacing w:after="0" w:line="240" w:lineRule="auto"/>
        <w:jc w:val="both"/>
        <w:rPr>
          <w:rFonts w:cs="Times New Roman"/>
          <w:szCs w:val="24"/>
          <w:lang w:val="sr-Cyrl-CS"/>
        </w:rPr>
      </w:pPr>
      <w:r w:rsidRPr="003966AD">
        <w:rPr>
          <w:rFonts w:cs="Times New Roman"/>
          <w:szCs w:val="24"/>
          <w:lang w:val="sr-Cyrl-CS"/>
        </w:rPr>
        <w:t>Укинути ограничење од 1</w:t>
      </w:r>
      <w:r w:rsidRPr="003966AD">
        <w:rPr>
          <w:rFonts w:cs="Times New Roman"/>
          <w:szCs w:val="24"/>
        </w:rPr>
        <w:t>/10</w:t>
      </w:r>
      <w:r w:rsidRPr="003966AD">
        <w:rPr>
          <w:rFonts w:cs="Times New Roman"/>
          <w:szCs w:val="24"/>
          <w:lang w:val="sr-Cyrl-CS"/>
        </w:rPr>
        <w:t xml:space="preserve"> за извршење на минималној пензији;</w:t>
      </w:r>
    </w:p>
    <w:p w14:paraId="4034487E"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друштвене и социјалне прилике.</w:t>
      </w:r>
    </w:p>
    <w:p w14:paraId="30CDCE7C" w14:textId="77777777" w:rsidR="00351449" w:rsidRPr="003966AD" w:rsidRDefault="00351449" w:rsidP="005966BE">
      <w:pPr>
        <w:pStyle w:val="ListParagraph"/>
        <w:numPr>
          <w:ilvl w:val="0"/>
          <w:numId w:val="16"/>
        </w:numPr>
        <w:spacing w:after="0" w:line="240" w:lineRule="auto"/>
        <w:jc w:val="both"/>
        <w:rPr>
          <w:rFonts w:cs="Times New Roman"/>
          <w:szCs w:val="24"/>
          <w:lang w:val="sr-Cyrl-CS"/>
        </w:rPr>
      </w:pPr>
      <w:r w:rsidRPr="003966AD">
        <w:rPr>
          <w:rFonts w:cs="Times New Roman"/>
          <w:szCs w:val="24"/>
          <w:lang w:val="sr-Cyrl-CS"/>
        </w:rPr>
        <w:t>Увести правоснажност решења о извршењу у случају исељења и предаје непокретности као услов да би се решење могло спровести;</w:t>
      </w:r>
    </w:p>
    <w:p w14:paraId="6277342D"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неоснован,имајући у виду да је о исељењу већ мериторно одлучено у парничном поступку приликом доношења пресуде.</w:t>
      </w:r>
    </w:p>
    <w:p w14:paraId="121986FB" w14:textId="77777777" w:rsidR="00351449" w:rsidRPr="003966AD" w:rsidRDefault="00351449" w:rsidP="005966BE">
      <w:pPr>
        <w:pStyle w:val="ListParagraph"/>
        <w:numPr>
          <w:ilvl w:val="0"/>
          <w:numId w:val="16"/>
        </w:numPr>
        <w:spacing w:after="0" w:line="240" w:lineRule="auto"/>
        <w:jc w:val="both"/>
        <w:rPr>
          <w:rFonts w:cs="Times New Roman"/>
          <w:szCs w:val="24"/>
          <w:lang w:val="sr-Cyrl-CS"/>
        </w:rPr>
      </w:pPr>
      <w:r w:rsidRPr="003966AD">
        <w:rPr>
          <w:rFonts w:cs="Times New Roman"/>
          <w:szCs w:val="24"/>
          <w:lang w:val="sr-Cyrl-CS"/>
        </w:rPr>
        <w:t>Спорна су умањена из члана 258. ЗИО</w:t>
      </w:r>
    </w:p>
    <w:p w14:paraId="785BFC7C"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друштвене и социјалне прилике.</w:t>
      </w:r>
    </w:p>
    <w:p w14:paraId="7BF20ED0" w14:textId="77777777" w:rsidR="00351449" w:rsidRPr="003966AD" w:rsidRDefault="00351449" w:rsidP="005966BE">
      <w:pPr>
        <w:pStyle w:val="ListParagraph"/>
        <w:numPr>
          <w:ilvl w:val="0"/>
          <w:numId w:val="16"/>
        </w:numPr>
        <w:spacing w:after="0" w:line="240" w:lineRule="auto"/>
        <w:jc w:val="both"/>
        <w:rPr>
          <w:rFonts w:cs="Times New Roman"/>
          <w:szCs w:val="24"/>
          <w:lang w:val="sr-Cyrl-CS"/>
        </w:rPr>
      </w:pPr>
      <w:r w:rsidRPr="003966AD">
        <w:rPr>
          <w:rFonts w:cs="Times New Roman"/>
          <w:szCs w:val="24"/>
          <w:lang w:val="sr-Cyrl-CS"/>
        </w:rPr>
        <w:t>Начело сразмере разрадити у детаље;</w:t>
      </w:r>
    </w:p>
    <w:p w14:paraId="102F45D0"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је реч о начелу које се разрађује у пракси а немогуће би било предидети детаљна правила која би се могла применити у сваком конкретном случају.</w:t>
      </w:r>
    </w:p>
    <w:p w14:paraId="009606F8" w14:textId="77777777" w:rsidR="00351449" w:rsidRPr="003966AD" w:rsidRDefault="00351449" w:rsidP="005966BE">
      <w:pPr>
        <w:pStyle w:val="ListParagraph"/>
        <w:numPr>
          <w:ilvl w:val="0"/>
          <w:numId w:val="16"/>
        </w:numPr>
        <w:spacing w:after="0" w:line="240" w:lineRule="auto"/>
        <w:jc w:val="both"/>
        <w:rPr>
          <w:rFonts w:cs="Times New Roman"/>
          <w:szCs w:val="24"/>
          <w:lang w:val="sr-Cyrl-CS"/>
        </w:rPr>
      </w:pPr>
      <w:r w:rsidRPr="003966AD">
        <w:rPr>
          <w:rFonts w:cs="Times New Roman"/>
          <w:szCs w:val="24"/>
          <w:lang w:val="sr-Cyrl-CS"/>
        </w:rPr>
        <w:t>Изменити месну надлежност из члана 300а, обзиром да ће произвести велики анимозитет других јавних извршитеља према јавним извршитељима из Београда;</w:t>
      </w:r>
    </w:p>
    <w:p w14:paraId="169619BC"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измењено је правило из  Нацрта у том погледу.</w:t>
      </w:r>
    </w:p>
    <w:p w14:paraId="1765F946" w14:textId="77777777" w:rsidR="00351449" w:rsidRPr="003966AD" w:rsidRDefault="00351449" w:rsidP="005966BE">
      <w:pPr>
        <w:pStyle w:val="ListParagraph"/>
        <w:numPr>
          <w:ilvl w:val="0"/>
          <w:numId w:val="16"/>
        </w:numPr>
        <w:spacing w:after="0" w:line="240" w:lineRule="auto"/>
        <w:jc w:val="both"/>
        <w:rPr>
          <w:rFonts w:cs="Times New Roman"/>
          <w:szCs w:val="24"/>
          <w:lang w:val="sr-Cyrl-CS"/>
        </w:rPr>
      </w:pPr>
      <w:r w:rsidRPr="003966AD">
        <w:rPr>
          <w:rFonts w:cs="Times New Roman"/>
          <w:szCs w:val="24"/>
          <w:lang w:val="sr-Cyrl-CS"/>
        </w:rPr>
        <w:t>Код „цепања захтева“ како ће ЈИ знати да је то учињено;</w:t>
      </w:r>
    </w:p>
    <w:p w14:paraId="3E18A558"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Јавни извршитељ ће знати обзиром да то може проверити у евиденцији која се води дна основу посебног правилника.</w:t>
      </w:r>
    </w:p>
    <w:p w14:paraId="528BF7EC" w14:textId="77777777" w:rsidR="00351449" w:rsidRPr="003966AD" w:rsidRDefault="00351449" w:rsidP="00351449">
      <w:pPr>
        <w:spacing w:after="0" w:line="240" w:lineRule="auto"/>
        <w:ind w:left="360"/>
        <w:jc w:val="both"/>
        <w:rPr>
          <w:rFonts w:cs="Times New Roman"/>
          <w:szCs w:val="24"/>
          <w:lang w:val="sr-Cyrl-CS"/>
        </w:rPr>
      </w:pPr>
      <w:r w:rsidRPr="003966AD">
        <w:rPr>
          <w:rFonts w:cs="Times New Roman"/>
          <w:szCs w:val="24"/>
          <w:lang w:val="sr-Cyrl-CS"/>
        </w:rPr>
        <w:t>Питања и коментари из реда адвоката:</w:t>
      </w:r>
    </w:p>
    <w:p w14:paraId="5EB2FDE3" w14:textId="77777777" w:rsidR="00351449" w:rsidRPr="003966AD" w:rsidRDefault="00351449" w:rsidP="00351449">
      <w:pPr>
        <w:spacing w:after="0" w:line="240" w:lineRule="auto"/>
        <w:ind w:left="360"/>
        <w:jc w:val="both"/>
        <w:rPr>
          <w:rFonts w:cs="Times New Roman"/>
          <w:szCs w:val="24"/>
          <w:lang w:val="sr-Cyrl-CS"/>
        </w:rPr>
      </w:pPr>
      <w:r w:rsidRPr="003966AD">
        <w:rPr>
          <w:rFonts w:cs="Times New Roman"/>
          <w:szCs w:val="24"/>
          <w:lang w:val="sr-Cyrl-CS"/>
        </w:rPr>
        <w:t>1. Члан 46. ЗИО изменити тако да полиција може само одузети возило а не и забранити регистрацију возила;</w:t>
      </w:r>
    </w:p>
    <w:p w14:paraId="13C2CF8D"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је реч о тумачењу норме која је недвосмислена.</w:t>
      </w:r>
    </w:p>
    <w:p w14:paraId="33A0FEC8" w14:textId="77777777" w:rsidR="00351449" w:rsidRPr="003966AD" w:rsidRDefault="00351449" w:rsidP="005966BE">
      <w:pPr>
        <w:pStyle w:val="ListParagraph"/>
        <w:numPr>
          <w:ilvl w:val="0"/>
          <w:numId w:val="51"/>
        </w:numPr>
        <w:spacing w:after="0" w:line="240" w:lineRule="auto"/>
        <w:jc w:val="both"/>
        <w:rPr>
          <w:rFonts w:cs="Times New Roman"/>
          <w:szCs w:val="24"/>
          <w:lang w:val="sr-Cyrl-CS"/>
        </w:rPr>
      </w:pPr>
      <w:r w:rsidRPr="003966AD">
        <w:rPr>
          <w:rFonts w:cs="Times New Roman"/>
          <w:szCs w:val="24"/>
          <w:lang w:val="sr-Cyrl-CS"/>
        </w:rPr>
        <w:t>Појаснити услове у ЗИО за истицање на огласној табли.</w:t>
      </w:r>
    </w:p>
    <w:p w14:paraId="425B1F17"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извршена је измена у смислу нивелације са правилом из ЗПП.</w:t>
      </w:r>
    </w:p>
    <w:p w14:paraId="3CC4866E"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Питања постављена од стране судија</w:t>
      </w:r>
    </w:p>
    <w:p w14:paraId="5A65F1F7" w14:textId="77777777" w:rsidR="00351449" w:rsidRPr="003966AD" w:rsidRDefault="00351449" w:rsidP="005966BE">
      <w:pPr>
        <w:pStyle w:val="ListParagraph"/>
        <w:numPr>
          <w:ilvl w:val="0"/>
          <w:numId w:val="17"/>
        </w:numPr>
        <w:spacing w:after="0" w:line="240" w:lineRule="auto"/>
        <w:jc w:val="both"/>
        <w:rPr>
          <w:rFonts w:cs="Times New Roman"/>
          <w:szCs w:val="24"/>
          <w:lang w:val="sr-Cyrl-CS"/>
        </w:rPr>
      </w:pPr>
      <w:r w:rsidRPr="003966AD">
        <w:rPr>
          <w:rFonts w:cs="Times New Roman"/>
          <w:szCs w:val="24"/>
          <w:lang w:val="sr-Cyrl-CS"/>
        </w:rPr>
        <w:lastRenderedPageBreak/>
        <w:t>Због чега је могуће одредити трошкове по службеној дужности</w:t>
      </w:r>
      <w:r w:rsidRPr="003966AD">
        <w:rPr>
          <w:rFonts w:cs="Times New Roman"/>
          <w:szCs w:val="24"/>
        </w:rPr>
        <w:t>?</w:t>
      </w:r>
    </w:p>
    <w:p w14:paraId="14007FED"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Измене ЗИО су биле неопходне у овом правцу, имајући у виду практичне проблеме који настају у погледу трошкова поступка</w:t>
      </w:r>
    </w:p>
    <w:p w14:paraId="72386FDA" w14:textId="77777777" w:rsidR="00351449" w:rsidRPr="003966AD" w:rsidRDefault="00351449" w:rsidP="005966BE">
      <w:pPr>
        <w:pStyle w:val="ListParagraph"/>
        <w:numPr>
          <w:ilvl w:val="0"/>
          <w:numId w:val="17"/>
        </w:numPr>
        <w:spacing w:after="0" w:line="240" w:lineRule="auto"/>
        <w:jc w:val="both"/>
        <w:rPr>
          <w:rFonts w:cs="Times New Roman"/>
          <w:szCs w:val="24"/>
          <w:lang w:val="sr-Cyrl-CS"/>
        </w:rPr>
      </w:pPr>
      <w:r w:rsidRPr="003966AD">
        <w:rPr>
          <w:rFonts w:cs="Times New Roman"/>
          <w:szCs w:val="24"/>
          <w:lang w:val="sr-Cyrl-CS"/>
        </w:rPr>
        <w:t>Нереално постављено правило у члану 37. ЗИО „наредног дана“;</w:t>
      </w:r>
    </w:p>
    <w:p w14:paraId="7A27E658"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основан, измењено је правило у Нацрту тако што је овај рок продужен а како би се омогућило поступање судова у року.</w:t>
      </w:r>
    </w:p>
    <w:p w14:paraId="67BCAA63" w14:textId="77777777" w:rsidR="00351449" w:rsidRPr="003966AD" w:rsidRDefault="00351449" w:rsidP="005966BE">
      <w:pPr>
        <w:pStyle w:val="ListParagraph"/>
        <w:numPr>
          <w:ilvl w:val="0"/>
          <w:numId w:val="17"/>
        </w:numPr>
        <w:spacing w:after="0" w:line="240" w:lineRule="auto"/>
        <w:jc w:val="both"/>
        <w:rPr>
          <w:rFonts w:cs="Times New Roman"/>
          <w:szCs w:val="24"/>
          <w:lang w:val="sr-Cyrl-CS"/>
        </w:rPr>
      </w:pPr>
      <w:r w:rsidRPr="003966AD">
        <w:rPr>
          <w:rFonts w:cs="Times New Roman"/>
          <w:szCs w:val="24"/>
          <w:lang w:val="sr-Cyrl-CS"/>
        </w:rPr>
        <w:t>Да опстане физичка огласна табла због грађана из сеоских подручја који немају приступ интернету;</w:t>
      </w:r>
    </w:p>
    <w:p w14:paraId="4BE191DF"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увођење електронске огласне табле је неопходно због опште дигитализације друштва али и због озбиљних проблема који настају применом физичке огласне табле, поготово у судовима у великим градовима где је готово немогуће пронаћи одређени акт који је истакнут на огласну таблу.</w:t>
      </w:r>
    </w:p>
    <w:p w14:paraId="27A60628" w14:textId="77777777" w:rsidR="00351449" w:rsidRPr="003966AD" w:rsidRDefault="00351449" w:rsidP="005966BE">
      <w:pPr>
        <w:pStyle w:val="ListParagraph"/>
        <w:numPr>
          <w:ilvl w:val="0"/>
          <w:numId w:val="17"/>
        </w:numPr>
        <w:spacing w:after="0" w:line="240" w:lineRule="auto"/>
        <w:jc w:val="both"/>
        <w:rPr>
          <w:rFonts w:cs="Times New Roman"/>
          <w:szCs w:val="24"/>
          <w:lang w:val="sr-Cyrl-CS"/>
        </w:rPr>
      </w:pPr>
      <w:r w:rsidRPr="003966AD">
        <w:rPr>
          <w:rFonts w:cs="Times New Roman"/>
          <w:szCs w:val="24"/>
          <w:lang w:val="sr-Cyrl-CS"/>
        </w:rPr>
        <w:t>Није разрешено спорно питање права прече куповине код сувласника;</w:t>
      </w:r>
    </w:p>
    <w:p w14:paraId="274706D2"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спорно питање контакта извршног поступка са правом прече куповине је разрешено предложеним чланом 174.ст.4 ЗИО.</w:t>
      </w:r>
    </w:p>
    <w:p w14:paraId="6ADD7B68" w14:textId="77777777" w:rsidR="00351449" w:rsidRPr="003966AD" w:rsidRDefault="00351449" w:rsidP="005966BE">
      <w:pPr>
        <w:pStyle w:val="ListParagraph"/>
        <w:numPr>
          <w:ilvl w:val="0"/>
          <w:numId w:val="17"/>
        </w:numPr>
        <w:spacing w:after="0" w:line="240" w:lineRule="auto"/>
        <w:jc w:val="both"/>
        <w:rPr>
          <w:rFonts w:cs="Times New Roman"/>
          <w:szCs w:val="24"/>
          <w:lang w:val="sr-Cyrl-CS"/>
        </w:rPr>
      </w:pPr>
      <w:r w:rsidRPr="003966AD">
        <w:rPr>
          <w:rFonts w:cs="Times New Roman"/>
          <w:szCs w:val="24"/>
          <w:lang w:val="sr-Cyrl-CS"/>
        </w:rPr>
        <w:t>Устројити боље у ЗИО поступање Центра за социјални рад;</w:t>
      </w:r>
    </w:p>
    <w:p w14:paraId="4DD42BCF"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Није тема ЗИО.</w:t>
      </w:r>
    </w:p>
    <w:p w14:paraId="5FA174BF" w14:textId="77777777" w:rsidR="00351449" w:rsidRPr="003966AD" w:rsidRDefault="00351449" w:rsidP="005966BE">
      <w:pPr>
        <w:pStyle w:val="ListParagraph"/>
        <w:numPr>
          <w:ilvl w:val="0"/>
          <w:numId w:val="17"/>
        </w:numPr>
        <w:spacing w:after="0" w:line="240" w:lineRule="auto"/>
        <w:jc w:val="both"/>
        <w:rPr>
          <w:rFonts w:cs="Times New Roman"/>
          <w:szCs w:val="24"/>
          <w:lang w:val="sr-Cyrl-CS"/>
        </w:rPr>
      </w:pPr>
      <w:r w:rsidRPr="003966AD">
        <w:rPr>
          <w:rFonts w:cs="Times New Roman"/>
          <w:szCs w:val="24"/>
          <w:lang w:val="sr-Cyrl-CS"/>
        </w:rPr>
        <w:t>Шта радити код предаје деце када дете неће да буде предато другом родитељу</w:t>
      </w:r>
      <w:r w:rsidRPr="003966AD">
        <w:rPr>
          <w:rFonts w:cs="Times New Roman"/>
          <w:szCs w:val="24"/>
        </w:rPr>
        <w:t>?</w:t>
      </w:r>
    </w:p>
    <w:p w14:paraId="5008A757"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Одговор: питање није у вези са изменом ЗИО.</w:t>
      </w:r>
    </w:p>
    <w:p w14:paraId="77089A48" w14:textId="77777777" w:rsidR="00351449" w:rsidRPr="003966AD" w:rsidRDefault="00351449" w:rsidP="005966BE">
      <w:pPr>
        <w:pStyle w:val="ListParagraph"/>
        <w:numPr>
          <w:ilvl w:val="0"/>
          <w:numId w:val="17"/>
        </w:numPr>
        <w:spacing w:after="0" w:line="240" w:lineRule="auto"/>
        <w:jc w:val="both"/>
        <w:rPr>
          <w:rFonts w:cs="Times New Roman"/>
          <w:szCs w:val="24"/>
          <w:lang w:val="sr-Cyrl-CS"/>
        </w:rPr>
      </w:pPr>
      <w:r w:rsidRPr="003966AD">
        <w:rPr>
          <w:rFonts w:cs="Times New Roman"/>
          <w:szCs w:val="24"/>
          <w:lang w:val="sr-Cyrl-CS"/>
        </w:rPr>
        <w:t>Спорно право прече куповине код сувласника;</w:t>
      </w:r>
    </w:p>
    <w:p w14:paraId="2013A8A8" w14:textId="77777777" w:rsidR="00351449" w:rsidRPr="003966AD" w:rsidRDefault="00351449" w:rsidP="00351449">
      <w:pPr>
        <w:spacing w:after="0" w:line="240" w:lineRule="auto"/>
        <w:jc w:val="both"/>
        <w:rPr>
          <w:rFonts w:cs="Times New Roman"/>
          <w:szCs w:val="24"/>
          <w:lang w:val="sr-Cyrl-CS"/>
        </w:rPr>
      </w:pPr>
      <w:r w:rsidRPr="003966AD">
        <w:rPr>
          <w:rFonts w:cs="Times New Roman"/>
          <w:i/>
          <w:szCs w:val="24"/>
          <w:lang w:val="sr-Cyrl-CS"/>
        </w:rPr>
        <w:t>Одговор: спорно питање контакта извршног поступка са правом прече куповине је разрешено предложеним чланом 174.ст.4 ЗИО.</w:t>
      </w:r>
    </w:p>
    <w:p w14:paraId="2D39E91C"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Удружење за заштиту народа</w:t>
      </w:r>
    </w:p>
    <w:p w14:paraId="21B093DE" w14:textId="77777777" w:rsidR="00351449" w:rsidRPr="003966AD" w:rsidRDefault="00351449" w:rsidP="005966BE">
      <w:pPr>
        <w:pStyle w:val="ListParagraph"/>
        <w:numPr>
          <w:ilvl w:val="0"/>
          <w:numId w:val="18"/>
        </w:numPr>
        <w:spacing w:after="0" w:line="240" w:lineRule="auto"/>
        <w:jc w:val="both"/>
        <w:rPr>
          <w:rFonts w:cs="Times New Roman"/>
          <w:szCs w:val="24"/>
          <w:lang w:val="sr-Cyrl-CS"/>
        </w:rPr>
      </w:pPr>
      <w:r w:rsidRPr="003966AD">
        <w:rPr>
          <w:rFonts w:cs="Times New Roman"/>
          <w:szCs w:val="24"/>
          <w:lang w:val="sr-Cyrl-CS"/>
        </w:rPr>
        <w:t>Интервенисати у комуналним предузећима да не утужују застарела потраживања;</w:t>
      </w:r>
    </w:p>
    <w:p w14:paraId="0E256413"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питање није предмет измена ЗИО, извршни дужник има могућност истицања приговора застарелости.</w:t>
      </w:r>
    </w:p>
    <w:p w14:paraId="4B7CD7C3" w14:textId="77777777" w:rsidR="00351449" w:rsidRPr="003966AD" w:rsidRDefault="00351449" w:rsidP="005966BE">
      <w:pPr>
        <w:pStyle w:val="ListParagraph"/>
        <w:numPr>
          <w:ilvl w:val="0"/>
          <w:numId w:val="18"/>
        </w:numPr>
        <w:spacing w:after="0" w:line="240" w:lineRule="auto"/>
        <w:jc w:val="both"/>
        <w:rPr>
          <w:rFonts w:cs="Times New Roman"/>
          <w:szCs w:val="24"/>
          <w:lang w:val="sr-Cyrl-CS"/>
        </w:rPr>
      </w:pPr>
      <w:r w:rsidRPr="003966AD">
        <w:rPr>
          <w:rFonts w:cs="Times New Roman"/>
          <w:szCs w:val="24"/>
          <w:lang w:val="sr-Cyrl-CS"/>
        </w:rPr>
        <w:t>Увести ограничење на минималној заради да буде изузета од извршења;</w:t>
      </w:r>
    </w:p>
    <w:p w14:paraId="0F6E29C9"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није прихватљив имајући у виду да би наведено правило, у многи случајевима, довело до немогућности за намирење извршног повериоца.</w:t>
      </w:r>
    </w:p>
    <w:p w14:paraId="1045C49C" w14:textId="77777777" w:rsidR="00351449" w:rsidRPr="003966AD" w:rsidRDefault="00351449" w:rsidP="005966BE">
      <w:pPr>
        <w:pStyle w:val="ListParagraph"/>
        <w:numPr>
          <w:ilvl w:val="0"/>
          <w:numId w:val="18"/>
        </w:numPr>
        <w:spacing w:after="0" w:line="240" w:lineRule="auto"/>
        <w:jc w:val="both"/>
        <w:rPr>
          <w:rFonts w:cs="Times New Roman"/>
          <w:szCs w:val="24"/>
          <w:lang w:val="sr-Cyrl-CS"/>
        </w:rPr>
      </w:pPr>
      <w:r w:rsidRPr="003966AD">
        <w:rPr>
          <w:rFonts w:cs="Times New Roman"/>
          <w:szCs w:val="24"/>
          <w:lang w:val="sr-Cyrl-CS"/>
        </w:rPr>
        <w:t>У члану 527. ЗИО увести дисциплинску повреду-прекорачење овлашћења;</w:t>
      </w:r>
    </w:p>
    <w:p w14:paraId="5F945E2D"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јер постоји већ велики број дисциплинских повдреда прописани Законом.Такође, постоје бројне ситуације када и сам закон предвиђа  одступање од начела формалног легалитета.</w:t>
      </w:r>
    </w:p>
    <w:p w14:paraId="59EDC574" w14:textId="77777777" w:rsidR="00351449" w:rsidRPr="003966AD" w:rsidRDefault="00351449" w:rsidP="005966BE">
      <w:pPr>
        <w:pStyle w:val="ListParagraph"/>
        <w:numPr>
          <w:ilvl w:val="0"/>
          <w:numId w:val="18"/>
        </w:numPr>
        <w:spacing w:after="0" w:line="240" w:lineRule="auto"/>
        <w:jc w:val="both"/>
        <w:rPr>
          <w:rFonts w:cs="Times New Roman"/>
          <w:szCs w:val="24"/>
          <w:lang w:val="sr-Cyrl-CS"/>
        </w:rPr>
      </w:pPr>
      <w:r w:rsidRPr="003966AD">
        <w:rPr>
          <w:rFonts w:cs="Times New Roman"/>
          <w:szCs w:val="24"/>
          <w:lang w:val="sr-Cyrl-CS"/>
        </w:rPr>
        <w:t>У члану 108. ЗИО искључити одлучивање јавних извршитеља;</w:t>
      </w:r>
    </w:p>
    <w:p w14:paraId="11BCDC91"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Одговор: у овом члану није предвиђено одлучивање јавних извршитеља.</w:t>
      </w:r>
    </w:p>
    <w:p w14:paraId="15666FF5" w14:textId="77777777" w:rsidR="00351449" w:rsidRPr="003966AD" w:rsidRDefault="00351449" w:rsidP="005966BE">
      <w:pPr>
        <w:pStyle w:val="ListParagraph"/>
        <w:numPr>
          <w:ilvl w:val="0"/>
          <w:numId w:val="18"/>
        </w:numPr>
        <w:spacing w:after="0" w:line="240" w:lineRule="auto"/>
        <w:jc w:val="both"/>
        <w:rPr>
          <w:rFonts w:cs="Times New Roman"/>
          <w:szCs w:val="24"/>
          <w:lang w:val="sr-Cyrl-CS"/>
        </w:rPr>
      </w:pPr>
      <w:r w:rsidRPr="003966AD">
        <w:rPr>
          <w:rFonts w:cs="Times New Roman"/>
          <w:szCs w:val="24"/>
          <w:lang w:val="sr-Cyrl-CS"/>
        </w:rPr>
        <w:t>Члан 165. ЗИО зашто извршни дужник нема могућност достављања вештачења јавном извршитељу;</w:t>
      </w:r>
    </w:p>
    <w:p w14:paraId="15E1D635"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ово право није омогућено али ни онемогућено одредбама ЗИО. Изречно прописивање овог права на страни дужника може значајно продужити поступак извршења.</w:t>
      </w:r>
    </w:p>
    <w:p w14:paraId="13E37EAE" w14:textId="77777777" w:rsidR="00351449" w:rsidRPr="003966AD" w:rsidRDefault="00351449" w:rsidP="005966BE">
      <w:pPr>
        <w:pStyle w:val="ListParagraph"/>
        <w:numPr>
          <w:ilvl w:val="0"/>
          <w:numId w:val="18"/>
        </w:numPr>
        <w:spacing w:after="0" w:line="240" w:lineRule="auto"/>
        <w:jc w:val="both"/>
        <w:rPr>
          <w:rFonts w:cs="Times New Roman"/>
          <w:szCs w:val="24"/>
          <w:lang w:val="sr-Cyrl-CS"/>
        </w:rPr>
      </w:pPr>
      <w:r w:rsidRPr="003966AD">
        <w:rPr>
          <w:rFonts w:cs="Times New Roman"/>
          <w:szCs w:val="24"/>
          <w:lang w:val="sr-Cyrl-CS"/>
        </w:rPr>
        <w:t>Члан 163. Брисати предложени став 2. У погледу разгледања</w:t>
      </w:r>
    </w:p>
    <w:p w14:paraId="197FA15F"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правило мора, због своје важности, остати у Нацрту. Ова норма ће последично довести до тога да се усред разгледања, имајући у виду да потенцијални купци могу непосредно извршити увид у предмети извршења, значајно повећа и број понуђача и цену по којој се непокретност продаје.</w:t>
      </w:r>
    </w:p>
    <w:p w14:paraId="505E69EA" w14:textId="77777777" w:rsidR="00351449" w:rsidRPr="003966AD" w:rsidRDefault="00351449" w:rsidP="00351449">
      <w:pPr>
        <w:spacing w:after="0" w:line="240" w:lineRule="auto"/>
        <w:jc w:val="both"/>
        <w:rPr>
          <w:rFonts w:cs="Times New Roman"/>
          <w:szCs w:val="24"/>
          <w:lang w:val="sr-Cyrl-CS"/>
        </w:rPr>
      </w:pPr>
    </w:p>
    <w:p w14:paraId="51121CE2"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БЕОГРАД</w:t>
      </w:r>
    </w:p>
    <w:p w14:paraId="3EEAF300"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Одржано дана 30.5.2019. године</w:t>
      </w:r>
    </w:p>
    <w:p w14:paraId="56792C3A"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Питања постављена од стране јавних извршитеља:</w:t>
      </w:r>
    </w:p>
    <w:p w14:paraId="01A29620"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lastRenderedPageBreak/>
        <w:t>Члан 300. ЗИО да се предлог подноси Комори јавних извршитеља као и до сада за комуналне предмете;</w:t>
      </w:r>
    </w:p>
    <w:p w14:paraId="5565F010"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Правило је измењено у Нацрту у складу са предлогом.</w:t>
      </w:r>
    </w:p>
    <w:p w14:paraId="42B7769F"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Члан 3. Став 4. ЗИО да се конкретизује у погледу надлежности ЈИ у односу на члан 300а</w:t>
      </w:r>
    </w:p>
    <w:p w14:paraId="134E8AC8"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Члан 300а је уклоњен из Нацрта али је предлог прихватљив.</w:t>
      </w:r>
    </w:p>
    <w:p w14:paraId="472EC60A"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Спорна примена начела сразмере у случају када ЈИ закључком одређује средство и предмет извршења јер не може да зна вредност предмета извршења;</w:t>
      </w:r>
    </w:p>
    <w:p w14:paraId="68704DFD"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се на примену начела сразмере од стране јавног извршитеља води рачуна, по службеној дужности, у току целог поступка спровођења извршења.</w:t>
      </w:r>
    </w:p>
    <w:p w14:paraId="376CD361"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У члану 37. ЗИО продужити рок за истицање на огласну таблу;</w:t>
      </w:r>
    </w:p>
    <w:p w14:paraId="64F5FC5D"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4BDF6A9B"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Непосредна погодбна по избору извршног повериоца да се омогући закључење уговора и са лицем које није закључило споразум са извршним повериоцем, а имајући у виду да се закључак објављује;</w:t>
      </w:r>
    </w:p>
    <w:p w14:paraId="55098896"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делимично основан. Нацртом је уведен сасвим нови концепт непосредне погодбе, који у пуном смислу речи одговара моделу праве погодбе између, у овом случају, извршног повериоца и купца. У сваком случају, интерес повериоца ће бити управо да пронађе најповољнијег купца, и зато је и концепт постављен тако да се непосредна погодба спроводи са познатим купцем. Међутим, основано се указује да је у Нацрту задржано решење по које се закључак о продаји непосредном погодбом објављује, као и да је то логички неодрживо и да ј епотребно да тај део норме буде измењен што је и учињено.</w:t>
      </w:r>
    </w:p>
    <w:p w14:paraId="69C9B8E2"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У члану 547а изменити проценат у односу на постојећих 25% предујма.</w:t>
      </w:r>
    </w:p>
    <w:p w14:paraId="7AC6A07F"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је проценат веома пажљиво одмерен и чини разуман трошак за извршног повериоца, који најчешће, и није крив што се предмет који се налази у суду, не спроводи на адекватан начин.</w:t>
      </w:r>
    </w:p>
    <w:p w14:paraId="310825A5"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Избацити тачке 7,8 и 9 у члану 218. Ст.1. јер је нејасно на шта се односе и шта конкретно значе;</w:t>
      </w:r>
    </w:p>
    <w:p w14:paraId="2098E803"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25096FFE"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Члан 547а, изменити проценат у односу на постојећих 25% предујма;</w:t>
      </w:r>
    </w:p>
    <w:p w14:paraId="761A1FE3" w14:textId="77777777" w:rsidR="00351449" w:rsidRPr="003966AD" w:rsidRDefault="00351449" w:rsidP="00351449">
      <w:pPr>
        <w:spacing w:after="0" w:line="240" w:lineRule="auto"/>
        <w:jc w:val="both"/>
        <w:rPr>
          <w:rFonts w:cs="Times New Roman"/>
          <w:szCs w:val="24"/>
          <w:lang w:val="sr-Cyrl-CS"/>
        </w:rPr>
      </w:pPr>
      <w:r w:rsidRPr="003966AD">
        <w:rPr>
          <w:rFonts w:cs="Times New Roman"/>
          <w:i/>
          <w:szCs w:val="24"/>
          <w:lang w:val="sr-Cyrl-CS"/>
        </w:rPr>
        <w:t>Одговор: Предлог је неоснован имајући у виду да је проценат веома пажљиво одмерен и чини разуман трошак за извршног повериоца, који најчешће, и није крив што се предмет који се налази у суду, не спроводи на адекватан начин.</w:t>
      </w:r>
    </w:p>
    <w:p w14:paraId="634645A4"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Изменити ЗИО тако да се омогући асистенција полиције и пре него што извршни дужник пружи непосредни отпор;</w:t>
      </w:r>
    </w:p>
    <w:p w14:paraId="19EAA04A"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се на поступање МУП у овим случајевима примењују правила дефинисана Законом о полицији а само посредно ЗИО.</w:t>
      </w:r>
    </w:p>
    <w:p w14:paraId="5913E616"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Додати у члану 19. ЗИО: „односно закључка којим се одређује средство и предмет извршења“. Спорно дејство норме код извршења на целокупној имовини;</w:t>
      </w:r>
    </w:p>
    <w:p w14:paraId="6B6EC477"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јер ће се норма сходно применити и у случају доношења закључка којим се одређује средство и предмет извршења. У односу на извршење на целокупној имовини, ова норма нема посебан значај имајући у виду да код овог средства извршења предмет није одређен а одредба члана 19. ЗИО погађа само конкретно одређен предмет извршења.</w:t>
      </w:r>
    </w:p>
    <w:p w14:paraId="1373E758"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Потребно је да о предлогу за враћање у пређашње стање одлучује суд који је надлежан за одлучивање по правном леку;</w:t>
      </w:r>
    </w:p>
    <w:p w14:paraId="607ED3D6"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7C91B3C5"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lastRenderedPageBreak/>
        <w:t xml:space="preserve"> Предвидети да у случају када је поверилац ослобођен предујма да све трошкове сноси извршни дужник;</w:t>
      </w:r>
    </w:p>
    <w:p w14:paraId="7CAA9682"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375CE280"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У члану 35. Избрисати став 2. обзиром да је нејасан;</w:t>
      </w:r>
    </w:p>
    <w:p w14:paraId="016A2A49"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 xml:space="preserve">Одговор: Предлог је неоснован. Чланом 35. Ст.2. је предвиђено </w:t>
      </w:r>
      <w:r w:rsidRPr="003966AD">
        <w:rPr>
          <w:rFonts w:eastAsia="Times New Roman" w:cs="Times New Roman"/>
          <w:i/>
          <w:szCs w:val="24"/>
          <w:lang w:val="sr-Cyrl-RS"/>
        </w:rPr>
        <w:t>да се јемство може положити у облику банкарске гаранције или хартија од вредности, драгоцености или покретних ствари чија се вредност лако утврђује на тржишту, а које брзо и једноставно могу да се уновче. Одредба има смисао имајући у виду да ће за потенцијалног купца односно заинтересованог лица за одређени предмет извршења, понекад бити значајно једноставније да не уплати јемство већ да искористи могућност из овог става да рецимо положи банкарску гаранцију као доказ озбиљности и заинтересованости за учешће на поједином јавном надметању.</w:t>
      </w:r>
    </w:p>
    <w:p w14:paraId="60E4E791"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У члану 36. ЗИО изменити правило у погледу достављања решења о извршењу код ИВ предмета да се поновно слање чини у року од 8 дана од дана сазнања за неуспешну доставу;</w:t>
      </w:r>
    </w:p>
    <w:p w14:paraId="48949698"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је ово правило ЗИО и постављено да би се омогућила достава решења о извршењу на основу веродостојне исправе а имајући у виду начело хитности извршног поступка.</w:t>
      </w:r>
    </w:p>
    <w:p w14:paraId="07622043"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У члану 36. ЗИО изменити „наредног радног дана“;</w:t>
      </w:r>
    </w:p>
    <w:p w14:paraId="5A7C520D"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6E64A0E6"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Омогућити електронску комуникацију између ЈИ и суда;</w:t>
      </w:r>
    </w:p>
    <w:p w14:paraId="257D9224"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5D5C28D9"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У члану 47а. ЗИО додати став 3: „извршна исправа која се доставља јавном извршитељу мора садржати потврду извршности,“</w:t>
      </w:r>
    </w:p>
    <w:p w14:paraId="3397E865"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је ова ситуација већ предвиђена чланом 44. ЗИО..</w:t>
      </w:r>
    </w:p>
    <w:p w14:paraId="65BB432E"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Увести антикорптивне мере у члану 138а;</w:t>
      </w:r>
    </w:p>
    <w:p w14:paraId="5C0D2968"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7FFA519F"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Сузити круг лица која не могу бити купац у члану 169. ЗИО;</w:t>
      </w:r>
    </w:p>
    <w:p w14:paraId="411A2E9B"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је норма веома пажљиво одмерена и има за циљ не само спречавање злоупотреба већ и јачања угледа јавноизвршитељске професије.</w:t>
      </w:r>
    </w:p>
    <w:p w14:paraId="247AD53D"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 xml:space="preserve"> У члану 300. Прецизирати да се доказ односи на доставу обавештења а не обавештење;</w:t>
      </w:r>
    </w:p>
    <w:p w14:paraId="17535257"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728A8A86"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Изменити правила о слању предлога за извршење директно Комори јавних извршитеља и вратити се на стари систем;</w:t>
      </w:r>
    </w:p>
    <w:p w14:paraId="47F13C5A" w14:textId="77777777" w:rsidR="00351449" w:rsidRPr="003966AD" w:rsidRDefault="00351449" w:rsidP="00351449">
      <w:pPr>
        <w:spacing w:after="0" w:line="240" w:lineRule="auto"/>
        <w:jc w:val="both"/>
        <w:rPr>
          <w:rFonts w:cs="Times New Roman"/>
          <w:szCs w:val="24"/>
          <w:lang w:val="sr-Cyrl-CS"/>
        </w:rPr>
      </w:pPr>
      <w:r w:rsidRPr="003966AD">
        <w:rPr>
          <w:rFonts w:cs="Times New Roman"/>
          <w:i/>
          <w:szCs w:val="24"/>
          <w:lang w:val="sr-Cyrl-CS"/>
        </w:rPr>
        <w:t>Одговор: Предлог је основан, измењен је Нацрт у том погледу.</w:t>
      </w:r>
    </w:p>
    <w:p w14:paraId="0CA52456"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Прецизирати да ће орган старатељства пружити помоћ лицима из става 2.</w:t>
      </w:r>
    </w:p>
    <w:p w14:paraId="366FB057"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делимично основан, измењен је Нацрт делимично у том погледу.</w:t>
      </w:r>
    </w:p>
    <w:p w14:paraId="75CCBCD0"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У члану 547а. У ст. 2. Додати и списе предмета, а повећати и проценат предујма.</w:t>
      </w:r>
    </w:p>
    <w:p w14:paraId="4A747524"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делимично основан у погледу нормирања обавезе достављања списа предмета а делимично и неоснован у погледу захтева за повећање процента предујма.</w:t>
      </w:r>
    </w:p>
    <w:p w14:paraId="70BED066"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Спорно означење „када се отпор може основано очекивати“;</w:t>
      </w:r>
    </w:p>
    <w:p w14:paraId="634DCF97"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имајући у виду да је реч о стандарду који је предвиђен Законом о полицији, који МУП примењује у свакој конкретној ситуацији.</w:t>
      </w:r>
    </w:p>
    <w:p w14:paraId="3B21BB7B"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Омогућити код принудног отварања просторија асистенцију полиције;</w:t>
      </w:r>
    </w:p>
    <w:p w14:paraId="18223F8B"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74EC7383"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Да ли се члан 169. примењује и код деобе заједничке ствари.</w:t>
      </w:r>
    </w:p>
    <w:p w14:paraId="2E185563"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У конкретном случају се неће применити правило из члана 169. ЗИО.</w:t>
      </w:r>
    </w:p>
    <w:p w14:paraId="769086E9"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lastRenderedPageBreak/>
        <w:t>У члану 34. ст. 8. не треба пре правоснажности;</w:t>
      </w:r>
    </w:p>
    <w:p w14:paraId="21949195"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5BA1BB32"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Дефинисати да ли приговор из члана 48. ЗИО одлаже извршење;</w:t>
      </w:r>
    </w:p>
    <w:p w14:paraId="66976499"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 xml:space="preserve">Одговор: Предлог је неоснован имајући у виду да се примењује опште правило  из члана 25.ст.3. ЗИО по којем жалба и приговор одлажу извршење само када је то овим законом одређено. </w:t>
      </w:r>
    </w:p>
    <w:p w14:paraId="58FB2FF3"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Због чега лицитациони корак није фиксно одређен;</w:t>
      </w:r>
    </w:p>
    <w:p w14:paraId="376B6C79"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имајући у виду да овако одређени лицитациони корак омогућава прилагођавање потребама сваког конкретног јавног надметања.</w:t>
      </w:r>
    </w:p>
    <w:p w14:paraId="2F2D26B7"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Изменити и појаснити дејство рока у односу на ЈИ из члана 310.ст.4.</w:t>
      </w:r>
    </w:p>
    <w:p w14:paraId="7232FC44"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имајући у виду  да је неспорно да јавни извршитељ не може располагати средствима у овом случају све док рок из члана 310.ст.4. не протекне.</w:t>
      </w:r>
    </w:p>
    <w:p w14:paraId="2904A8FA"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Увести критеријуме за одлагање на предлог извршног повериоца, како би се спречиле злоупотребе и одлагања на изузетно дугачак период времена;</w:t>
      </w:r>
    </w:p>
    <w:p w14:paraId="32D3446E"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о овоме по службеној дужности води рачуна јавни извршитељ приликом одлучивања по захтеву за одлагање.</w:t>
      </w:r>
    </w:p>
    <w:p w14:paraId="6DF4FFFB"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Проширти норму из члана 153.ст.3. ЗИО на све  случајеве извршења на основу заложне изјаве или уговора о хипотеци, укључујући и на ситуацију када су дужник и заложни дужник исто лице;</w:t>
      </w:r>
    </w:p>
    <w:p w14:paraId="6B0D4015"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7660683A"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Увести посредовање ЈИ у члану 300. ЗИО између извршног повериоца и МФ;</w:t>
      </w:r>
    </w:p>
    <w:p w14:paraId="6B8B69FC"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јер то није ни смисао ове норме односно законске измене.</w:t>
      </w:r>
    </w:p>
    <w:p w14:paraId="5E6DDE8F" w14:textId="77777777" w:rsidR="00351449" w:rsidRPr="003966AD" w:rsidRDefault="00351449" w:rsidP="005966BE">
      <w:pPr>
        <w:pStyle w:val="ListParagraph"/>
        <w:numPr>
          <w:ilvl w:val="0"/>
          <w:numId w:val="19"/>
        </w:numPr>
        <w:spacing w:after="0" w:line="240" w:lineRule="auto"/>
        <w:jc w:val="both"/>
        <w:rPr>
          <w:rFonts w:cs="Times New Roman"/>
          <w:szCs w:val="24"/>
          <w:lang w:val="sr-Cyrl-CS"/>
        </w:rPr>
      </w:pPr>
      <w:r w:rsidRPr="003966AD">
        <w:rPr>
          <w:rFonts w:cs="Times New Roman"/>
          <w:szCs w:val="24"/>
          <w:lang w:val="sr-Cyrl-CS"/>
        </w:rPr>
        <w:t>Члан 300а, променити месну надлежности.</w:t>
      </w:r>
    </w:p>
    <w:p w14:paraId="37FFF116"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Одговор: Предлог је основан, измењен је Нацрт у том погледу.</w:t>
      </w:r>
    </w:p>
    <w:p w14:paraId="70D0AA5D" w14:textId="77777777" w:rsidR="00351449" w:rsidRPr="003966AD" w:rsidRDefault="00351449" w:rsidP="00351449">
      <w:pPr>
        <w:spacing w:after="0" w:line="240" w:lineRule="auto"/>
        <w:jc w:val="both"/>
        <w:rPr>
          <w:rFonts w:cs="Times New Roman"/>
          <w:i/>
          <w:szCs w:val="24"/>
          <w:lang w:val="sr-Cyrl-CS"/>
        </w:rPr>
      </w:pPr>
    </w:p>
    <w:p w14:paraId="102495AB"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Питања постављена од стране адвоката:</w:t>
      </w:r>
    </w:p>
    <w:p w14:paraId="668E798A" w14:textId="77777777" w:rsidR="00351449" w:rsidRPr="003966AD" w:rsidRDefault="00351449" w:rsidP="005966BE">
      <w:pPr>
        <w:pStyle w:val="ListParagraph"/>
        <w:numPr>
          <w:ilvl w:val="0"/>
          <w:numId w:val="20"/>
        </w:numPr>
        <w:spacing w:after="0" w:line="240" w:lineRule="auto"/>
        <w:jc w:val="both"/>
        <w:rPr>
          <w:rFonts w:cs="Times New Roman"/>
          <w:szCs w:val="24"/>
          <w:lang w:val="sr-Cyrl-CS"/>
        </w:rPr>
      </w:pPr>
      <w:r w:rsidRPr="003966AD">
        <w:rPr>
          <w:rFonts w:cs="Times New Roman"/>
          <w:szCs w:val="24"/>
          <w:lang w:val="sr-Cyrl-CS"/>
        </w:rPr>
        <w:t>Уредити подзаконским актом детаље електронског јавног надметања;</w:t>
      </w:r>
    </w:p>
    <w:p w14:paraId="02D99AB9"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w:t>
      </w:r>
    </w:p>
    <w:p w14:paraId="71115AC9"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Ведран Ћерић, адвокат</w:t>
      </w:r>
    </w:p>
    <w:p w14:paraId="41D4B7F9" w14:textId="77777777" w:rsidR="00351449" w:rsidRPr="003966AD" w:rsidRDefault="00351449" w:rsidP="005966BE">
      <w:pPr>
        <w:pStyle w:val="ListParagraph"/>
        <w:numPr>
          <w:ilvl w:val="0"/>
          <w:numId w:val="20"/>
        </w:numPr>
        <w:spacing w:after="0" w:line="240" w:lineRule="auto"/>
        <w:jc w:val="both"/>
        <w:rPr>
          <w:rFonts w:cs="Times New Roman"/>
          <w:szCs w:val="24"/>
          <w:lang w:val="sr-Cyrl-CS"/>
        </w:rPr>
      </w:pPr>
      <w:r w:rsidRPr="003966AD">
        <w:rPr>
          <w:rFonts w:cs="Times New Roman"/>
          <w:szCs w:val="24"/>
          <w:lang w:val="sr-Cyrl-CS"/>
        </w:rPr>
        <w:t>Увести разлог за жалбу у И предметима да је обавеза извршена.</w:t>
      </w:r>
    </w:p>
    <w:p w14:paraId="18A2AC0B"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33AEDAA5" w14:textId="77777777" w:rsidR="00351449" w:rsidRPr="003966AD" w:rsidRDefault="00351449" w:rsidP="005966BE">
      <w:pPr>
        <w:pStyle w:val="ListParagraph"/>
        <w:numPr>
          <w:ilvl w:val="0"/>
          <w:numId w:val="20"/>
        </w:numPr>
        <w:spacing w:after="0" w:line="240" w:lineRule="auto"/>
        <w:jc w:val="both"/>
        <w:rPr>
          <w:rFonts w:cs="Times New Roman"/>
          <w:szCs w:val="24"/>
          <w:lang w:val="sr-Cyrl-CS"/>
        </w:rPr>
      </w:pPr>
      <w:r w:rsidRPr="003966AD">
        <w:rPr>
          <w:rFonts w:cs="Times New Roman"/>
          <w:szCs w:val="24"/>
          <w:lang w:val="sr-Cyrl-CS"/>
        </w:rPr>
        <w:t>Увести електорнонску комуникацију у члану 37. ЗИО.</w:t>
      </w:r>
    </w:p>
    <w:p w14:paraId="5606ABB4"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58F60855"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Ефектива</w:t>
      </w:r>
    </w:p>
    <w:p w14:paraId="71AA8CF4" w14:textId="77777777" w:rsidR="00351449" w:rsidRPr="003966AD" w:rsidRDefault="00351449" w:rsidP="005966BE">
      <w:pPr>
        <w:pStyle w:val="ListParagraph"/>
        <w:numPr>
          <w:ilvl w:val="0"/>
          <w:numId w:val="21"/>
        </w:numPr>
        <w:spacing w:after="0" w:line="240" w:lineRule="auto"/>
        <w:jc w:val="both"/>
        <w:rPr>
          <w:rFonts w:cs="Times New Roman"/>
          <w:szCs w:val="24"/>
          <w:lang w:val="sr-Cyrl-CS"/>
        </w:rPr>
      </w:pPr>
      <w:r w:rsidRPr="003966AD">
        <w:rPr>
          <w:rFonts w:cs="Times New Roman"/>
          <w:szCs w:val="24"/>
          <w:lang w:val="sr-Cyrl-CS"/>
        </w:rPr>
        <w:t>Вратити општи рок у члану 148. ЗИО за захтев за отклањање неправилности;</w:t>
      </w:r>
    </w:p>
    <w:p w14:paraId="36EE51F2"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6FCA7A91" w14:textId="77777777" w:rsidR="00351449" w:rsidRPr="003966AD" w:rsidRDefault="00351449" w:rsidP="005966BE">
      <w:pPr>
        <w:pStyle w:val="ListParagraph"/>
        <w:numPr>
          <w:ilvl w:val="0"/>
          <w:numId w:val="21"/>
        </w:numPr>
        <w:spacing w:after="0" w:line="240" w:lineRule="auto"/>
        <w:jc w:val="both"/>
        <w:rPr>
          <w:rFonts w:cs="Times New Roman"/>
          <w:szCs w:val="24"/>
          <w:lang w:val="sr-Cyrl-CS"/>
        </w:rPr>
      </w:pPr>
      <w:r w:rsidRPr="003966AD">
        <w:rPr>
          <w:rFonts w:cs="Times New Roman"/>
          <w:szCs w:val="24"/>
          <w:lang w:val="sr-Cyrl-CS"/>
        </w:rPr>
        <w:t>У члану 527. ЗИО додати као дисциплинску повреду повреду начела формалног легалитета;</w:t>
      </w:r>
    </w:p>
    <w:p w14:paraId="45CCFBB8" w14:textId="77777777" w:rsidR="00351449" w:rsidRPr="003966AD" w:rsidRDefault="00351449" w:rsidP="00351449">
      <w:pPr>
        <w:spacing w:after="0" w:line="240" w:lineRule="auto"/>
        <w:jc w:val="both"/>
        <w:rPr>
          <w:rFonts w:cs="Times New Roman"/>
          <w:szCs w:val="24"/>
          <w:lang w:val="sr-Cyrl-CS"/>
        </w:rPr>
      </w:pPr>
      <w:r w:rsidRPr="003966AD">
        <w:rPr>
          <w:rFonts w:cs="Times New Roman"/>
          <w:i/>
          <w:szCs w:val="24"/>
          <w:lang w:val="sr-Cyrl-CS"/>
        </w:rPr>
        <w:t>Одговор: предлог је неоснован јер постоји већ велики број дисциплинских повдреда прописани Законом.Такође, постоје бројне ситуације када и сам закон предвиђа  одступање од начела формалног легалитета</w:t>
      </w:r>
    </w:p>
    <w:p w14:paraId="63E1A32C" w14:textId="77777777" w:rsidR="00351449" w:rsidRPr="003966AD" w:rsidRDefault="00351449" w:rsidP="005966BE">
      <w:pPr>
        <w:pStyle w:val="ListParagraph"/>
        <w:numPr>
          <w:ilvl w:val="0"/>
          <w:numId w:val="21"/>
        </w:numPr>
        <w:spacing w:after="0" w:line="240" w:lineRule="auto"/>
        <w:jc w:val="both"/>
        <w:rPr>
          <w:rFonts w:cs="Times New Roman"/>
          <w:szCs w:val="24"/>
          <w:lang w:val="sr-Cyrl-CS"/>
        </w:rPr>
      </w:pPr>
      <w:r w:rsidRPr="003966AD">
        <w:rPr>
          <w:rFonts w:cs="Times New Roman"/>
          <w:szCs w:val="24"/>
          <w:lang w:val="sr-Cyrl-CS"/>
        </w:rPr>
        <w:t>У члану 310. Ст.4. брисати рок;</w:t>
      </w:r>
    </w:p>
    <w:p w14:paraId="623DCD50"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начело хитности и потребе за намирењем извршног повериоца.</w:t>
      </w:r>
    </w:p>
    <w:p w14:paraId="77FA5957" w14:textId="77777777" w:rsidR="00351449" w:rsidRPr="003966AD" w:rsidRDefault="00351449" w:rsidP="005966BE">
      <w:pPr>
        <w:pStyle w:val="ListParagraph"/>
        <w:numPr>
          <w:ilvl w:val="0"/>
          <w:numId w:val="21"/>
        </w:numPr>
        <w:spacing w:after="0" w:line="240" w:lineRule="auto"/>
        <w:jc w:val="both"/>
        <w:rPr>
          <w:rFonts w:cs="Times New Roman"/>
          <w:szCs w:val="24"/>
          <w:lang w:val="sr-Cyrl-CS"/>
        </w:rPr>
      </w:pPr>
      <w:r w:rsidRPr="003966AD">
        <w:rPr>
          <w:rFonts w:cs="Times New Roman"/>
          <w:szCs w:val="24"/>
          <w:lang w:val="sr-Cyrl-CS"/>
        </w:rPr>
        <w:t>Члан 19. ЗИО другачије уредити како се не би угрожавала правна сигурност;</w:t>
      </w:r>
    </w:p>
    <w:p w14:paraId="5A42524B"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је норма постављена на начин да спречи потенцијалне злоупотребе од стране извршног дужника.</w:t>
      </w:r>
    </w:p>
    <w:p w14:paraId="3D5BF278" w14:textId="77777777" w:rsidR="00351449" w:rsidRPr="003966AD" w:rsidRDefault="00351449" w:rsidP="005966BE">
      <w:pPr>
        <w:pStyle w:val="ListParagraph"/>
        <w:numPr>
          <w:ilvl w:val="0"/>
          <w:numId w:val="21"/>
        </w:numPr>
        <w:spacing w:after="0" w:line="240" w:lineRule="auto"/>
        <w:jc w:val="both"/>
        <w:rPr>
          <w:rFonts w:cs="Times New Roman"/>
          <w:szCs w:val="24"/>
          <w:lang w:val="sr-Cyrl-CS"/>
        </w:rPr>
      </w:pPr>
      <w:r w:rsidRPr="003966AD">
        <w:rPr>
          <w:rFonts w:cs="Times New Roman"/>
          <w:szCs w:val="24"/>
          <w:lang w:val="sr-Cyrl-CS"/>
        </w:rPr>
        <w:t>Из ЗИО искључити факсимил, обзиром да је исто правило у супротности са одредбама Закона о адвокатури;</w:t>
      </w:r>
    </w:p>
    <w:p w14:paraId="0B71BCAA"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lastRenderedPageBreak/>
        <w:t>Одговор: Предлог је основан, измењен је Нацрт у том погледу.</w:t>
      </w:r>
    </w:p>
    <w:p w14:paraId="255F7BC8" w14:textId="77777777" w:rsidR="00351449" w:rsidRPr="003966AD" w:rsidRDefault="00351449" w:rsidP="005966BE">
      <w:pPr>
        <w:pStyle w:val="ListParagraph"/>
        <w:numPr>
          <w:ilvl w:val="0"/>
          <w:numId w:val="21"/>
        </w:numPr>
        <w:spacing w:after="0" w:line="240" w:lineRule="auto"/>
        <w:jc w:val="both"/>
        <w:rPr>
          <w:rFonts w:cs="Times New Roman"/>
          <w:szCs w:val="24"/>
          <w:lang w:val="sr-Cyrl-CS"/>
        </w:rPr>
      </w:pPr>
      <w:r w:rsidRPr="003966AD">
        <w:rPr>
          <w:rFonts w:cs="Times New Roman"/>
          <w:szCs w:val="24"/>
          <w:lang w:val="sr-Cyrl-CS"/>
        </w:rPr>
        <w:t>У члану 138а, предвидети начин на који се ЈИ обраћа извршном дужнику, онемогућити позиве ноћу, викендом и слично.</w:t>
      </w:r>
    </w:p>
    <w:p w14:paraId="5B1C8012"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међутим није реч о правилима којима је мести у ЗИО већ у правилнику који ће у погледу овог поступка донети министар надлежан за послове правосуђа..</w:t>
      </w:r>
    </w:p>
    <w:p w14:paraId="6F6A1943" w14:textId="77777777" w:rsidR="00351449" w:rsidRPr="003966AD" w:rsidRDefault="00351449" w:rsidP="00351449">
      <w:pPr>
        <w:jc w:val="both"/>
        <w:rPr>
          <w:rFonts w:eastAsia="Times New Roman" w:cs="Times New Roman"/>
          <w:szCs w:val="24"/>
          <w:lang w:val="sr-Cyrl-RS"/>
        </w:rPr>
      </w:pPr>
    </w:p>
    <w:p w14:paraId="545820AA" w14:textId="77777777" w:rsidR="00351449" w:rsidRPr="003966AD" w:rsidRDefault="00351449" w:rsidP="00351449">
      <w:pPr>
        <w:jc w:val="both"/>
        <w:rPr>
          <w:rFonts w:eastAsia="Times New Roman" w:cs="Times New Roman"/>
          <w:szCs w:val="24"/>
          <w:lang w:val="sr-Cyrl-RS"/>
        </w:rPr>
      </w:pPr>
      <w:r w:rsidRPr="003966AD">
        <w:rPr>
          <w:rFonts w:eastAsia="Times New Roman" w:cs="Times New Roman"/>
          <w:szCs w:val="24"/>
          <w:lang w:val="sr-Cyrl-RS"/>
        </w:rPr>
        <w:t>Предлози и коментари пристигли за време јавне расправе (путем електронске поште и предајом на писарницу Министарства правде):</w:t>
      </w:r>
    </w:p>
    <w:p w14:paraId="53EA0761" w14:textId="77777777" w:rsidR="00351449" w:rsidRPr="003966AD" w:rsidRDefault="00351449" w:rsidP="005966BE">
      <w:pPr>
        <w:pStyle w:val="ListParagraph"/>
        <w:numPr>
          <w:ilvl w:val="0"/>
          <w:numId w:val="7"/>
        </w:numPr>
        <w:spacing w:after="200" w:line="276" w:lineRule="auto"/>
        <w:jc w:val="both"/>
        <w:rPr>
          <w:rFonts w:eastAsia="Times New Roman" w:cs="Times New Roman"/>
          <w:szCs w:val="24"/>
          <w:lang w:val="sr-Cyrl-RS"/>
        </w:rPr>
      </w:pPr>
      <w:r w:rsidRPr="003966AD">
        <w:rPr>
          <w:rFonts w:eastAsia="Times New Roman" w:cs="Times New Roman"/>
          <w:szCs w:val="24"/>
          <w:lang w:val="sr-Cyrl-RS"/>
        </w:rPr>
        <w:t>Јасмина Стаменковић, судија Привредног апелационог суда</w:t>
      </w:r>
    </w:p>
    <w:p w14:paraId="5429E41C" w14:textId="77777777" w:rsidR="00351449" w:rsidRPr="003966AD" w:rsidRDefault="00351449" w:rsidP="005966BE">
      <w:pPr>
        <w:pStyle w:val="ListParagraph"/>
        <w:numPr>
          <w:ilvl w:val="0"/>
          <w:numId w:val="8"/>
        </w:numPr>
        <w:shd w:val="clear" w:color="auto" w:fill="FFFFFF"/>
        <w:spacing w:after="0" w:line="240" w:lineRule="auto"/>
        <w:jc w:val="both"/>
        <w:rPr>
          <w:rFonts w:eastAsia="Times New Roman" w:cs="Times New Roman"/>
          <w:szCs w:val="24"/>
        </w:rPr>
      </w:pPr>
      <w:r w:rsidRPr="003966AD">
        <w:rPr>
          <w:rFonts w:eastAsia="Times New Roman" w:cs="Times New Roman"/>
          <w:szCs w:val="24"/>
          <w:lang w:val="sr-Cyrl-RS"/>
        </w:rPr>
        <w:t xml:space="preserve">уочавам да је у поступку на основу веродостојне исправе „укинута“ жалба, али сматрам да је то решење неприхватљиво када је у питању решење већа којим се приговор одбија, јер се тиме вређа право на правично суђење како га дефинише Устав. </w:t>
      </w:r>
    </w:p>
    <w:p w14:paraId="6620F823" w14:textId="77777777" w:rsidR="00351449" w:rsidRPr="003966AD" w:rsidRDefault="00351449" w:rsidP="00351449">
      <w:pPr>
        <w:shd w:val="clear" w:color="auto" w:fill="FFFFFF"/>
        <w:spacing w:after="0" w:line="240" w:lineRule="auto"/>
        <w:ind w:left="360"/>
        <w:jc w:val="both"/>
        <w:rPr>
          <w:rFonts w:eastAsia="Times New Roman" w:cs="Times New Roman"/>
          <w:i/>
          <w:szCs w:val="24"/>
          <w:lang w:val="sr-Cyrl-CS"/>
        </w:rPr>
      </w:pPr>
      <w:r w:rsidRPr="003966AD">
        <w:rPr>
          <w:rFonts w:eastAsia="Times New Roman" w:cs="Times New Roman"/>
          <w:i/>
          <w:szCs w:val="24"/>
          <w:lang w:val="sr-Cyrl-CS"/>
        </w:rPr>
        <w:t>Одговор:предлог је неприхватљив имајући у виду да се овај правни лек не може омогућити само једној странци у поступку.</w:t>
      </w:r>
    </w:p>
    <w:p w14:paraId="19DC3B1F" w14:textId="77777777" w:rsidR="00351449" w:rsidRPr="003966AD" w:rsidRDefault="00351449" w:rsidP="00351449">
      <w:pPr>
        <w:shd w:val="clear" w:color="auto" w:fill="FFFFFF"/>
        <w:spacing w:after="0" w:line="240" w:lineRule="auto"/>
        <w:ind w:left="360"/>
        <w:jc w:val="both"/>
        <w:rPr>
          <w:rFonts w:eastAsia="Times New Roman" w:cs="Times New Roman"/>
          <w:szCs w:val="24"/>
          <w:lang w:val="sr-Cyrl-CS"/>
        </w:rPr>
      </w:pPr>
    </w:p>
    <w:p w14:paraId="30D4D706" w14:textId="77777777" w:rsidR="00351449" w:rsidRPr="003966AD" w:rsidRDefault="00351449" w:rsidP="005966BE">
      <w:pPr>
        <w:pStyle w:val="ListParagraph"/>
        <w:numPr>
          <w:ilvl w:val="0"/>
          <w:numId w:val="8"/>
        </w:numPr>
        <w:shd w:val="clear" w:color="auto" w:fill="FFFFFF"/>
        <w:spacing w:after="0" w:line="240" w:lineRule="auto"/>
        <w:jc w:val="both"/>
        <w:rPr>
          <w:rFonts w:eastAsia="Times New Roman" w:cs="Times New Roman"/>
          <w:szCs w:val="24"/>
        </w:rPr>
      </w:pPr>
      <w:r w:rsidRPr="003966AD">
        <w:rPr>
          <w:rFonts w:eastAsia="Times New Roman" w:cs="Times New Roman"/>
          <w:szCs w:val="24"/>
          <w:lang w:val="sr-Cyrl-RS"/>
        </w:rPr>
        <w:t>и даље су спорне одредбе о облику одлучивања и правним лековима, па и када се изменама предвиђа одлучивање решењем (промена странке у току поступка), поново се приговор предвиђа као правни лек. Контрола одлука тиме није обезбеђена као ни уједначено поступање.</w:t>
      </w:r>
    </w:p>
    <w:p w14:paraId="7049D4F2" w14:textId="77777777" w:rsidR="00351449" w:rsidRPr="003966AD" w:rsidRDefault="00351449" w:rsidP="00351449">
      <w:pPr>
        <w:shd w:val="clear" w:color="auto" w:fill="FFFFFF"/>
        <w:spacing w:after="0" w:line="240" w:lineRule="auto"/>
        <w:ind w:left="360"/>
        <w:jc w:val="both"/>
        <w:rPr>
          <w:rFonts w:eastAsia="Times New Roman" w:cs="Times New Roman"/>
          <w:i/>
          <w:szCs w:val="24"/>
          <w:lang w:val="sr-Cyrl-CS"/>
        </w:rPr>
      </w:pPr>
      <w:r w:rsidRPr="003966AD">
        <w:rPr>
          <w:rFonts w:eastAsia="Times New Roman" w:cs="Times New Roman"/>
          <w:i/>
          <w:szCs w:val="24"/>
          <w:lang w:val="sr-Cyrl-CS"/>
        </w:rPr>
        <w:t>Одговор: Контрола првостепене одлуке је обезбеђена и приликом одлучивања по приговору.</w:t>
      </w:r>
    </w:p>
    <w:p w14:paraId="5B7B4AF6" w14:textId="77777777" w:rsidR="00351449" w:rsidRPr="003966AD" w:rsidRDefault="00351449" w:rsidP="00351449">
      <w:pPr>
        <w:shd w:val="clear" w:color="auto" w:fill="FFFFFF"/>
        <w:spacing w:after="0" w:line="240" w:lineRule="auto"/>
        <w:ind w:left="360"/>
        <w:jc w:val="both"/>
        <w:rPr>
          <w:rFonts w:eastAsia="Times New Roman" w:cs="Times New Roman"/>
          <w:szCs w:val="24"/>
          <w:lang w:val="sr-Cyrl-CS"/>
        </w:rPr>
      </w:pPr>
    </w:p>
    <w:p w14:paraId="23F7B3BC" w14:textId="77777777" w:rsidR="00351449" w:rsidRPr="003966AD" w:rsidRDefault="00351449" w:rsidP="005966BE">
      <w:pPr>
        <w:pStyle w:val="ListParagraph"/>
        <w:numPr>
          <w:ilvl w:val="0"/>
          <w:numId w:val="7"/>
        </w:numPr>
        <w:spacing w:after="200" w:line="276" w:lineRule="auto"/>
        <w:jc w:val="both"/>
        <w:rPr>
          <w:rFonts w:cs="Times New Roman"/>
          <w:szCs w:val="24"/>
          <w:lang w:val="sr-Cyrl-CS"/>
        </w:rPr>
      </w:pPr>
      <w:r w:rsidRPr="003966AD">
        <w:rPr>
          <w:rFonts w:cs="Times New Roman"/>
          <w:szCs w:val="24"/>
          <w:lang w:val="sr-Cyrl-CS"/>
        </w:rPr>
        <w:t>Слободан Грчић</w:t>
      </w:r>
    </w:p>
    <w:p w14:paraId="70B6EA24" w14:textId="77777777" w:rsidR="00351449" w:rsidRPr="003966AD" w:rsidRDefault="00351449" w:rsidP="005966BE">
      <w:pPr>
        <w:pStyle w:val="ListParagraph"/>
        <w:numPr>
          <w:ilvl w:val="0"/>
          <w:numId w:val="8"/>
        </w:numPr>
        <w:spacing w:after="0" w:line="240" w:lineRule="auto"/>
        <w:jc w:val="both"/>
        <w:rPr>
          <w:rFonts w:cs="Times New Roman"/>
          <w:szCs w:val="24"/>
          <w:lang w:val="sr-Cyrl-CS"/>
        </w:rPr>
      </w:pPr>
      <w:r w:rsidRPr="003966AD">
        <w:rPr>
          <w:rFonts w:eastAsia="Times New Roman" w:cs="Times New Roman"/>
          <w:szCs w:val="24"/>
        </w:rPr>
        <w:t>У својству грађанина упућујем предлог и сугестију да се у циљу олакшања положаја извршних дужника (како је то предвиђено у изменама Закона у члану 116.) ИЗМЕНИ</w:t>
      </w:r>
      <w:r w:rsidRPr="003966AD">
        <w:rPr>
          <w:rFonts w:eastAsia="Times New Roman" w:cs="Times New Roman"/>
          <w:szCs w:val="24"/>
          <w:lang w:val="sr-Cyrl-CS"/>
        </w:rPr>
        <w:t>ТИ</w:t>
      </w:r>
      <w:r w:rsidRPr="003966AD">
        <w:rPr>
          <w:rFonts w:eastAsia="Times New Roman" w:cs="Times New Roman"/>
          <w:szCs w:val="24"/>
        </w:rPr>
        <w:t xml:space="preserve"> члан 165. тако да се предвиди да поступци извршења и обезбеђења започети пре ступања на снагу овог закона настављају по одредбама новог закона. </w:t>
      </w:r>
      <w:r w:rsidRPr="003966AD">
        <w:rPr>
          <w:rFonts w:eastAsia="Times New Roman" w:cs="Times New Roman"/>
          <w:szCs w:val="24"/>
          <w:lang w:val="sr-Cyrl-CS"/>
        </w:rPr>
        <w:t>У</w:t>
      </w:r>
      <w:r w:rsidRPr="003966AD">
        <w:rPr>
          <w:rFonts w:eastAsia="Times New Roman" w:cs="Times New Roman"/>
          <w:szCs w:val="24"/>
        </w:rPr>
        <w:t xml:space="preserve"> супротном велики број извршних дужника био би у неповољном положају у односу на све извршне дужнике према којима ће се закон применити после 01.01.2020. године.</w:t>
      </w:r>
    </w:p>
    <w:p w14:paraId="344165C8" w14:textId="77777777" w:rsidR="00351449" w:rsidRPr="003966AD" w:rsidRDefault="00351449" w:rsidP="00351449">
      <w:pPr>
        <w:spacing w:after="0" w:line="240" w:lineRule="auto"/>
        <w:ind w:left="360"/>
        <w:jc w:val="both"/>
        <w:rPr>
          <w:rFonts w:cs="Times New Roman"/>
          <w:i/>
          <w:szCs w:val="24"/>
          <w:lang w:val="sr-Cyrl-CS"/>
        </w:rPr>
      </w:pPr>
      <w:r w:rsidRPr="003966AD">
        <w:rPr>
          <w:rFonts w:cs="Times New Roman"/>
          <w:i/>
          <w:szCs w:val="24"/>
          <w:lang w:val="sr-Cyrl-CS"/>
        </w:rPr>
        <w:t>Одговор: није могуће обезбедити ретроактивно дејство закона имајући у виду да не постоји јасан општи интерес.</w:t>
      </w:r>
    </w:p>
    <w:p w14:paraId="4BEA897D" w14:textId="77777777" w:rsidR="00351449" w:rsidRPr="003966AD" w:rsidRDefault="00351449" w:rsidP="00351449">
      <w:pPr>
        <w:spacing w:after="0" w:line="240" w:lineRule="auto"/>
        <w:ind w:left="360"/>
        <w:jc w:val="both"/>
        <w:rPr>
          <w:rFonts w:cs="Times New Roman"/>
          <w:i/>
          <w:szCs w:val="24"/>
          <w:lang w:val="sr-Cyrl-CS"/>
        </w:rPr>
      </w:pPr>
    </w:p>
    <w:p w14:paraId="7FA96675" w14:textId="77777777" w:rsidR="00351449" w:rsidRPr="003966AD" w:rsidRDefault="00351449" w:rsidP="005966BE">
      <w:pPr>
        <w:pStyle w:val="ListParagraph"/>
        <w:numPr>
          <w:ilvl w:val="0"/>
          <w:numId w:val="7"/>
        </w:numPr>
        <w:spacing w:after="200" w:line="276" w:lineRule="auto"/>
        <w:jc w:val="both"/>
        <w:rPr>
          <w:rFonts w:cs="Times New Roman"/>
          <w:szCs w:val="24"/>
          <w:lang w:val="sr-Cyrl-CS"/>
        </w:rPr>
      </w:pPr>
      <w:r w:rsidRPr="003966AD">
        <w:rPr>
          <w:rFonts w:cs="Times New Roman"/>
          <w:szCs w:val="24"/>
          <w:lang w:val="sr-Cyrl-CS"/>
        </w:rPr>
        <w:t>Филип Младеновић</w:t>
      </w:r>
    </w:p>
    <w:p w14:paraId="20CCA5D8" w14:textId="77777777" w:rsidR="00351449" w:rsidRPr="003966AD" w:rsidRDefault="00351449" w:rsidP="00351449">
      <w:pPr>
        <w:pStyle w:val="ListParagraph"/>
        <w:jc w:val="both"/>
        <w:rPr>
          <w:rFonts w:cs="Times New Roman"/>
          <w:szCs w:val="24"/>
          <w:lang w:val="sr-Cyrl-CS"/>
        </w:rPr>
      </w:pPr>
    </w:p>
    <w:p w14:paraId="66031560" w14:textId="77777777" w:rsidR="00351449" w:rsidRPr="003966AD" w:rsidRDefault="00351449" w:rsidP="005966BE">
      <w:pPr>
        <w:pStyle w:val="ListParagraph"/>
        <w:numPr>
          <w:ilvl w:val="0"/>
          <w:numId w:val="8"/>
        </w:numPr>
        <w:spacing w:after="0" w:line="240" w:lineRule="auto"/>
        <w:jc w:val="both"/>
        <w:rPr>
          <w:rFonts w:cs="Times New Roman"/>
          <w:szCs w:val="24"/>
          <w:lang w:val="sr-Cyrl-CS"/>
        </w:rPr>
      </w:pPr>
      <w:r w:rsidRPr="003966AD">
        <w:rPr>
          <w:rFonts w:cs="Times New Roman"/>
          <w:szCs w:val="24"/>
          <w:lang w:val="sr-Cyrl-CS"/>
        </w:rPr>
        <w:t>У члану 56. додају се ст. 2. и 3. који гласе:</w:t>
      </w:r>
    </w:p>
    <w:p w14:paraId="1F57EFC6"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„Приликом  избора  између  више  средстава  и  предмета  извршења,  јавни извршитељ по службеној дужности води рачуна о томе да се извршење спроводи оним средством и на оном предмету који су за извршног дужника најмање неповољни.</w:t>
      </w:r>
    </w:p>
    <w:p w14:paraId="0B9647FD"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Не примењује се начело сразмере ако се извршни дужник у форми јавне или по закону оверене исправе сагласио да се извршење спроведе одређеним средством и на одређеном предмету извршења, или ако је несумњиво утврђено да постоји само једно средство и  један предмет извршења из којег се може намирити потраживање извршног повериоца, осим у случају ако тај један предмет има функцију дома.”</w:t>
      </w:r>
    </w:p>
    <w:p w14:paraId="1F546C36" w14:textId="77777777" w:rsidR="00351449" w:rsidRPr="003966AD" w:rsidRDefault="00351449" w:rsidP="005966BE">
      <w:pPr>
        <w:pStyle w:val="ListParagraph"/>
        <w:numPr>
          <w:ilvl w:val="0"/>
          <w:numId w:val="8"/>
        </w:numPr>
        <w:spacing w:after="0" w:line="240" w:lineRule="auto"/>
        <w:jc w:val="both"/>
        <w:rPr>
          <w:rFonts w:cs="Times New Roman"/>
          <w:szCs w:val="24"/>
          <w:lang w:val="sr-Cyrl-CS"/>
        </w:rPr>
      </w:pPr>
      <w:r w:rsidRPr="003966AD">
        <w:rPr>
          <w:rFonts w:cs="Times New Roman"/>
          <w:szCs w:val="24"/>
          <w:lang w:val="sr-Cyrl-CS"/>
        </w:rPr>
        <w:lastRenderedPageBreak/>
        <w:t>У члану 218. став 1. тачка 6) тачка се замењује тачком и запетом.</w:t>
      </w:r>
    </w:p>
    <w:p w14:paraId="04C8090C"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Додају се тач. 7) –10) које гласе</w:t>
      </w:r>
    </w:p>
    <w:p w14:paraId="090FB208"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„7) радна и расплодна стока, пољопривредне машине и друга оруђа за рад, којасу извршном дужнику пољопривреднику неопходни за одржавање пољопривредног газдинства, у мери којој је то потребно за његово издржавање и издржавање чланова његовог домаћинства, као и семе за употребу на том газдинству ихрана за стоку зачетири месеца;</w:t>
      </w:r>
    </w:p>
    <w:p w14:paraId="3A2D97E0"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8) алат, машине и други предмети који су извршном дужнику који самостално обавља занатску делатност неопходни за обављање те делатностиза три месеца рада;</w:t>
      </w:r>
    </w:p>
    <w:p w14:paraId="02284458"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9) предмети који су неопходни извршном дужнику који обавља регистровану делатност  адвоката,  лекара,  апотекара или  се  бави  научном  или  уметничком делатношћу;</w:t>
      </w:r>
    </w:p>
    <w:p w14:paraId="5DD2A0E2"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10) једина некретнина која има функцију дома."</w:t>
      </w:r>
    </w:p>
    <w:p w14:paraId="7472F1CA"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Најасан је критеријум по којем би се одређена непокретност карактерисала као дом. Такође, неосновано би било, у погледу дома, одустати од општег концепта материјалног грађанског права да дужник целокупном имовином одговара за своје обвезе према повериоцима.</w:t>
      </w:r>
    </w:p>
    <w:p w14:paraId="78B2D49B" w14:textId="77777777" w:rsidR="00351449" w:rsidRPr="003966AD" w:rsidRDefault="00351449" w:rsidP="00351449">
      <w:pPr>
        <w:spacing w:after="0" w:line="240" w:lineRule="auto"/>
        <w:jc w:val="both"/>
        <w:rPr>
          <w:rFonts w:cs="Times New Roman"/>
          <w:szCs w:val="24"/>
          <w:lang w:val="sr-Cyrl-CS"/>
        </w:rPr>
      </w:pPr>
    </w:p>
    <w:p w14:paraId="7F9332D2"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4. Привредна комора Србије</w:t>
      </w:r>
    </w:p>
    <w:p w14:paraId="4D118D83" w14:textId="77777777" w:rsidR="00351449" w:rsidRPr="003966AD" w:rsidRDefault="00351449" w:rsidP="00351449">
      <w:pPr>
        <w:pStyle w:val="ListParagraph"/>
        <w:spacing w:after="0" w:line="240" w:lineRule="auto"/>
        <w:jc w:val="both"/>
        <w:rPr>
          <w:rFonts w:cs="Times New Roman"/>
          <w:szCs w:val="24"/>
          <w:lang w:val="sr-Cyrl-CS"/>
        </w:rPr>
      </w:pPr>
    </w:p>
    <w:tbl>
      <w:tblPr>
        <w:tblpPr w:leftFromText="180" w:rightFromText="180" w:vertAnchor="text" w:tblpX="-710" w:tblpY="1"/>
        <w:tblOverlap w:val="neve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818"/>
        <w:gridCol w:w="7830"/>
      </w:tblGrid>
      <w:tr w:rsidR="00351449" w:rsidRPr="003966AD" w14:paraId="4720892D" w14:textId="77777777" w:rsidTr="00AB703F">
        <w:tc>
          <w:tcPr>
            <w:tcW w:w="562" w:type="dxa"/>
            <w:tcBorders>
              <w:bottom w:val="single" w:sz="4" w:space="0" w:color="auto"/>
            </w:tcBorders>
            <w:shd w:val="clear" w:color="auto" w:fill="8DB3E2"/>
            <w:vAlign w:val="center"/>
          </w:tcPr>
          <w:p w14:paraId="356EB1BB" w14:textId="77777777" w:rsidR="00351449" w:rsidRPr="003966AD" w:rsidRDefault="00351449" w:rsidP="00AB703F">
            <w:pPr>
              <w:keepNext/>
              <w:keepLines/>
              <w:tabs>
                <w:tab w:val="left" w:pos="1985"/>
                <w:tab w:val="left" w:pos="5103"/>
              </w:tabs>
              <w:spacing w:before="40" w:after="0" w:line="240" w:lineRule="auto"/>
              <w:jc w:val="both"/>
              <w:outlineLvl w:val="0"/>
              <w:rPr>
                <w:rFonts w:eastAsia="Times New Roman" w:cs="Times New Roman"/>
                <w:b/>
                <w:bCs/>
                <w:kern w:val="32"/>
                <w:szCs w:val="24"/>
                <w:lang w:val="sr-Cyrl-CS" w:eastAsia="de-DE"/>
              </w:rPr>
            </w:pPr>
            <w:r w:rsidRPr="003966AD">
              <w:rPr>
                <w:rFonts w:eastAsia="Times New Roman" w:cs="Times New Roman"/>
                <w:b/>
                <w:bCs/>
                <w:kern w:val="32"/>
                <w:szCs w:val="24"/>
                <w:lang w:val="sr-Cyrl-CS" w:eastAsia="de-DE"/>
              </w:rPr>
              <w:t>бр.</w:t>
            </w:r>
          </w:p>
        </w:tc>
        <w:tc>
          <w:tcPr>
            <w:tcW w:w="9648" w:type="dxa"/>
            <w:gridSpan w:val="2"/>
            <w:tcBorders>
              <w:bottom w:val="single" w:sz="4" w:space="0" w:color="auto"/>
            </w:tcBorders>
            <w:shd w:val="clear" w:color="auto" w:fill="8DB3E2"/>
            <w:vAlign w:val="center"/>
          </w:tcPr>
          <w:p w14:paraId="72A53649" w14:textId="77777777" w:rsidR="00351449" w:rsidRPr="003966AD" w:rsidRDefault="00351449" w:rsidP="00AB703F">
            <w:pPr>
              <w:spacing w:before="40" w:after="0" w:line="240" w:lineRule="auto"/>
              <w:jc w:val="both"/>
              <w:rPr>
                <w:rFonts w:eastAsia="Times New Roman" w:cs="Times New Roman"/>
                <w:b/>
                <w:bCs/>
                <w:szCs w:val="24"/>
                <w:lang w:val="sr-Cyrl-CS" w:eastAsia="de-DE"/>
              </w:rPr>
            </w:pPr>
            <w:r w:rsidRPr="003966AD">
              <w:rPr>
                <w:rFonts w:eastAsia="Times New Roman" w:cs="Times New Roman"/>
                <w:b/>
                <w:bCs/>
                <w:caps/>
                <w:szCs w:val="24"/>
                <w:lang w:val="sr-Cyrl-CS" w:eastAsia="de-DE"/>
              </w:rPr>
              <w:t>Примедбе по члановима прописа</w:t>
            </w:r>
          </w:p>
        </w:tc>
      </w:tr>
      <w:tr w:rsidR="00351449" w:rsidRPr="003966AD" w14:paraId="6FC351B4" w14:textId="77777777" w:rsidTr="00AB703F">
        <w:tc>
          <w:tcPr>
            <w:tcW w:w="562" w:type="dxa"/>
            <w:shd w:val="clear" w:color="auto" w:fill="C6D9F1"/>
            <w:vAlign w:val="center"/>
          </w:tcPr>
          <w:p w14:paraId="463B6A86" w14:textId="77777777" w:rsidR="00351449" w:rsidRPr="003966AD" w:rsidRDefault="00351449" w:rsidP="00AB703F">
            <w:pPr>
              <w:keepNext/>
              <w:keepLines/>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C6D9F1"/>
            <w:vAlign w:val="center"/>
          </w:tcPr>
          <w:p w14:paraId="70727516" w14:textId="77777777" w:rsidR="00351449" w:rsidRPr="003966AD" w:rsidRDefault="00351449" w:rsidP="00AB703F">
            <w:pPr>
              <w:spacing w:before="40" w:after="0" w:line="240" w:lineRule="auto"/>
              <w:jc w:val="both"/>
              <w:rPr>
                <w:rFonts w:eastAsia="Times New Roman" w:cs="Times New Roman"/>
                <w:b/>
                <w:bCs/>
                <w:szCs w:val="24"/>
                <w:lang w:val="sr-Cyrl-CS" w:eastAsia="de-DE"/>
              </w:rPr>
            </w:pPr>
            <w:r w:rsidRPr="003966AD">
              <w:rPr>
                <w:rFonts w:eastAsia="Times New Roman" w:cs="Times New Roman"/>
                <w:b/>
                <w:bCs/>
                <w:szCs w:val="24"/>
                <w:lang w:val="sr-Cyrl-RS" w:eastAsia="de-DE"/>
              </w:rPr>
              <w:t>Измена која се предлаже/члан</w:t>
            </w:r>
          </w:p>
        </w:tc>
        <w:tc>
          <w:tcPr>
            <w:tcW w:w="7830" w:type="dxa"/>
            <w:shd w:val="clear" w:color="auto" w:fill="C6D9F1"/>
            <w:vAlign w:val="center"/>
          </w:tcPr>
          <w:p w14:paraId="7202C819" w14:textId="77777777" w:rsidR="00351449" w:rsidRPr="003966AD" w:rsidRDefault="00351449" w:rsidP="00AB703F">
            <w:pPr>
              <w:spacing w:before="40" w:after="0" w:line="240" w:lineRule="auto"/>
              <w:jc w:val="both"/>
              <w:rPr>
                <w:rFonts w:eastAsia="Times New Roman" w:cs="Times New Roman"/>
                <w:b/>
                <w:bCs/>
                <w:szCs w:val="24"/>
                <w:lang w:val="sr-Cyrl-CS" w:eastAsia="de-DE"/>
              </w:rPr>
            </w:pPr>
            <w:r w:rsidRPr="003966AD">
              <w:rPr>
                <w:rFonts w:eastAsia="Times New Roman" w:cs="Times New Roman"/>
                <w:b/>
                <w:bCs/>
                <w:szCs w:val="24"/>
                <w:lang w:val="sr-Cyrl-CS" w:eastAsia="de-DE"/>
              </w:rPr>
              <w:t>Образложење</w:t>
            </w:r>
          </w:p>
        </w:tc>
      </w:tr>
      <w:tr w:rsidR="00351449" w:rsidRPr="003966AD" w14:paraId="289C122E" w14:textId="77777777" w:rsidTr="00AB703F">
        <w:tc>
          <w:tcPr>
            <w:tcW w:w="562" w:type="dxa"/>
            <w:shd w:val="clear" w:color="auto" w:fill="auto"/>
            <w:vAlign w:val="center"/>
          </w:tcPr>
          <w:p w14:paraId="33225283"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46C449A0"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Начелна сугестија</w:t>
            </w:r>
          </w:p>
        </w:tc>
        <w:tc>
          <w:tcPr>
            <w:tcW w:w="7830" w:type="dxa"/>
            <w:shd w:val="clear" w:color="auto" w:fill="auto"/>
            <w:vAlign w:val="center"/>
          </w:tcPr>
          <w:p w14:paraId="73495763"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Једна од измена би требала бити и висина накнаде односно награде извршитеља које су нереално и неоправадано високе - са аспекта дужника, док са друге стране би требало дефинисати и услов - време и начин наплате накнаде одн. награде извршитеља будући да извршитељи накнаду наплаћују одмах без обзира да ли је главно потраживање наплаћено - са аспекта повериоца.</w:t>
            </w:r>
          </w:p>
          <w:p w14:paraId="5FAA701E"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CS" w:eastAsia="de-DE"/>
              </w:rPr>
              <w:t>Одговор</w:t>
            </w:r>
            <w:r w:rsidRPr="003966AD">
              <w:rPr>
                <w:rFonts w:eastAsia="Times New Roman" w:cs="Times New Roman"/>
                <w:bCs/>
                <w:szCs w:val="24"/>
                <w:lang w:val="sr-Cyrl-CS" w:eastAsia="de-DE"/>
              </w:rPr>
              <w:t>:</w:t>
            </w:r>
            <w:r w:rsidRPr="003966AD">
              <w:rPr>
                <w:rFonts w:eastAsia="Times New Roman" w:cs="Times New Roman"/>
                <w:bCs/>
                <w:i/>
                <w:szCs w:val="24"/>
                <w:lang w:val="sr-Cyrl-CS" w:eastAsia="de-DE"/>
              </w:rPr>
              <w:t>Питање накнаде за рад извршитеља биће дефинисано кроз измене Јавноизвршитељске тарифе.</w:t>
            </w:r>
          </w:p>
        </w:tc>
      </w:tr>
      <w:tr w:rsidR="00351449" w:rsidRPr="003966AD" w14:paraId="71AF9D30" w14:textId="77777777" w:rsidTr="00AB703F">
        <w:tc>
          <w:tcPr>
            <w:tcW w:w="562" w:type="dxa"/>
            <w:shd w:val="clear" w:color="auto" w:fill="auto"/>
            <w:vAlign w:val="center"/>
          </w:tcPr>
          <w:p w14:paraId="06723C0A"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6776107D"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Начелна сугестија</w:t>
            </w:r>
          </w:p>
        </w:tc>
        <w:tc>
          <w:tcPr>
            <w:tcW w:w="7830" w:type="dxa"/>
            <w:shd w:val="clear" w:color="auto" w:fill="auto"/>
            <w:vAlign w:val="center"/>
          </w:tcPr>
          <w:p w14:paraId="376388D7"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Мишљења смо да је Нацртом закона о изменама и допунама Закона о извршењу и обезбеђењу је побољшан део који се односи на регулисање судске и вансудске продаје непокретности, као и на означавање дужника у поступцима који се покрећу на основу заложне изјаве.</w:t>
            </w:r>
          </w:p>
          <w:p w14:paraId="00857C7F" w14:textId="77777777" w:rsidR="00351449" w:rsidRPr="003966AD" w:rsidRDefault="00351449" w:rsidP="00AB703F">
            <w:pPr>
              <w:spacing w:before="40" w:after="0" w:line="240" w:lineRule="auto"/>
              <w:jc w:val="both"/>
              <w:rPr>
                <w:rFonts w:eastAsia="Times New Roman" w:cs="Times New Roman"/>
                <w:bCs/>
                <w:szCs w:val="24"/>
                <w:lang w:val="sr-Cyrl-CS" w:eastAsia="de-DE"/>
              </w:rPr>
            </w:pPr>
          </w:p>
          <w:p w14:paraId="1C05C631"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 xml:space="preserve">Такође, сматрамо да је позитивно регулисано и поздрављамо напоре Министарства правде за увођење извршења на целокупној имовини и код извршења на основу веродостојне исправе </w:t>
            </w:r>
          </w:p>
          <w:p w14:paraId="2491062B" w14:textId="77777777" w:rsidR="00351449" w:rsidRPr="003966AD" w:rsidRDefault="00351449" w:rsidP="00AB703F">
            <w:pPr>
              <w:spacing w:before="40" w:after="0" w:line="240" w:lineRule="auto"/>
              <w:jc w:val="both"/>
              <w:rPr>
                <w:rFonts w:eastAsia="Times New Roman" w:cs="Times New Roman"/>
                <w:bCs/>
                <w:szCs w:val="24"/>
                <w:lang w:val="sr-Cyrl-CS" w:eastAsia="de-DE"/>
              </w:rPr>
            </w:pPr>
          </w:p>
          <w:p w14:paraId="6AA65FB8"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Начелна сугестија је да се ограничење извршења на заради и пензији дужника је повољније за дужника али повериоцу не иде у прилог, тако да у том делу актуелни закон има боља решења</w:t>
            </w:r>
          </w:p>
          <w:p w14:paraId="0BB311F7"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CS" w:eastAsia="de-DE"/>
              </w:rPr>
              <w:t>Одговор: Измене закона у овом делу има своје оправдање кроз значајне социјалне разлоге о којима се мора посебно водити рачуна.</w:t>
            </w:r>
          </w:p>
          <w:p w14:paraId="6FC4F31D" w14:textId="77777777" w:rsidR="00351449" w:rsidRPr="003966AD" w:rsidRDefault="00351449" w:rsidP="00AB703F">
            <w:pPr>
              <w:spacing w:before="40" w:after="0" w:line="240" w:lineRule="auto"/>
              <w:jc w:val="both"/>
              <w:rPr>
                <w:rFonts w:eastAsia="Times New Roman" w:cs="Times New Roman"/>
                <w:bCs/>
                <w:szCs w:val="24"/>
                <w:lang w:val="sr-Cyrl-CS" w:eastAsia="de-DE"/>
              </w:rPr>
            </w:pPr>
          </w:p>
        </w:tc>
      </w:tr>
      <w:tr w:rsidR="00351449" w:rsidRPr="003966AD" w14:paraId="7B249239" w14:textId="77777777" w:rsidTr="00AB703F">
        <w:tc>
          <w:tcPr>
            <w:tcW w:w="562" w:type="dxa"/>
            <w:shd w:val="clear" w:color="auto" w:fill="auto"/>
            <w:vAlign w:val="center"/>
          </w:tcPr>
          <w:p w14:paraId="792E2BCD"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7B5350EE"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Начелна сугестија</w:t>
            </w:r>
          </w:p>
        </w:tc>
        <w:tc>
          <w:tcPr>
            <w:tcW w:w="7830" w:type="dxa"/>
            <w:shd w:val="clear" w:color="auto" w:fill="auto"/>
            <w:vAlign w:val="center"/>
          </w:tcPr>
          <w:p w14:paraId="4654A53C"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Предлози - допуне за разматрање:</w:t>
            </w:r>
          </w:p>
          <w:p w14:paraId="3853C27E" w14:textId="77777777" w:rsidR="00351449" w:rsidRPr="003966AD" w:rsidRDefault="00351449" w:rsidP="00AB703F">
            <w:pPr>
              <w:spacing w:before="40" w:after="0" w:line="240" w:lineRule="auto"/>
              <w:jc w:val="both"/>
              <w:rPr>
                <w:rFonts w:eastAsia="Times New Roman" w:cs="Times New Roman"/>
                <w:bCs/>
                <w:szCs w:val="24"/>
                <w:lang w:val="sr-Cyrl-CS" w:eastAsia="de-DE"/>
              </w:rPr>
            </w:pPr>
          </w:p>
          <w:p w14:paraId="0059317F" w14:textId="77777777" w:rsidR="00351449" w:rsidRPr="003966AD" w:rsidRDefault="00351449" w:rsidP="00AB703F">
            <w:pPr>
              <w:pStyle w:val="ListParagraph"/>
              <w:numPr>
                <w:ilvl w:val="0"/>
                <w:numId w:val="12"/>
              </w:num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Прописивање разумног рока (максималног рока) у коме је јавни извршитељ дужан да оконча извршни поступак у комуналним предметима, имајући у виду да поједини поступци пред јавним извршитељима трају више од 4 године, при чему се трошкови на име предујма стално увећавају, а исход поступка је крајње неизвестан, чиме се поверилац доводи у положај да је изложен несразмерно великим трошковима извршног поступка, а шансе за намирење су неизвесне и минималне.</w:t>
            </w:r>
          </w:p>
          <w:p w14:paraId="78CC80D1"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CS" w:eastAsia="de-DE"/>
              </w:rPr>
              <w:t>Одговор: Поверилац у сваком тренутку може повући предлог за извршење и на тај начин окончати извршни поступак који је у току.</w:t>
            </w:r>
          </w:p>
          <w:p w14:paraId="5876CE28"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Поступак принудне наплате преко јавних извршитеља постаје неефикасан, уместо да буде брз и ефикасан, што је била интенција када се узму обзир ранији судски извршни поступци у комуналним предметима, који су били изузетно неефикасни и трајали су годинама.</w:t>
            </w:r>
          </w:p>
          <w:p w14:paraId="60CFC2E6"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Овај проблем је присутан и у случају када поступак наставља други извршитељ уместо првобитно одређеног, на пример када се због престанка рада јавног извршитеља, његови предмети уступе у рад другим извршитељима. Одредбом члана 6. Јавноизвршитељске тарифе, прописано је да првобитно одређени јавни извршитељ одмах преноси другом јавном извршитељу који наставља поступак онај део предујма који се односи на појединачне радње које он није предузео и стварне трошкове које није имао, а остатак задржава. Због не преношења средстава другом извршитељу, која су уплаћена на име предујма првом извршитељу, долази до тога да поверилац мора да поново плати предујам за исте радње, поступак траје у недоглед, а шансе за намирење су минималне.</w:t>
            </w:r>
          </w:p>
          <w:p w14:paraId="1D74E0C0"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CS" w:eastAsia="de-DE"/>
              </w:rPr>
              <w:t>Одговор: Наведени проблем је ствар Јавноизвиштељске тарифе а не измене ЗИО.</w:t>
            </w:r>
          </w:p>
          <w:p w14:paraId="27DEEE82" w14:textId="77777777" w:rsidR="00351449" w:rsidRPr="003966AD" w:rsidRDefault="00351449" w:rsidP="00AB703F">
            <w:pPr>
              <w:spacing w:before="40" w:after="0" w:line="240" w:lineRule="auto"/>
              <w:jc w:val="both"/>
              <w:rPr>
                <w:rFonts w:eastAsia="Times New Roman" w:cs="Times New Roman"/>
                <w:bCs/>
                <w:szCs w:val="24"/>
                <w:lang w:val="sr-Cyrl-CS" w:eastAsia="de-DE"/>
              </w:rPr>
            </w:pPr>
          </w:p>
          <w:p w14:paraId="2E70B304"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Одредбом члана 5. Јавноизвршитељске тарифе, прописано је да јавни извршитељ преноси извршном повериоцу предујмљену накнаду за појединачне радње које није предузео и за стварне трошкове које није имао.</w:t>
            </w:r>
          </w:p>
          <w:p w14:paraId="3490665D" w14:textId="77777777" w:rsidR="00351449" w:rsidRPr="003966AD" w:rsidRDefault="00351449" w:rsidP="00AB703F">
            <w:pPr>
              <w:spacing w:before="40" w:after="0" w:line="240" w:lineRule="auto"/>
              <w:jc w:val="both"/>
              <w:rPr>
                <w:rFonts w:eastAsia="Times New Roman" w:cs="Times New Roman"/>
                <w:bCs/>
                <w:szCs w:val="24"/>
                <w:lang w:val="sr-Cyrl-CS" w:eastAsia="de-DE"/>
              </w:rPr>
            </w:pPr>
          </w:p>
          <w:p w14:paraId="22B3C352"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У наведеним случајевима из члана 5. и 6. Јавноизвршитељске тарифе, поверилац фактички веома тешко или никако нема могућности да контролише рад јавних извршитеља, нарочито нема могућности да контролише правилан обрачун у случају повраћаја предујмљене накнаде.</w:t>
            </w:r>
          </w:p>
          <w:p w14:paraId="6558E9D8"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CS" w:eastAsia="de-DE"/>
              </w:rPr>
              <w:t>Одговор: Наведени проблем је ствар Јавноизвиштељске тарифе а не измене ЗИО.</w:t>
            </w:r>
          </w:p>
          <w:p w14:paraId="1F0FE122" w14:textId="77777777" w:rsidR="00351449" w:rsidRPr="003966AD" w:rsidRDefault="00351449" w:rsidP="00AB703F">
            <w:pPr>
              <w:spacing w:before="40" w:after="0" w:line="240" w:lineRule="auto"/>
              <w:jc w:val="both"/>
              <w:rPr>
                <w:rFonts w:eastAsia="Times New Roman" w:cs="Times New Roman"/>
                <w:bCs/>
                <w:szCs w:val="24"/>
                <w:lang w:val="sr-Cyrl-CS" w:eastAsia="de-DE"/>
              </w:rPr>
            </w:pPr>
          </w:p>
          <w:p w14:paraId="3F3C8AC7"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2. Прописивање минималног броја извршилаца које једна канцеларија јавног извршитеља мора да има, како би се сви додељени комунални предмети од стране Коморе, обрадили у разумном року.</w:t>
            </w:r>
          </w:p>
          <w:p w14:paraId="10A4BB54" w14:textId="77777777" w:rsidR="00351449" w:rsidRPr="003966AD" w:rsidRDefault="00351449" w:rsidP="00AB703F">
            <w:pPr>
              <w:spacing w:before="40" w:after="0" w:line="240" w:lineRule="auto"/>
              <w:jc w:val="both"/>
              <w:rPr>
                <w:rFonts w:eastAsia="Times New Roman" w:cs="Times New Roman"/>
                <w:bCs/>
                <w:szCs w:val="24"/>
                <w:lang w:val="sr-Cyrl-CS" w:eastAsia="de-DE"/>
              </w:rPr>
            </w:pPr>
          </w:p>
          <w:p w14:paraId="1AB3407D"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 xml:space="preserve">Проблем недостатка кадра у јавноизвршитељским канцеларијама доводи до тога, да се ажурност своди само на доношење Закључака о иницијалном </w:t>
            </w:r>
            <w:r w:rsidRPr="003966AD">
              <w:rPr>
                <w:rFonts w:eastAsia="Times New Roman" w:cs="Times New Roman"/>
                <w:bCs/>
                <w:szCs w:val="24"/>
                <w:lang w:val="sr-Cyrl-CS" w:eastAsia="de-DE"/>
              </w:rPr>
              <w:lastRenderedPageBreak/>
              <w:t>предујму и наплате истог, након чега долази до стагнирања у раду, тако да поступци трају у недоглед, што је директно на штету поверилаца.</w:t>
            </w:r>
          </w:p>
          <w:p w14:paraId="69BDAD03" w14:textId="77777777" w:rsidR="00351449" w:rsidRPr="003966AD" w:rsidRDefault="00351449" w:rsidP="00AB703F">
            <w:pPr>
              <w:spacing w:before="40" w:after="0" w:line="240" w:lineRule="auto"/>
              <w:jc w:val="both"/>
              <w:rPr>
                <w:rFonts w:eastAsia="Times New Roman" w:cs="Times New Roman"/>
                <w:bCs/>
                <w:szCs w:val="24"/>
                <w:lang w:val="sr-Cyrl-CS" w:eastAsia="de-DE"/>
              </w:rPr>
            </w:pPr>
          </w:p>
          <w:p w14:paraId="2CA32F5F"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CS" w:eastAsia="de-DE"/>
              </w:rPr>
              <w:t>Одговор: Наведени проблем се не може решити кроз измене ЗИО али ће бити разрешен доношењем Стандарда професионалног понашања јавних извршитеља.</w:t>
            </w:r>
          </w:p>
          <w:p w14:paraId="0B5D1CD7" w14:textId="77777777" w:rsidR="00351449" w:rsidRPr="003966AD" w:rsidRDefault="00351449" w:rsidP="00AB703F">
            <w:pPr>
              <w:spacing w:before="40" w:after="0" w:line="240" w:lineRule="auto"/>
              <w:jc w:val="both"/>
              <w:rPr>
                <w:rFonts w:eastAsia="Times New Roman" w:cs="Times New Roman"/>
                <w:bCs/>
                <w:szCs w:val="24"/>
                <w:lang w:val="sr-Cyrl-CS" w:eastAsia="de-DE"/>
              </w:rPr>
            </w:pPr>
          </w:p>
          <w:p w14:paraId="0E2828F8"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3. Прописивање разумног рока и у случају доношења закључака којим се поверилац обавезује да плати трошкове на име фотокопирања списа предмета достављених суду по приговору дужника.</w:t>
            </w:r>
          </w:p>
          <w:p w14:paraId="35B862CC" w14:textId="77777777" w:rsidR="00351449" w:rsidRPr="003966AD" w:rsidRDefault="00351449" w:rsidP="00AB703F">
            <w:pPr>
              <w:spacing w:before="40" w:after="0" w:line="240" w:lineRule="auto"/>
              <w:jc w:val="both"/>
              <w:rPr>
                <w:rFonts w:eastAsia="Times New Roman" w:cs="Times New Roman"/>
                <w:bCs/>
                <w:szCs w:val="24"/>
                <w:lang w:val="sr-Cyrl-CS" w:eastAsia="de-DE"/>
              </w:rPr>
            </w:pPr>
          </w:p>
          <w:p w14:paraId="7DB3087E"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Дешава се да се предметни закључци од стране јавних извршитеља доносе протеком 3 или више година, након предузетих радњи фотокопирања и достављања списа парничном суду, а поверилац нема право да захтева наплату истих.</w:t>
            </w:r>
          </w:p>
          <w:p w14:paraId="5859C88D"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CS" w:eastAsia="de-DE"/>
              </w:rPr>
              <w:t>Одговор: Трошак фотокопирања је трошак поступка који извршни поверилац може финално наплатити од извршног дужника.</w:t>
            </w:r>
          </w:p>
          <w:p w14:paraId="076FAFF4" w14:textId="77777777" w:rsidR="00351449" w:rsidRPr="003966AD" w:rsidRDefault="00351449" w:rsidP="00AB703F">
            <w:pPr>
              <w:keepLines/>
              <w:numPr>
                <w:ilvl w:val="0"/>
                <w:numId w:val="9"/>
              </w:numPr>
              <w:tabs>
                <w:tab w:val="left" w:pos="1985"/>
                <w:tab w:val="left" w:pos="5103"/>
              </w:tabs>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Прописати рок од 15 дана за поступање повериоца по Закључцима извршитеља, када се налаже плаћање предујма под претњом обуставе поступка.</w:t>
            </w:r>
          </w:p>
          <w:p w14:paraId="62BDD83D" w14:textId="77777777" w:rsidR="00351449" w:rsidRPr="003966AD" w:rsidRDefault="00351449" w:rsidP="00AB703F">
            <w:pPr>
              <w:spacing w:before="40" w:after="0" w:line="240" w:lineRule="auto"/>
              <w:ind w:left="170"/>
              <w:jc w:val="both"/>
              <w:rPr>
                <w:rFonts w:eastAsia="Times New Roman" w:cs="Times New Roman"/>
                <w:bCs/>
                <w:szCs w:val="24"/>
                <w:lang w:val="sr-Cyrl-CS" w:eastAsia="de-DE"/>
              </w:rPr>
            </w:pPr>
          </w:p>
          <w:p w14:paraId="281D89A2"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На овај начин уводи се унификована наплата трошкова предујма, обзиром да јавни извршитељи у својим закључцима наводе рок од 8 дана за уплату, а поједини 15 дана за уплату предујма. Оправдање у таквом начину наплате, поједини јавни извршитељи проналазе у Јавноизвршитељској тарифи, док се други јавни извршитељи позивају на важећи Закон. Има случајева када једна иста канцеларија понекад наложи да се трошкови предујма уплате у року од 8 дана позивајући се на Јавноизвршитељску тарифу, а понекад да се трошкови предујма уплате у року од 15 дана када се позивају на важећи Закон.</w:t>
            </w:r>
          </w:p>
          <w:p w14:paraId="1035CDCB"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CS" w:eastAsia="de-DE"/>
              </w:rPr>
              <w:t>Одговор: Није за измену Закона имајући у виду да је поверилац свакако обавешетен у ком року мора испунити обавезу.</w:t>
            </w:r>
          </w:p>
        </w:tc>
      </w:tr>
      <w:tr w:rsidR="00351449" w:rsidRPr="003966AD" w14:paraId="069726F1" w14:textId="77777777" w:rsidTr="00AB703F">
        <w:tc>
          <w:tcPr>
            <w:tcW w:w="562" w:type="dxa"/>
            <w:shd w:val="clear" w:color="auto" w:fill="auto"/>
            <w:vAlign w:val="center"/>
          </w:tcPr>
          <w:p w14:paraId="450A9EBA"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43780F86"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Члан 14.</w:t>
            </w:r>
          </w:p>
        </w:tc>
        <w:tc>
          <w:tcPr>
            <w:tcW w:w="7830" w:type="dxa"/>
            <w:shd w:val="clear" w:color="auto" w:fill="auto"/>
            <w:vAlign w:val="center"/>
          </w:tcPr>
          <w:p w14:paraId="6FF86C3B"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 xml:space="preserve">У члану 31, став 5. важећег_Закона предлаже се измена и допуна, тако да  гласи: </w:t>
            </w:r>
          </w:p>
          <w:p w14:paraId="285D0A7F"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szCs w:val="24"/>
                <w:lang w:val="sr-Cyrl-CS" w:eastAsia="de-DE"/>
              </w:rPr>
              <w:t>„</w:t>
            </w:r>
            <w:r w:rsidRPr="003966AD">
              <w:rPr>
                <w:rFonts w:eastAsia="Times New Roman" w:cs="Times New Roman"/>
                <w:bCs/>
                <w:i/>
                <w:szCs w:val="24"/>
                <w:lang w:val="sr-Cyrl-CS" w:eastAsia="de-DE"/>
              </w:rPr>
              <w:t>Државни органи, имаоци јавних овлашћења, друга правна лица и предузетници дужни су да извршном повериоцу који наведе потраживање ради чијег намирења или обезбеђења намерава да води извршни поступак или поступак обезбеђења и приложи веродостојну или извршну исправу у којој је садржано потраживање, бесплатно доставе све податке које су дужни да доставе и суду и јавном извршитељу, изузев података из пореске пријаве за последње три године (став 1, тачка 18. овог члана). Под истим условима дужност достављања података постоји и према адвокату као пуномоћнику извршног повериоца. Добијене податке извршни поверилац и адвокат извршног повериоца могу да користе само за потребе извршног поступка, а податке о правним пословима и радњама (став 1, тачка 19. овог члана) само за побијање правних радњи извршног дужника у сврхе спровођења извршења“.</w:t>
            </w:r>
          </w:p>
          <w:p w14:paraId="146875BE"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lastRenderedPageBreak/>
              <w:t>Омогућавање повериоцима и њиховим адвокатима, да пре покретања извршног поступка на основу веродостојне исправе (комунални предмети), утврде којом имовином располаже извршни дужник, на основу чега би се сачинио предлог за извршење на основу веродостојне исправе, постигле би се значајне уштеде у вођењу извршног поступка и брже и ефикасније би се спроводио извршни поступак, у краћем временском периоду.</w:t>
            </w:r>
          </w:p>
          <w:p w14:paraId="0679B811"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CS" w:eastAsia="de-DE"/>
              </w:rPr>
              <w:t>Одговор: Предлог је основан, само одређени карактер исправе гарантује ово право извршном повериоцу, извршна исправа и меница као једина веродостојна исправа али и остале веродостојне исправе на основу којих се може водити скраћени извршни поступак.</w:t>
            </w:r>
          </w:p>
        </w:tc>
      </w:tr>
      <w:tr w:rsidR="00351449" w:rsidRPr="003966AD" w14:paraId="6E404AC9" w14:textId="77777777" w:rsidTr="00AB703F">
        <w:tc>
          <w:tcPr>
            <w:tcW w:w="562" w:type="dxa"/>
            <w:shd w:val="clear" w:color="auto" w:fill="auto"/>
            <w:vAlign w:val="center"/>
          </w:tcPr>
          <w:p w14:paraId="6FBD98F4"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57A1CBB0"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Члан 15.</w:t>
            </w:r>
          </w:p>
        </w:tc>
        <w:tc>
          <w:tcPr>
            <w:tcW w:w="7830" w:type="dxa"/>
            <w:shd w:val="clear" w:color="auto" w:fill="auto"/>
            <w:vAlign w:val="center"/>
          </w:tcPr>
          <w:p w14:paraId="7510134C"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У члану 33. (трошкови поступка) предлажемо измене, тако да код комуналних предмета:</w:t>
            </w:r>
          </w:p>
          <w:p w14:paraId="04C14E30"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CS" w:eastAsia="de-DE"/>
              </w:rPr>
              <w:t>„Трошкове извршног поступка претходно сноси извршни поверилац, само када су у питању иницијални трошкови који се плаћају у тренутку покретања поступка на основу веродостојне исправе и то у износу који је унапред прописан (познат повериоцу) на основу вредности главног потраживања, односно да се тачно зна које се радње јавног извршитеља предујмљују, како би се постигло уједначено и унификовано поступање од стране јавних извршитеља, при чему остале трошкове у вези са одређивањем и спровођењем извршења сноси извршни дужник.“</w:t>
            </w:r>
          </w:p>
          <w:p w14:paraId="06E1396B"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Унификовано поступање јавних извршитеља приликом опредељивања иницијалног предујма. Предлог подразумева враћање на начин наплате трошкова извршног поступка које је било прописано претходним ЗИО („Службени гласник РС“, 31/2011).</w:t>
            </w:r>
          </w:p>
          <w:p w14:paraId="09647745"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CS" w:eastAsia="de-DE"/>
              </w:rPr>
              <w:t>Одговор: проблем је разрешен изменама ЗИО.</w:t>
            </w:r>
          </w:p>
        </w:tc>
      </w:tr>
      <w:tr w:rsidR="00351449" w:rsidRPr="003966AD" w14:paraId="4BE5FDCE" w14:textId="77777777" w:rsidTr="00AB703F">
        <w:tc>
          <w:tcPr>
            <w:tcW w:w="562" w:type="dxa"/>
            <w:shd w:val="clear" w:color="auto" w:fill="auto"/>
            <w:vAlign w:val="center"/>
          </w:tcPr>
          <w:p w14:paraId="3381EE1E"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1A98BA5C"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 xml:space="preserve">Члан 16. </w:t>
            </w:r>
          </w:p>
        </w:tc>
        <w:tc>
          <w:tcPr>
            <w:tcW w:w="7830" w:type="dxa"/>
            <w:shd w:val="clear" w:color="auto" w:fill="auto"/>
            <w:vAlign w:val="center"/>
          </w:tcPr>
          <w:p w14:paraId="70321D82"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Предлажемо да се одредбе наведеног члана допуне из разлога, што су важећим законом, као и нацртом о изменама Закона, извршни повериоци у комуналним предметима, доведени у знатно неповољнији положај у односу на ранији ЗИО („Службени гласник РС“ 31/2011), по питању сношења трошкова извршног поступка, што је довело до додатног ангажовања запослених на праћењу тока извршних предмета, књижења уплата, повраћаја више уплаћених износа на име предујма, плаћања ПДВ-а, праћења књижних задужења, подношења одвојеног захтева за накнаду трошкова извршног поступка против истог извршног дужника у истом извршном предмету, а тиме и много обимније администрације која такође увећава трошкове.</w:t>
            </w:r>
          </w:p>
          <w:p w14:paraId="4DA2E602" w14:textId="77777777" w:rsidR="00351449" w:rsidRPr="003966AD" w:rsidRDefault="00351449" w:rsidP="00AB703F">
            <w:pPr>
              <w:spacing w:before="40" w:after="0" w:line="240" w:lineRule="auto"/>
              <w:jc w:val="both"/>
              <w:rPr>
                <w:rFonts w:eastAsia="Times New Roman" w:cs="Times New Roman"/>
                <w:bCs/>
                <w:szCs w:val="24"/>
                <w:lang w:val="sr-Cyrl-CS" w:eastAsia="de-DE"/>
              </w:rPr>
            </w:pPr>
          </w:p>
          <w:p w14:paraId="7D5EB636"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Треба имати у виду да у комуналним предметима, јавна комунална предузећа имају обавезу да годишњим програмом пословања планирају средстава на име расхода за трошкове извршног поступка, који се унапред не могу предвидети, а управо због доследне примене одредби важећег Закона чл. 33. и 34. ЗИО, као и због различитог поступања јавних извршитеља приликом одмеравања трошкова иницијалног предујма у новим предметима.</w:t>
            </w:r>
          </w:p>
          <w:p w14:paraId="35812D81" w14:textId="77777777" w:rsidR="00351449" w:rsidRPr="003966AD" w:rsidRDefault="00351449" w:rsidP="00AB703F">
            <w:pPr>
              <w:spacing w:before="40" w:after="0" w:line="240" w:lineRule="auto"/>
              <w:jc w:val="both"/>
              <w:rPr>
                <w:rFonts w:eastAsia="Times New Roman" w:cs="Times New Roman"/>
                <w:bCs/>
                <w:szCs w:val="24"/>
                <w:lang w:val="sr-Cyrl-CS" w:eastAsia="de-DE"/>
              </w:rPr>
            </w:pPr>
          </w:p>
          <w:p w14:paraId="37BB7951"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 xml:space="preserve">Садашње законско решење даје овлашћење и право јавним извршитељима да код комуналних предмета, произвољно опредељују радње које </w:t>
            </w:r>
            <w:r w:rsidRPr="003966AD">
              <w:rPr>
                <w:rFonts w:eastAsia="Times New Roman" w:cs="Times New Roman"/>
                <w:bCs/>
                <w:szCs w:val="24"/>
                <w:lang w:val="sr-Cyrl-CS" w:eastAsia="de-DE"/>
              </w:rPr>
              <w:lastRenderedPageBreak/>
              <w:t>фактуришу на име иницијалног предујма, тако да поједни јавни извршитељи имају праксу да својим Закључцима о иницијалном предујму опредељују већи број радњи и несразмерно велике износе на име предујма, док су други јавни извршитељи при истом износу главног дуга, далеко реалнији у одређивању радњи и самим тим опредељују мање износе на име предујма.</w:t>
            </w:r>
          </w:p>
          <w:p w14:paraId="2E29EEE5" w14:textId="77777777" w:rsidR="00351449" w:rsidRPr="003966AD" w:rsidRDefault="00351449" w:rsidP="00AB703F">
            <w:pPr>
              <w:spacing w:before="40" w:after="0" w:line="240" w:lineRule="auto"/>
              <w:jc w:val="both"/>
              <w:rPr>
                <w:rFonts w:eastAsia="Times New Roman" w:cs="Times New Roman"/>
                <w:bCs/>
                <w:szCs w:val="24"/>
                <w:lang w:val="sr-Cyrl-CS" w:eastAsia="de-DE"/>
              </w:rPr>
            </w:pPr>
          </w:p>
          <w:p w14:paraId="19BE9233"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Овлашћења која су садашњим законом дата јавним извршитељима, доводе до неуједначености у раду јавних извршитеља приликом одређивања иницијалног предујма, као и каснијег предујмљивања трошкова извршним повериоцима, у комуналним предметима, а при томе је просек успешно спроведних наплата око 40%.</w:t>
            </w:r>
          </w:p>
          <w:p w14:paraId="3EFB5B2F"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CS" w:eastAsia="de-DE"/>
              </w:rPr>
              <w:t>Одговор: није питање измена ЗИО већ примене Јавноизвшитељске тарифе.</w:t>
            </w:r>
          </w:p>
        </w:tc>
      </w:tr>
      <w:tr w:rsidR="00351449" w:rsidRPr="003966AD" w14:paraId="2D278F74" w14:textId="77777777" w:rsidTr="00AB703F">
        <w:tc>
          <w:tcPr>
            <w:tcW w:w="562" w:type="dxa"/>
            <w:shd w:val="clear" w:color="auto" w:fill="auto"/>
            <w:vAlign w:val="center"/>
          </w:tcPr>
          <w:p w14:paraId="5146989C"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1C596B2C"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 xml:space="preserve">Члана 18. </w:t>
            </w:r>
          </w:p>
        </w:tc>
        <w:tc>
          <w:tcPr>
            <w:tcW w:w="7830" w:type="dxa"/>
            <w:shd w:val="clear" w:color="auto" w:fill="auto"/>
            <w:vAlign w:val="center"/>
          </w:tcPr>
          <w:p w14:paraId="2D7129F0"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Високи савет судства, у сарадњи са USAID Пројектом владавине права, организовао је дана 11.04.2019. године у Београду, округли сто на тему „Оперативна унапређења судског поступка у циљу побољшања ефикасности правосуђа”, у оквиру којег је једна од тема била и  „Достава судских писмена”, са циљем да се унапреди достава судских писмена.</w:t>
            </w:r>
          </w:p>
          <w:p w14:paraId="6962A371"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Сходно томе, предлаже се да текст обавештења које достављач оставља у поштанском сандучету извршног дужника или на другом месту на адреси извршног дужника, допуни и назнаком да у случају доставе поштом, извршни дужник  који није затечен на адреси, може подићи писмено у испоручној пошти у року од пет радних дана, након чега ће писмено бити враћено пошиљаоцу из става 2. овог члана, а писмено ће наредног радног дана бити истакнуто на електронској огласној табли суда, назив и адресу тог суда, као и упозорење да се по истеку рока од осам дана од истицања писмена на електронској огласној табли суда сматра да је достављање извршено.</w:t>
            </w:r>
          </w:p>
          <w:p w14:paraId="08251C4B"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Сматрамо да је предложено решење ефикасно, јер омогућава извршном дужнику који  није затечен на адреси, да преузме писмено у испоручној пошти у року од пет радних дана. По истеку тог рока, писмено ће бити враћено пошиљаоцу - јавном извршитељу односно суду, а писмено ће наредног радног дана бити истакнуто на електронској огласној табли суда. Ова могућност је остварена у ЗКП-у, па је у циљу униформности, предложена и у овом Закону.</w:t>
            </w:r>
          </w:p>
          <w:p w14:paraId="12BB0E7D"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CS" w:eastAsia="de-DE"/>
              </w:rPr>
              <w:t xml:space="preserve">Одговор: Предложеним изменама члана 36. И 37. и увођењем електронске огласне табле, из остављеног обавештења ће извршни дужник бити упућен на електронску огласну таблу па нема посебне потребе омогућити преузимање у пошти.   </w:t>
            </w:r>
            <w:r w:rsidRPr="003966AD">
              <w:rPr>
                <w:rFonts w:eastAsia="Times New Roman" w:cs="Times New Roman"/>
                <w:bCs/>
                <w:i/>
                <w:szCs w:val="24"/>
                <w:lang w:val="sr-Cyrl-CS" w:eastAsia="de-DE"/>
              </w:rPr>
              <w:tab/>
            </w:r>
          </w:p>
        </w:tc>
      </w:tr>
      <w:tr w:rsidR="00351449" w:rsidRPr="003966AD" w14:paraId="69044831" w14:textId="77777777" w:rsidTr="00AB703F">
        <w:tc>
          <w:tcPr>
            <w:tcW w:w="562" w:type="dxa"/>
            <w:shd w:val="clear" w:color="auto" w:fill="auto"/>
            <w:vAlign w:val="center"/>
          </w:tcPr>
          <w:p w14:paraId="61B717E6"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481CCCB0"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 xml:space="preserve">Члан 21 став 1 </w:t>
            </w:r>
          </w:p>
        </w:tc>
        <w:tc>
          <w:tcPr>
            <w:tcW w:w="7830" w:type="dxa"/>
            <w:shd w:val="clear" w:color="auto" w:fill="auto"/>
            <w:vAlign w:val="center"/>
          </w:tcPr>
          <w:p w14:paraId="13E558A0"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Предлог је да се задржи постојеће законско решење.</w:t>
            </w:r>
          </w:p>
          <w:p w14:paraId="6085C00C"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Члан 21. став 1 нацрта закона,  предлог је да се задржи постојеће законско решење јер се на овај начин фаворизује судски поступак продаје. Дакле критеријум за одређивање који ће се закон применити треба да остане тренутак доношења решења о извршењу односно решења о упису забележбе хипотекарне продаје.</w:t>
            </w:r>
          </w:p>
          <w:p w14:paraId="062588F8"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CS" w:eastAsia="de-DE"/>
              </w:rPr>
              <w:t xml:space="preserve">Одговор: правило о преиућству извршног над вансудским поступком кроз измене закона је заправо прихватање предлога који је дат од стране </w:t>
            </w:r>
            <w:r w:rsidRPr="003966AD">
              <w:rPr>
                <w:rFonts w:eastAsia="Times New Roman" w:cs="Times New Roman"/>
                <w:bCs/>
                <w:i/>
                <w:szCs w:val="24"/>
                <w:lang w:val="sr-Cyrl-CS" w:eastAsia="de-DE"/>
              </w:rPr>
              <w:lastRenderedPageBreak/>
              <w:t>привредних удружења.Међутим, у смислу одредбе члана 21. ЗИО да би се одредило по ком закону ће хипотекарни повериоци имати могућност намирења мора се водити рачуна о моменту започињања поступка. Предложеним изменама овог члана је моменат када се вансудски поступак сматра започетим помера са дана доношења решења о забележби хипотекарне продаје на дан коначности овог решења.</w:t>
            </w:r>
          </w:p>
        </w:tc>
      </w:tr>
      <w:tr w:rsidR="00351449" w:rsidRPr="003966AD" w14:paraId="3674B8E9" w14:textId="77777777" w:rsidTr="00AB703F">
        <w:tc>
          <w:tcPr>
            <w:tcW w:w="562" w:type="dxa"/>
            <w:shd w:val="clear" w:color="auto" w:fill="auto"/>
            <w:vAlign w:val="center"/>
          </w:tcPr>
          <w:p w14:paraId="64525F2F"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471A70AE"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 xml:space="preserve">Члан 30. став 2 тачка 1  </w:t>
            </w:r>
          </w:p>
        </w:tc>
        <w:tc>
          <w:tcPr>
            <w:tcW w:w="7830" w:type="dxa"/>
            <w:shd w:val="clear" w:color="auto" w:fill="auto"/>
            <w:vAlign w:val="center"/>
          </w:tcPr>
          <w:p w14:paraId="5C619E8C"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 xml:space="preserve"> Брисати додате речи „и седиште“.</w:t>
            </w:r>
          </w:p>
          <w:p w14:paraId="280C4ACF"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Ова измена може довести до злоупотребе, односно повод извршним дужницима да улажу неосноване приговоре. Наиме, у базама привредних друштава и самим тим веродостојним исправама, седиште дужника често није идентично са оним које је уписано у АПР. Ово из разлога што је дошло до промена током трајања уговора за које  поверилац није обавештен. Тиме долазимо у ситуацију да седиште уписано у веродостојној исправи и оно које је уписано у АПР-у није идентично. Овом изменом, „седиште“ постаје обавезан идентификациони податак и неслагање веродостојне исправе са јавно доступним подацима може бити само повод за злоупотребу могућности улагања приговора од стране извршног дужника.</w:t>
            </w:r>
          </w:p>
          <w:p w14:paraId="7A9EBAE4"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CS" w:eastAsia="de-DE"/>
              </w:rPr>
              <w:t>Одговор: означење странке у поступку које је правно лице захтева и назначење седишта, али то не утиче могућност спровођења извршења на основу исправе у којој је друга адреса седишта од постојеће.</w:t>
            </w:r>
          </w:p>
        </w:tc>
      </w:tr>
      <w:tr w:rsidR="00351449" w:rsidRPr="003966AD" w14:paraId="037B0072" w14:textId="77777777" w:rsidTr="00AB703F">
        <w:tc>
          <w:tcPr>
            <w:tcW w:w="562" w:type="dxa"/>
            <w:shd w:val="clear" w:color="auto" w:fill="auto"/>
            <w:vAlign w:val="center"/>
          </w:tcPr>
          <w:p w14:paraId="36E694B1"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46E3202B"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Чл.33 ст. 4</w:t>
            </w:r>
          </w:p>
          <w:p w14:paraId="1255F19B" w14:textId="77777777" w:rsidR="00351449" w:rsidRPr="003966AD" w:rsidRDefault="00351449" w:rsidP="00AB703F">
            <w:pPr>
              <w:spacing w:before="40" w:after="0" w:line="240" w:lineRule="auto"/>
              <w:jc w:val="both"/>
              <w:rPr>
                <w:rFonts w:eastAsia="Times New Roman" w:cs="Times New Roman"/>
                <w:bCs/>
                <w:szCs w:val="24"/>
                <w:lang w:val="sr-Cyrl-RS" w:eastAsia="de-DE"/>
              </w:rPr>
            </w:pPr>
          </w:p>
        </w:tc>
        <w:tc>
          <w:tcPr>
            <w:tcW w:w="7830" w:type="dxa"/>
            <w:shd w:val="clear" w:color="auto" w:fill="auto"/>
            <w:vAlign w:val="center"/>
          </w:tcPr>
          <w:p w14:paraId="062294F0"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Предлажемо измену, тако да гласи:</w:t>
            </w:r>
          </w:p>
          <w:p w14:paraId="77B8758E" w14:textId="77777777" w:rsidR="00351449" w:rsidRPr="003966AD" w:rsidRDefault="00351449" w:rsidP="00AB703F">
            <w:pPr>
              <w:spacing w:before="40" w:after="0" w:line="240" w:lineRule="auto"/>
              <w:jc w:val="both"/>
              <w:rPr>
                <w:rFonts w:eastAsia="Times New Roman" w:cs="Times New Roman"/>
                <w:bCs/>
                <w:i/>
                <w:szCs w:val="24"/>
                <w:lang w:val="sr-Cyrl-RS" w:eastAsia="de-DE"/>
              </w:rPr>
            </w:pPr>
            <w:r w:rsidRPr="003966AD">
              <w:rPr>
                <w:rFonts w:eastAsia="Times New Roman" w:cs="Times New Roman"/>
                <w:bCs/>
                <w:szCs w:val="24"/>
                <w:lang w:val="sr-Cyrl-RS" w:eastAsia="de-DE"/>
              </w:rPr>
              <w:t xml:space="preserve"> </w:t>
            </w:r>
            <w:r w:rsidRPr="003966AD">
              <w:rPr>
                <w:rFonts w:eastAsia="Times New Roman" w:cs="Times New Roman"/>
                <w:bCs/>
                <w:i/>
                <w:szCs w:val="24"/>
                <w:lang w:val="sr-Cyrl-RS" w:eastAsia="de-DE"/>
              </w:rPr>
              <w:t>„Уколико извршни поверилац не уплати предујам у примарно одређеном року, јавни ивршитељ односно суд,дужан је да достави опомену за плаћање предујма са новим роком. Извршни поступак не може се обуставити пре истека рока за плаћање предујма по достављеној опомени за плаћање предујма“</w:t>
            </w:r>
          </w:p>
          <w:p w14:paraId="7A82B587" w14:textId="77777777" w:rsidR="00351449" w:rsidRPr="003966AD" w:rsidRDefault="00351449" w:rsidP="00AB703F">
            <w:pPr>
              <w:spacing w:before="40" w:after="0" w:line="240" w:lineRule="auto"/>
              <w:jc w:val="both"/>
              <w:rPr>
                <w:rFonts w:eastAsia="Times New Roman" w:cs="Times New Roman"/>
                <w:bCs/>
                <w:i/>
                <w:szCs w:val="24"/>
                <w:lang w:val="sr-Cyrl-RS" w:eastAsia="de-DE"/>
              </w:rPr>
            </w:pPr>
            <w:r w:rsidRPr="003966AD">
              <w:rPr>
                <w:rFonts w:eastAsia="Times New Roman" w:cs="Times New Roman"/>
                <w:bCs/>
                <w:i/>
                <w:szCs w:val="24"/>
                <w:lang w:val="sr-Cyrl-RS" w:eastAsia="de-DE"/>
              </w:rPr>
              <w:t>Одговор: Предлог није прихватљив имајући у виду да је Законом предвиђена последица неплаћања предујма у року и да је она формулисана имајући у виду  потребу заштите озбиљности поступка извршења.</w:t>
            </w:r>
          </w:p>
        </w:tc>
      </w:tr>
      <w:tr w:rsidR="00351449" w:rsidRPr="003966AD" w14:paraId="53BD6FCA" w14:textId="77777777" w:rsidTr="00AB703F">
        <w:tc>
          <w:tcPr>
            <w:tcW w:w="562" w:type="dxa"/>
            <w:shd w:val="clear" w:color="auto" w:fill="auto"/>
            <w:vAlign w:val="center"/>
          </w:tcPr>
          <w:p w14:paraId="20CCC765"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6B0A2716"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ЧЛАН 34. Став 2 .</w:t>
            </w:r>
          </w:p>
        </w:tc>
        <w:tc>
          <w:tcPr>
            <w:tcW w:w="7830" w:type="dxa"/>
            <w:shd w:val="clear" w:color="auto" w:fill="auto"/>
            <w:vAlign w:val="center"/>
          </w:tcPr>
          <w:p w14:paraId="7F8A5613"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Члан 34 став 2 нацрта закона, реч је о  новом законском решењу које повериоца ставља у неповољнији положај.  Предлог је да се наведена одредба не уврсти у текст новог закона.</w:t>
            </w:r>
          </w:p>
          <w:p w14:paraId="79150412"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Реч је о  новом законском решењу које повериоца и дужника ставља у неповољнији положај  нпр. дужнику су раскинуте две партије кредита, по једној би се покренуо поступак утужења, а друга партија се не би одмах утуживала већ би се направио усмени договор, ако би се прихватила предложена одредба то би утицало да се дужник одмах утужи по свим раскинутим производима што би искључило евентуалну могућност договора о начину измирења дуга и увећало основицу за обрачун трошкова како адвокатских, тако и судских и код извршитеља.</w:t>
            </w:r>
          </w:p>
          <w:p w14:paraId="364A1968" w14:textId="77777777" w:rsidR="00351449" w:rsidRPr="003966AD" w:rsidRDefault="00351449" w:rsidP="00AB703F">
            <w:pPr>
              <w:spacing w:before="40" w:after="0" w:line="240" w:lineRule="auto"/>
              <w:jc w:val="both"/>
              <w:rPr>
                <w:rFonts w:eastAsia="Times New Roman" w:cs="Times New Roman"/>
                <w:bCs/>
                <w:i/>
                <w:szCs w:val="24"/>
                <w:lang w:val="sr-Cyrl-RS" w:eastAsia="de-DE"/>
              </w:rPr>
            </w:pPr>
            <w:r w:rsidRPr="003966AD">
              <w:rPr>
                <w:rFonts w:eastAsia="Times New Roman" w:cs="Times New Roman"/>
                <w:bCs/>
                <w:i/>
                <w:szCs w:val="24"/>
                <w:lang w:val="sr-Cyrl-RS" w:eastAsia="de-DE"/>
              </w:rPr>
              <w:t>Одговор: наведена одредба има управо за циљ спречавање злоупотреба извршног поступак само из разлога наплате трошкова поступка од извршног дужника.</w:t>
            </w:r>
          </w:p>
        </w:tc>
      </w:tr>
      <w:tr w:rsidR="00351449" w:rsidRPr="003966AD" w14:paraId="7539D836" w14:textId="77777777" w:rsidTr="00AB703F">
        <w:tc>
          <w:tcPr>
            <w:tcW w:w="562" w:type="dxa"/>
            <w:shd w:val="clear" w:color="auto" w:fill="auto"/>
            <w:vAlign w:val="center"/>
          </w:tcPr>
          <w:p w14:paraId="25767D63"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4DB5131C"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Члан 34. Став 3</w:t>
            </w:r>
          </w:p>
        </w:tc>
        <w:tc>
          <w:tcPr>
            <w:tcW w:w="7830" w:type="dxa"/>
            <w:shd w:val="clear" w:color="auto" w:fill="auto"/>
            <w:vAlign w:val="center"/>
          </w:tcPr>
          <w:p w14:paraId="36AAF256"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Да се реч КАМАТЕ замени речју КАМАТА, односо да реч камата буде у  множини (исто потраживање може да има више врста камате (уговорну и законску затезну камату). Ова одредба је правична и треба је унети у закон.</w:t>
            </w:r>
          </w:p>
          <w:p w14:paraId="571FACED" w14:textId="77777777" w:rsidR="00351449" w:rsidRPr="003966AD" w:rsidRDefault="00351449" w:rsidP="00AB703F">
            <w:pPr>
              <w:spacing w:before="40" w:after="0" w:line="240" w:lineRule="auto"/>
              <w:jc w:val="both"/>
              <w:rPr>
                <w:rFonts w:eastAsia="Times New Roman" w:cs="Times New Roman"/>
                <w:bCs/>
                <w:i/>
                <w:szCs w:val="24"/>
                <w:lang w:val="sr-Cyrl-RS" w:eastAsia="de-DE"/>
              </w:rPr>
            </w:pPr>
            <w:r w:rsidRPr="003966AD">
              <w:rPr>
                <w:rFonts w:eastAsia="Times New Roman" w:cs="Times New Roman"/>
                <w:bCs/>
                <w:i/>
                <w:szCs w:val="24"/>
                <w:lang w:val="sr-Cyrl-RS" w:eastAsia="de-DE"/>
              </w:rPr>
              <w:t>Одговор: проблем не постоји у пракси.</w:t>
            </w:r>
          </w:p>
        </w:tc>
      </w:tr>
      <w:tr w:rsidR="00351449" w:rsidRPr="003966AD" w14:paraId="6D8CB847" w14:textId="77777777" w:rsidTr="00AB703F">
        <w:tc>
          <w:tcPr>
            <w:tcW w:w="562" w:type="dxa"/>
            <w:shd w:val="clear" w:color="auto" w:fill="auto"/>
            <w:vAlign w:val="center"/>
          </w:tcPr>
          <w:p w14:paraId="472880D5"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77E356E6"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 xml:space="preserve">Члан 47А. Став 1 </w:t>
            </w:r>
          </w:p>
        </w:tc>
        <w:tc>
          <w:tcPr>
            <w:tcW w:w="7830" w:type="dxa"/>
            <w:shd w:val="clear" w:color="auto" w:fill="auto"/>
            <w:vAlign w:val="center"/>
          </w:tcPr>
          <w:p w14:paraId="6789A87E"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Предлог да се додатно прецизира на тај начин што ће се након речи„АКО СУ У ИЗВРШНОЈ ИСПРАВИ ОДРЕЂЕНИ ТРОШКОВИ ПОСТУПКА, а није одређено плаћање камате, па онда наставак рећенице.</w:t>
            </w:r>
          </w:p>
          <w:p w14:paraId="2711DC31"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Могуће је да суд одреди плаћање трошкова са каматом која почиње да тече и пре наступања извршности одлуке.</w:t>
            </w:r>
          </w:p>
          <w:p w14:paraId="73390549" w14:textId="77777777" w:rsidR="00351449" w:rsidRPr="003966AD" w:rsidRDefault="00351449" w:rsidP="00AB703F">
            <w:pPr>
              <w:spacing w:before="40" w:after="0" w:line="240" w:lineRule="auto"/>
              <w:jc w:val="both"/>
              <w:rPr>
                <w:rFonts w:eastAsia="Times New Roman" w:cs="Times New Roman"/>
                <w:bCs/>
                <w:i/>
                <w:szCs w:val="24"/>
                <w:lang w:val="sr-Cyrl-RS" w:eastAsia="de-DE"/>
              </w:rPr>
            </w:pPr>
            <w:r w:rsidRPr="003966AD">
              <w:rPr>
                <w:rFonts w:eastAsia="Times New Roman" w:cs="Times New Roman"/>
                <w:bCs/>
                <w:i/>
                <w:szCs w:val="24"/>
                <w:lang w:val="sr-Cyrl-RS" w:eastAsia="de-DE"/>
              </w:rPr>
              <w:t>Одговор: Измењена одредба ЗИО омогућава наплату затезне камате на потраживање по основу трошкова поступка (независно од тога како гласи пресуда).</w:t>
            </w:r>
          </w:p>
        </w:tc>
      </w:tr>
      <w:tr w:rsidR="00351449" w:rsidRPr="003966AD" w14:paraId="07E5CA21" w14:textId="77777777" w:rsidTr="00AB703F">
        <w:tc>
          <w:tcPr>
            <w:tcW w:w="562" w:type="dxa"/>
            <w:shd w:val="clear" w:color="auto" w:fill="auto"/>
            <w:vAlign w:val="center"/>
          </w:tcPr>
          <w:p w14:paraId="4A867840"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23BFFDDA"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Чл.87 ст.1 тач.7</w:t>
            </w:r>
          </w:p>
          <w:p w14:paraId="177A5C6E" w14:textId="77777777" w:rsidR="00351449" w:rsidRPr="003966AD" w:rsidRDefault="00351449" w:rsidP="00AB703F">
            <w:pPr>
              <w:spacing w:before="40" w:after="0" w:line="240" w:lineRule="auto"/>
              <w:jc w:val="both"/>
              <w:rPr>
                <w:rFonts w:eastAsia="Times New Roman" w:cs="Times New Roman"/>
                <w:bCs/>
                <w:szCs w:val="24"/>
                <w:lang w:val="sr-Cyrl-RS" w:eastAsia="de-DE"/>
              </w:rPr>
            </w:pPr>
          </w:p>
        </w:tc>
        <w:tc>
          <w:tcPr>
            <w:tcW w:w="7830" w:type="dxa"/>
            <w:shd w:val="clear" w:color="auto" w:fill="auto"/>
            <w:vAlign w:val="center"/>
          </w:tcPr>
          <w:p w14:paraId="4C389F55"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Брисати (недефинисан и даје широко тумачење одредбе што омогућава злоупотребу)</w:t>
            </w:r>
          </w:p>
          <w:p w14:paraId="334562A3"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RS" w:eastAsia="de-DE"/>
              </w:rPr>
              <w:t xml:space="preserve">Одговор: правило да се приговор може изјавити и на основу разлога прописаним посебним законом мора остати обзиром да је реч о </w:t>
            </w:r>
            <w:r w:rsidRPr="003966AD">
              <w:rPr>
                <w:rFonts w:eastAsia="Times New Roman" w:cs="Times New Roman"/>
                <w:bCs/>
                <w:i/>
                <w:szCs w:val="24"/>
                <w:lang w:val="sr-Latn-ME" w:eastAsia="de-DE"/>
              </w:rPr>
              <w:t>numerus clausus</w:t>
            </w:r>
            <w:r w:rsidRPr="003966AD">
              <w:rPr>
                <w:rFonts w:eastAsia="Times New Roman" w:cs="Times New Roman"/>
                <w:bCs/>
                <w:i/>
                <w:szCs w:val="24"/>
                <w:lang w:eastAsia="de-DE"/>
              </w:rPr>
              <w:t xml:space="preserve"> </w:t>
            </w:r>
            <w:r w:rsidRPr="003966AD">
              <w:rPr>
                <w:rFonts w:eastAsia="Times New Roman" w:cs="Times New Roman"/>
                <w:bCs/>
                <w:i/>
                <w:szCs w:val="24"/>
                <w:lang w:val="sr-Cyrl-CS" w:eastAsia="de-DE"/>
              </w:rPr>
              <w:t>разлозима за приговор.</w:t>
            </w:r>
          </w:p>
        </w:tc>
      </w:tr>
      <w:tr w:rsidR="00351449" w:rsidRPr="003966AD" w14:paraId="18CE8FA5" w14:textId="77777777" w:rsidTr="00AB703F">
        <w:tc>
          <w:tcPr>
            <w:tcW w:w="562" w:type="dxa"/>
            <w:shd w:val="clear" w:color="auto" w:fill="auto"/>
            <w:vAlign w:val="center"/>
          </w:tcPr>
          <w:p w14:paraId="15880F56"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1FC10453"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 xml:space="preserve">Члан 108. </w:t>
            </w:r>
          </w:p>
          <w:p w14:paraId="4ACFB2D4" w14:textId="77777777" w:rsidR="00351449" w:rsidRPr="003966AD" w:rsidRDefault="00351449" w:rsidP="00AB703F">
            <w:pPr>
              <w:spacing w:before="40" w:after="0" w:line="240" w:lineRule="auto"/>
              <w:jc w:val="both"/>
              <w:rPr>
                <w:rFonts w:eastAsia="Times New Roman" w:cs="Times New Roman"/>
                <w:bCs/>
                <w:szCs w:val="24"/>
                <w:lang w:val="sr-Cyrl-RS" w:eastAsia="de-DE"/>
              </w:rPr>
            </w:pPr>
          </w:p>
        </w:tc>
        <w:tc>
          <w:tcPr>
            <w:tcW w:w="7830" w:type="dxa"/>
            <w:shd w:val="clear" w:color="auto" w:fill="auto"/>
            <w:vAlign w:val="center"/>
          </w:tcPr>
          <w:p w14:paraId="1D0C3E38" w14:textId="77777777" w:rsidR="00351449" w:rsidRPr="003966AD" w:rsidRDefault="00351449" w:rsidP="00AB703F">
            <w:pPr>
              <w:spacing w:before="40" w:after="0" w:line="240" w:lineRule="auto"/>
              <w:jc w:val="both"/>
              <w:rPr>
                <w:rFonts w:eastAsia="Times New Roman" w:cs="Times New Roman"/>
                <w:bCs/>
                <w:i/>
                <w:szCs w:val="24"/>
                <w:lang w:val="sr-Cyrl-RS" w:eastAsia="de-DE"/>
              </w:rPr>
            </w:pPr>
            <w:r w:rsidRPr="003966AD">
              <w:rPr>
                <w:rFonts w:eastAsia="Times New Roman" w:cs="Times New Roman"/>
                <w:bCs/>
                <w:szCs w:val="24"/>
                <w:lang w:val="sr-Cyrl-RS" w:eastAsia="de-DE"/>
              </w:rPr>
              <w:t>После става 5 треба додати став. 6 који гласи: „</w:t>
            </w:r>
            <w:r w:rsidRPr="003966AD">
              <w:rPr>
                <w:rFonts w:eastAsia="Times New Roman" w:cs="Times New Roman"/>
                <w:bCs/>
                <w:i/>
                <w:szCs w:val="24"/>
                <w:lang w:val="sr-Cyrl-RS" w:eastAsia="de-DE"/>
              </w:rPr>
              <w:t>Уколико јавни извршитељ не поступи у складу са претходним ставом овог члана, дужан је надокнадити повериоцу све трошкове изазване покретањем парничног поступка за утврђивање недозвољености извршења.“</w:t>
            </w:r>
          </w:p>
          <w:p w14:paraId="79BB9D97" w14:textId="77777777" w:rsidR="00351449" w:rsidRPr="003966AD" w:rsidRDefault="00351449" w:rsidP="00AB703F">
            <w:pPr>
              <w:spacing w:before="40" w:after="0" w:line="240" w:lineRule="auto"/>
              <w:jc w:val="both"/>
              <w:rPr>
                <w:rFonts w:eastAsia="Times New Roman" w:cs="Times New Roman"/>
                <w:bCs/>
                <w:szCs w:val="24"/>
                <w:lang w:val="sr-Cyrl-RS" w:eastAsia="de-DE"/>
              </w:rPr>
            </w:pPr>
          </w:p>
          <w:p w14:paraId="2D99B35A"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 xml:space="preserve">Одредбом става 5, која је и до сада постојала као став 4 истог члана, а која гласи: “Приговор се доставља извршном повериоцу да се о њему изјасни у року од осам дана, уз упозорење на последице пропуштања (члан 109. став 1), а доставља се и извршном дужнику”, предвиђена је (у наредном члану Закона) санкција за повериоца који се не изјасни, али није предвиђена санкција за јавног извршитеља који пропусти да о приговору трећег лица обавести повериоца. </w:t>
            </w:r>
          </w:p>
          <w:p w14:paraId="7C824328" w14:textId="77777777" w:rsidR="00351449" w:rsidRPr="003966AD" w:rsidRDefault="00351449" w:rsidP="00AB703F">
            <w:pPr>
              <w:spacing w:before="40" w:after="0" w:line="240" w:lineRule="auto"/>
              <w:jc w:val="both"/>
              <w:rPr>
                <w:rFonts w:eastAsia="Times New Roman" w:cs="Times New Roman"/>
                <w:bCs/>
                <w:szCs w:val="24"/>
                <w:lang w:val="sr-Cyrl-RS" w:eastAsia="de-DE"/>
              </w:rPr>
            </w:pPr>
          </w:p>
          <w:p w14:paraId="2C574FF7"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 xml:space="preserve">То у пракси проузрокује трошкове за повериоца који без претходног сазнања о приговору, прими тужбу ради утврђења да је извршење на предмету недозвољено. </w:t>
            </w:r>
          </w:p>
          <w:p w14:paraId="2CA38914" w14:textId="77777777" w:rsidR="00351449" w:rsidRPr="003966AD" w:rsidRDefault="00351449" w:rsidP="00AB703F">
            <w:pPr>
              <w:spacing w:before="40" w:after="0" w:line="240" w:lineRule="auto"/>
              <w:jc w:val="both"/>
              <w:rPr>
                <w:rFonts w:eastAsia="Times New Roman" w:cs="Times New Roman"/>
                <w:bCs/>
                <w:i/>
                <w:szCs w:val="24"/>
                <w:lang w:val="sr-Cyrl-RS" w:eastAsia="de-DE"/>
              </w:rPr>
            </w:pPr>
            <w:r w:rsidRPr="003966AD">
              <w:rPr>
                <w:rFonts w:eastAsia="Times New Roman" w:cs="Times New Roman"/>
                <w:bCs/>
                <w:i/>
                <w:szCs w:val="24"/>
                <w:lang w:val="sr-Cyrl-RS" w:eastAsia="de-DE"/>
              </w:rPr>
              <w:t>Одговор: Реч је о примени законског решења, недвосмислено је предвиђено да се приговор трећег лица доставља извршном повериоцу на изјашњење а то се мора учинити без одлагања имајући у виду начело хитности извршног поступка.</w:t>
            </w:r>
          </w:p>
        </w:tc>
      </w:tr>
      <w:tr w:rsidR="00351449" w:rsidRPr="003966AD" w14:paraId="3630C6AC" w14:textId="77777777" w:rsidTr="00AB703F">
        <w:tc>
          <w:tcPr>
            <w:tcW w:w="562" w:type="dxa"/>
            <w:shd w:val="clear" w:color="auto" w:fill="auto"/>
            <w:vAlign w:val="center"/>
          </w:tcPr>
          <w:p w14:paraId="47697C71"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34D7CA2D"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Члан 109.</w:t>
            </w:r>
          </w:p>
        </w:tc>
        <w:tc>
          <w:tcPr>
            <w:tcW w:w="7830" w:type="dxa"/>
            <w:shd w:val="clear" w:color="auto" w:fill="auto"/>
            <w:vAlign w:val="center"/>
          </w:tcPr>
          <w:p w14:paraId="5573F2FE"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 xml:space="preserve">После става 2 треба додати ставове 3 и 4: </w:t>
            </w:r>
          </w:p>
          <w:p w14:paraId="5C3DE186"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„Јавни извршитељ је у обавези да решење о одбацивању или одбијању приговора достави трећем лицу, повериоцу и дужнику.</w:t>
            </w:r>
          </w:p>
          <w:p w14:paraId="4D01B70F"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Уколико јавни извршитељ не поступи у складу са претходним ставом овог члана, дужан је надокнадити повериоцу све трошкове изазване покретањем парничног поступка за утврђивање недозвољености извршења.“</w:t>
            </w:r>
          </w:p>
          <w:p w14:paraId="55D88B12" w14:textId="77777777" w:rsidR="00351449" w:rsidRPr="003966AD" w:rsidRDefault="00351449" w:rsidP="00AB703F">
            <w:pPr>
              <w:spacing w:before="40" w:after="0" w:line="240" w:lineRule="auto"/>
              <w:jc w:val="both"/>
              <w:rPr>
                <w:rFonts w:eastAsia="Times New Roman" w:cs="Times New Roman"/>
                <w:bCs/>
                <w:szCs w:val="24"/>
                <w:lang w:val="sr-Cyrl-RS" w:eastAsia="de-DE"/>
              </w:rPr>
            </w:pPr>
          </w:p>
          <w:p w14:paraId="6F5C1C76"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Предложени став 3 постаје став 5.</w:t>
            </w:r>
          </w:p>
          <w:p w14:paraId="3BBCBC6D" w14:textId="77777777" w:rsidR="00351449" w:rsidRPr="003966AD" w:rsidRDefault="00351449" w:rsidP="00AB703F">
            <w:pPr>
              <w:spacing w:before="40" w:after="0" w:line="240" w:lineRule="auto"/>
              <w:jc w:val="both"/>
              <w:rPr>
                <w:rFonts w:eastAsia="Times New Roman" w:cs="Times New Roman"/>
                <w:bCs/>
                <w:szCs w:val="24"/>
                <w:lang w:val="sr-Cyrl-RS" w:eastAsia="de-DE"/>
              </w:rPr>
            </w:pPr>
          </w:p>
          <w:p w14:paraId="52956841"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 xml:space="preserve">Предлогом измена уведена је могућност улагања жалбе на решење о усвајању приговора трећег лица, али и даље законодавац није предвидео одговорност (санкцију) за јавног извршитеља који о улагању приговора </w:t>
            </w:r>
            <w:r w:rsidRPr="003966AD">
              <w:rPr>
                <w:rFonts w:eastAsia="Times New Roman" w:cs="Times New Roman"/>
                <w:bCs/>
                <w:szCs w:val="24"/>
                <w:lang w:val="sr-Cyrl-RS" w:eastAsia="de-DE"/>
              </w:rPr>
              <w:lastRenderedPageBreak/>
              <w:t>трећег лица (који потом одбија или одбацује), благовремено не обавести и повериоца.</w:t>
            </w:r>
          </w:p>
          <w:p w14:paraId="48CD6A77" w14:textId="77777777" w:rsidR="00351449" w:rsidRPr="003966AD" w:rsidRDefault="00351449" w:rsidP="00AB703F">
            <w:pPr>
              <w:spacing w:before="40" w:after="0" w:line="240" w:lineRule="auto"/>
              <w:jc w:val="both"/>
              <w:rPr>
                <w:rFonts w:eastAsia="Times New Roman" w:cs="Times New Roman"/>
                <w:bCs/>
                <w:szCs w:val="24"/>
                <w:lang w:val="sr-Cyrl-RS" w:eastAsia="de-DE"/>
              </w:rPr>
            </w:pPr>
          </w:p>
          <w:p w14:paraId="0B7A43CE"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Извршни поверилац треба да има сазнања и о приговору трећег лица када је исти одбијен или одбачен, јер то може имати утицаја на одлуку повериоца о подношењу нових предлога за спровођење извршења.</w:t>
            </w:r>
          </w:p>
          <w:p w14:paraId="6C87F0E1" w14:textId="77777777" w:rsidR="00351449" w:rsidRPr="003966AD" w:rsidRDefault="00351449" w:rsidP="00AB703F">
            <w:pPr>
              <w:spacing w:before="40" w:after="0" w:line="240" w:lineRule="auto"/>
              <w:jc w:val="both"/>
              <w:rPr>
                <w:rFonts w:eastAsia="Times New Roman" w:cs="Times New Roman"/>
                <w:bCs/>
                <w:i/>
                <w:szCs w:val="24"/>
                <w:lang w:val="sr-Cyrl-RS" w:eastAsia="de-DE"/>
              </w:rPr>
            </w:pPr>
            <w:r w:rsidRPr="003966AD">
              <w:rPr>
                <w:rFonts w:eastAsia="Times New Roman" w:cs="Times New Roman"/>
                <w:bCs/>
                <w:i/>
                <w:szCs w:val="24"/>
                <w:lang w:val="sr-Cyrl-RS" w:eastAsia="de-DE"/>
              </w:rPr>
              <w:t>Одговор:одлуку је потребно доставити свим наведеним лицима, такво тумачење се може извести читајући овај члан закона.</w:t>
            </w:r>
          </w:p>
        </w:tc>
      </w:tr>
      <w:tr w:rsidR="00351449" w:rsidRPr="003966AD" w14:paraId="7DF1E6FF" w14:textId="77777777" w:rsidTr="00AB703F">
        <w:tc>
          <w:tcPr>
            <w:tcW w:w="562" w:type="dxa"/>
            <w:shd w:val="clear" w:color="auto" w:fill="auto"/>
            <w:vAlign w:val="center"/>
          </w:tcPr>
          <w:p w14:paraId="084293B9"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7D29CE82"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 xml:space="preserve">Члaн 110. </w:t>
            </w:r>
          </w:p>
        </w:tc>
        <w:tc>
          <w:tcPr>
            <w:tcW w:w="7830" w:type="dxa"/>
            <w:shd w:val="clear" w:color="auto" w:fill="auto"/>
            <w:vAlign w:val="center"/>
          </w:tcPr>
          <w:p w14:paraId="47E45B2B"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Предлог је да се још једном размотри оправданост брисања овог члана.</w:t>
            </w:r>
          </w:p>
          <w:p w14:paraId="1E8A69E6"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Члан 110. сада важећег ЗИО не треба брисати из разлога што су тим чланом предиђене могућности за одлучивање Већа по истицању приговора странака или трећих лица, као правног средства на решења јавног извршитеља којим је одлучио о одбацивању или усвајању приговора да има неко право на предмету извршења које спречава извршење и који је изјавио извршитељу тражећи да се утврди недозвољеност извршења на том предмету. Истим чланом је уређено да ће Веће, уколико усвоји Приговор против решења о одбацивању приговора одлучивати и о основаности приговора. Брисањем овог члана била би онемогућена провера процесних одлука које Јавни извршитељ донесе по приговору трећих лица и не би било могућности провере одлуке којом би Јавни извршитељ из процесних разлога одбацио приговор, а нема могућности да Веће провери да ли је разлог процесни и да ли је основ за одбацивање приговора или нема основа за утврђивање постојања процесних разлога за одбацивање, а постоје материјалноправни разлози на основу којих би веће одлучило о усвајању приговора.</w:t>
            </w:r>
          </w:p>
          <w:p w14:paraId="3F0D57E6" w14:textId="77777777" w:rsidR="00351449" w:rsidRPr="003966AD" w:rsidRDefault="00351449" w:rsidP="00AB703F">
            <w:pPr>
              <w:spacing w:before="40" w:after="0" w:line="240" w:lineRule="auto"/>
              <w:jc w:val="both"/>
              <w:rPr>
                <w:rFonts w:eastAsia="Times New Roman" w:cs="Times New Roman"/>
                <w:bCs/>
                <w:i/>
                <w:szCs w:val="24"/>
                <w:lang w:val="sr-Cyrl-RS" w:eastAsia="de-DE"/>
              </w:rPr>
            </w:pPr>
            <w:r w:rsidRPr="003966AD">
              <w:rPr>
                <w:rFonts w:eastAsia="Times New Roman" w:cs="Times New Roman"/>
                <w:bCs/>
                <w:i/>
                <w:szCs w:val="24"/>
                <w:lang w:val="sr-Cyrl-RS" w:eastAsia="de-DE"/>
              </w:rPr>
              <w:t>Одговор: управо је интенција измена закона ишла за тим да се поступка одлучивања по приговору трећег лица упрости а посебно да се искључи могућност улагања приговора у случају да је приговор одбачен или усвојен. Сада је систем одлучивања постављен на начин да се против решења којим се усваја приговор трећег лица може изјавити жалба а против решења којим се приговор одбацује или одбија се може покренути парнични поступак ради утврђења да је извршење на предмету недозвољено.</w:t>
            </w:r>
          </w:p>
        </w:tc>
      </w:tr>
      <w:tr w:rsidR="00351449" w:rsidRPr="003966AD" w14:paraId="1252EA1F" w14:textId="77777777" w:rsidTr="00AB703F">
        <w:tc>
          <w:tcPr>
            <w:tcW w:w="562" w:type="dxa"/>
            <w:shd w:val="clear" w:color="auto" w:fill="auto"/>
            <w:vAlign w:val="center"/>
          </w:tcPr>
          <w:p w14:paraId="4437B9AD"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28DAF133"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Члан 151 а, члан 394.</w:t>
            </w:r>
          </w:p>
          <w:p w14:paraId="7263F2B6" w14:textId="77777777" w:rsidR="00351449" w:rsidRPr="003966AD" w:rsidRDefault="00351449" w:rsidP="00AB703F">
            <w:pPr>
              <w:spacing w:before="40" w:after="0" w:line="240" w:lineRule="auto"/>
              <w:jc w:val="both"/>
              <w:rPr>
                <w:rFonts w:eastAsia="Times New Roman" w:cs="Times New Roman"/>
                <w:bCs/>
                <w:szCs w:val="24"/>
                <w:lang w:val="sr-Cyrl-RS" w:eastAsia="de-DE"/>
              </w:rPr>
            </w:pPr>
          </w:p>
        </w:tc>
        <w:tc>
          <w:tcPr>
            <w:tcW w:w="7830" w:type="dxa"/>
            <w:shd w:val="clear" w:color="auto" w:fill="auto"/>
            <w:vAlign w:val="center"/>
          </w:tcPr>
          <w:p w14:paraId="7F63315D"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Прецизирати одредбе члана 151 А (ситуацију ако нема друге непокретности нити другог средства извршења, да ли онда поверилац остаје без могућности наплате или не и до ког износа)</w:t>
            </w:r>
          </w:p>
          <w:p w14:paraId="1B69C9BA"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CS" w:eastAsia="de-DE"/>
              </w:rPr>
              <w:t>Одговор: извршни поверилац не остаје без могућности наплате само  се мора претходно несумњиво утврдити да извршни дужник не поседује другу имовину из које би се потраживање извршног повериоца наплатити. Предлог је делимично прихватљив и зато ће се у норму уврстити и разуман рок у којем поверилац мора да се намири.</w:t>
            </w:r>
          </w:p>
          <w:p w14:paraId="446CB1AC" w14:textId="77777777" w:rsidR="00351449" w:rsidRPr="003966AD" w:rsidRDefault="00351449" w:rsidP="00AB703F">
            <w:pPr>
              <w:spacing w:before="40" w:after="0" w:line="240" w:lineRule="auto"/>
              <w:jc w:val="both"/>
              <w:rPr>
                <w:rFonts w:eastAsia="Times New Roman" w:cs="Times New Roman"/>
                <w:bCs/>
                <w:szCs w:val="24"/>
                <w:lang w:val="sr-Cyrl-CS" w:eastAsia="de-DE"/>
              </w:rPr>
            </w:pPr>
          </w:p>
          <w:p w14:paraId="18E8E9CE"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Прецизирати да ли се одредба члана 394 односи на наплату комуналних услуга или се односи на све повериоце</w:t>
            </w:r>
          </w:p>
          <w:p w14:paraId="3A5E40E7"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CS" w:eastAsia="de-DE"/>
              </w:rPr>
              <w:t>Одговор: јасно је предвиђено, забрана се односи искључиво на поступке ради наплате потраживања насталих у вези са комуналним и сродним делатоностима.</w:t>
            </w:r>
          </w:p>
          <w:p w14:paraId="4CECB92E"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lastRenderedPageBreak/>
              <w:t>Забрана продаје непокретности дужника ради несреазмерно малог дуга је у реду, али није до краја јасан положај повериоца, као ни то да ли се одредба члана 394. односи на наплату комуналних услуга или се односи на све повериоце</w:t>
            </w:r>
          </w:p>
          <w:p w14:paraId="3088FCB1"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Недовољно прецизне одредбе које се односе на продају непокретности (члан 151А и 394) неједнаким тумачењем у пракси могу да узрокују бројне проблеме</w:t>
            </w:r>
          </w:p>
        </w:tc>
      </w:tr>
      <w:tr w:rsidR="00351449" w:rsidRPr="003966AD" w14:paraId="4E276A86" w14:textId="77777777" w:rsidTr="00AB703F">
        <w:tc>
          <w:tcPr>
            <w:tcW w:w="562" w:type="dxa"/>
            <w:shd w:val="clear" w:color="auto" w:fill="auto"/>
            <w:vAlign w:val="center"/>
          </w:tcPr>
          <w:p w14:paraId="11EC563F"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32B55E18"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Члан 164.</w:t>
            </w:r>
          </w:p>
        </w:tc>
        <w:tc>
          <w:tcPr>
            <w:tcW w:w="7830" w:type="dxa"/>
            <w:shd w:val="clear" w:color="auto" w:fill="auto"/>
            <w:vAlign w:val="center"/>
          </w:tcPr>
          <w:p w14:paraId="72E782D3"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Предлажемо да се избрише наведени члан.</w:t>
            </w:r>
          </w:p>
          <w:p w14:paraId="3692DD20" w14:textId="77777777" w:rsidR="00351449" w:rsidRPr="003966AD" w:rsidRDefault="00351449" w:rsidP="00AB703F">
            <w:pPr>
              <w:spacing w:before="40" w:after="0" w:line="240" w:lineRule="auto"/>
              <w:jc w:val="both"/>
              <w:rPr>
                <w:rFonts w:eastAsia="Times New Roman" w:cs="Times New Roman"/>
                <w:bCs/>
                <w:szCs w:val="24"/>
                <w:lang w:val="sr-Cyrl-CS" w:eastAsia="de-DE"/>
              </w:rPr>
            </w:pPr>
          </w:p>
          <w:p w14:paraId="3B39F3DC"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Наведени члан је у супротности са одредбама члана 547, став 1. важећег Закона, обзиром да су се извршни повериоци изјаснили у року ко спроводи извршење. Усвајањем овог члана Извршном повериоцу се стварају непотребни трошкови поступка пред јавним извршитељем имајући у виду да се ради о предметима по којима се није поступало у дужем временском периоду.</w:t>
            </w:r>
          </w:p>
          <w:p w14:paraId="394D1397" w14:textId="77777777" w:rsidR="00351449" w:rsidRPr="003966AD" w:rsidRDefault="00351449" w:rsidP="00AB703F">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број предмета који су остали у судској надлежности за које је неопходно предвидети неки механизам решавања.</w:t>
            </w:r>
          </w:p>
          <w:p w14:paraId="5CF56B6F" w14:textId="77777777" w:rsidR="00351449" w:rsidRPr="003966AD" w:rsidRDefault="00351449" w:rsidP="00AB703F">
            <w:pPr>
              <w:spacing w:before="40" w:after="0" w:line="240" w:lineRule="auto"/>
              <w:jc w:val="both"/>
              <w:rPr>
                <w:rFonts w:eastAsia="Times New Roman" w:cs="Times New Roman"/>
                <w:bCs/>
                <w:szCs w:val="24"/>
                <w:lang w:val="sr-Cyrl-CS" w:eastAsia="de-DE"/>
              </w:rPr>
            </w:pPr>
          </w:p>
        </w:tc>
      </w:tr>
      <w:tr w:rsidR="00351449" w:rsidRPr="003966AD" w14:paraId="2C2CEF16" w14:textId="77777777" w:rsidTr="00AB703F">
        <w:tc>
          <w:tcPr>
            <w:tcW w:w="562" w:type="dxa"/>
            <w:shd w:val="clear" w:color="auto" w:fill="auto"/>
            <w:vAlign w:val="center"/>
          </w:tcPr>
          <w:p w14:paraId="592E716B"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65C1EE6F"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 xml:space="preserve">Члан 186. </w:t>
            </w:r>
          </w:p>
        </w:tc>
        <w:tc>
          <w:tcPr>
            <w:tcW w:w="7830" w:type="dxa"/>
            <w:shd w:val="clear" w:color="auto" w:fill="auto"/>
            <w:vAlign w:val="center"/>
          </w:tcPr>
          <w:p w14:paraId="5BE50CFC"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Предлажемо да се не брише део који се односи на минимум процењене вредности непокретности, по којој се може продати погодбом.</w:t>
            </w:r>
          </w:p>
          <w:p w14:paraId="7D3018A1"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Брисањем минимума процењене вредности непокретности од 70%, по којој се може продати погодбом, постоји могућност прекоменог оштећења извршних дужника који могу бити неуке странке, могу бити у ситуацији да не могу да плате за неопходну правну помоћ, те могу трпети штету.</w:t>
            </w:r>
          </w:p>
          <w:p w14:paraId="392DC6B5"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CS" w:eastAsia="de-DE"/>
              </w:rPr>
              <w:t>Одговор: концепт непосредне погодбе, на основу предложених измена, је базиран на споразуму извршног повериоца и извршног дужника са купцем (случај непосредне погодбе по споразуму странака) односно извршног повериоца и купца и ту нема места дефинисању почетне цене по којој се непокретност може продати.</w:t>
            </w:r>
          </w:p>
        </w:tc>
      </w:tr>
      <w:tr w:rsidR="00351449" w:rsidRPr="003966AD" w14:paraId="01E6ADD6" w14:textId="77777777" w:rsidTr="00AB703F">
        <w:tc>
          <w:tcPr>
            <w:tcW w:w="562" w:type="dxa"/>
            <w:shd w:val="clear" w:color="auto" w:fill="auto"/>
            <w:vAlign w:val="center"/>
          </w:tcPr>
          <w:p w14:paraId="52DCF6F5"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01FAF84A"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Чл.247 ст. 5</w:t>
            </w:r>
          </w:p>
          <w:p w14:paraId="1413D5D9" w14:textId="77777777" w:rsidR="00351449" w:rsidRPr="003966AD" w:rsidRDefault="00351449" w:rsidP="00AB703F">
            <w:pPr>
              <w:spacing w:before="40" w:after="0" w:line="240" w:lineRule="auto"/>
              <w:jc w:val="both"/>
              <w:rPr>
                <w:rFonts w:eastAsia="Times New Roman" w:cs="Times New Roman"/>
                <w:bCs/>
                <w:szCs w:val="24"/>
                <w:lang w:val="sr-Cyrl-RS" w:eastAsia="de-DE"/>
              </w:rPr>
            </w:pPr>
          </w:p>
        </w:tc>
        <w:tc>
          <w:tcPr>
            <w:tcW w:w="7830" w:type="dxa"/>
            <w:shd w:val="clear" w:color="auto" w:fill="auto"/>
            <w:vAlign w:val="center"/>
          </w:tcPr>
          <w:p w14:paraId="57FFAAB1"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Став 5 који је изменама предвиђен да се брише, предлажемо да остане у закону, да се не брише, из разлога спречавања могућности злоупотребе и заштите извршног дужника, јер покретне ствари на које се одредба односи могу бити изузетно вредне те би брисањем лимита од 50% вредности отворила се врата разним малверзацијама</w:t>
            </w:r>
          </w:p>
          <w:p w14:paraId="06443660"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i/>
                <w:szCs w:val="24"/>
                <w:lang w:val="sr-Cyrl-CS" w:eastAsia="de-DE"/>
              </w:rPr>
              <w:t>Одговор: концепт непосредне погодбе, на основу предложених измена, је базиран на споразуму извршног повериоца и извршног дужника са купцем (случај непосредне погодбе по споразуму странака) односно извршног повериоца и купца и ту нема места дефинисање почетне цене по којој се покретна ствар може продати.</w:t>
            </w:r>
          </w:p>
        </w:tc>
      </w:tr>
      <w:tr w:rsidR="00351449" w:rsidRPr="003966AD" w14:paraId="3BE587E5" w14:textId="77777777" w:rsidTr="00AB703F">
        <w:tc>
          <w:tcPr>
            <w:tcW w:w="562" w:type="dxa"/>
            <w:shd w:val="clear" w:color="auto" w:fill="auto"/>
            <w:vAlign w:val="center"/>
          </w:tcPr>
          <w:p w14:paraId="09A79D9F"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7E569D0D"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 xml:space="preserve">Члан 258 </w:t>
            </w:r>
          </w:p>
        </w:tc>
        <w:tc>
          <w:tcPr>
            <w:tcW w:w="7830" w:type="dxa"/>
            <w:shd w:val="clear" w:color="auto" w:fill="auto"/>
            <w:vAlign w:val="center"/>
          </w:tcPr>
          <w:p w14:paraId="5BD3E6B6"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Овај члан Нацрта закона је направио велику разлику у погледу могућности намирења са зараде у односу на постојеће законско решење. Предлог је да се задржи постојеће законско решење или да се разлика у односу на постојеће решење минимално коригује у делу социјално угрожених клијената.</w:t>
            </w:r>
          </w:p>
          <w:p w14:paraId="6B46AD81"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 xml:space="preserve">Направљена је  велика разлику у погледу могућности намирења са зараде у односу на постојеће законско решење и на овај начин се штите дужници на штету повериоца, даје се лоша порука клијентима који уредно измирују </w:t>
            </w:r>
            <w:r w:rsidRPr="003966AD">
              <w:rPr>
                <w:rFonts w:eastAsia="Times New Roman" w:cs="Times New Roman"/>
                <w:bCs/>
                <w:szCs w:val="24"/>
                <w:lang w:val="sr-Cyrl-CS" w:eastAsia="de-DE"/>
              </w:rPr>
              <w:lastRenderedPageBreak/>
              <w:t>обавезе у смислу да немају адекватну санкцију у случају раскида уговора јер би им се принудно наплаћивало мање са зараде него да је кредит у редовној отплати што за последицу може да има смањени интерес клијената да задрже уговор у редовној отплати,а самим тим да доведе до повећања деликвентности портфолиа на нивоу банкарског сектора.</w:t>
            </w:r>
          </w:p>
          <w:p w14:paraId="117B2274"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CS" w:eastAsia="de-DE"/>
              </w:rPr>
              <w:t>Одговор: појачавањем одредби овог члана у смислу заштите већег дела зараде односно пензије само краткорочно има повољан ефекат у односу на извршног дужника, али може бити јак механизам који ће утицати на извршног дужника да обавезу према извршном повериоцу намири без одлагања или у кратком року, имајући у виду да свако оклевање извршног дужника надаље доводи до увећања дуга по основу затезне камате.</w:t>
            </w:r>
          </w:p>
        </w:tc>
      </w:tr>
      <w:tr w:rsidR="00351449" w:rsidRPr="003966AD" w14:paraId="1E90D0ED" w14:textId="77777777" w:rsidTr="00AB703F">
        <w:tc>
          <w:tcPr>
            <w:tcW w:w="562" w:type="dxa"/>
            <w:shd w:val="clear" w:color="auto" w:fill="auto"/>
            <w:vAlign w:val="center"/>
          </w:tcPr>
          <w:p w14:paraId="6F9B282B"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2E60DA81"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Чл.305 ст. 3</w:t>
            </w:r>
          </w:p>
          <w:p w14:paraId="54AB5B75" w14:textId="77777777" w:rsidR="00351449" w:rsidRPr="003966AD" w:rsidRDefault="00351449" w:rsidP="00AB703F">
            <w:pPr>
              <w:spacing w:before="40" w:after="0" w:line="240" w:lineRule="auto"/>
              <w:jc w:val="both"/>
              <w:rPr>
                <w:rFonts w:eastAsia="Times New Roman" w:cs="Times New Roman"/>
                <w:bCs/>
                <w:szCs w:val="24"/>
                <w:lang w:val="sr-Cyrl-RS" w:eastAsia="de-DE"/>
              </w:rPr>
            </w:pPr>
          </w:p>
        </w:tc>
        <w:tc>
          <w:tcPr>
            <w:tcW w:w="7830" w:type="dxa"/>
            <w:shd w:val="clear" w:color="auto" w:fill="auto"/>
            <w:vAlign w:val="center"/>
          </w:tcPr>
          <w:p w14:paraId="4CE0741D"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У последњој алинеји после речи „предмета извршења“ брисати: „ Иначе се извршни поступак обуставља“, а додати став 4 који би гласио: „Уколико се извршни поверилац не изјасни у остављеном року, јавни извршитељ наставља спровођење извршења на целокупној имовини. Извршни поступак се обуставља само на изричити писани захтев извршног повериоца.“</w:t>
            </w:r>
          </w:p>
          <w:p w14:paraId="59D369DB"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CS" w:eastAsia="de-DE"/>
              </w:rPr>
              <w:t>Одговор: наведени предлог је неприхватљив имајући у виду да је обустава поступка извршења последица само у односу на пасивног извршног повериоца.</w:t>
            </w:r>
          </w:p>
        </w:tc>
      </w:tr>
      <w:tr w:rsidR="00351449" w:rsidRPr="003966AD" w14:paraId="4EF42D28" w14:textId="77777777" w:rsidTr="00AB703F">
        <w:tc>
          <w:tcPr>
            <w:tcW w:w="562" w:type="dxa"/>
            <w:shd w:val="clear" w:color="auto" w:fill="auto"/>
            <w:vAlign w:val="center"/>
          </w:tcPr>
          <w:p w14:paraId="34ABC9D2"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3D6A6032"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 xml:space="preserve">Члан 393. </w:t>
            </w:r>
          </w:p>
          <w:p w14:paraId="34F92F03" w14:textId="77777777" w:rsidR="00351449" w:rsidRPr="003966AD" w:rsidRDefault="00351449" w:rsidP="00AB703F">
            <w:pPr>
              <w:spacing w:before="40" w:after="0" w:line="240" w:lineRule="auto"/>
              <w:jc w:val="both"/>
              <w:rPr>
                <w:rFonts w:eastAsia="Times New Roman" w:cs="Times New Roman"/>
                <w:bCs/>
                <w:szCs w:val="24"/>
                <w:lang w:val="sr-Cyrl-RS" w:eastAsia="de-DE"/>
              </w:rPr>
            </w:pPr>
          </w:p>
        </w:tc>
        <w:tc>
          <w:tcPr>
            <w:tcW w:w="7830" w:type="dxa"/>
            <w:shd w:val="clear" w:color="auto" w:fill="auto"/>
            <w:vAlign w:val="center"/>
          </w:tcPr>
          <w:p w14:paraId="568D5F8E"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 xml:space="preserve">Оставити последњи став члана, који прецизиран треба да гласи: </w:t>
            </w:r>
          </w:p>
          <w:p w14:paraId="08979FC8"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w:t>
            </w:r>
            <w:r w:rsidRPr="003966AD">
              <w:rPr>
                <w:rFonts w:eastAsia="Times New Roman" w:cs="Times New Roman"/>
                <w:bCs/>
                <w:i/>
                <w:szCs w:val="24"/>
                <w:lang w:val="sr-Cyrl-CS" w:eastAsia="de-DE"/>
              </w:rPr>
              <w:t>Начин на који Комора доставља Предлог за извршење са прилозима надлежном Јавном извршитељу и обавештава извршног повериоца о достављеном Предлогу за извршење са прилозима, подробније прописује Комора</w:t>
            </w:r>
            <w:r w:rsidRPr="003966AD">
              <w:rPr>
                <w:rFonts w:eastAsia="Times New Roman" w:cs="Times New Roman"/>
                <w:bCs/>
                <w:szCs w:val="24"/>
                <w:lang w:val="sr-Cyrl-CS" w:eastAsia="de-DE"/>
              </w:rPr>
              <w:t xml:space="preserve">.“  </w:t>
            </w:r>
          </w:p>
          <w:p w14:paraId="3BD9834A"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Начин на који Комора доставља Предлог за извршење са прилозима надлежном Јавном извршитељу и обавештава извршног повериоца потребно је прописати зарад правне сигурности и ефикасности у поступању.</w:t>
            </w:r>
          </w:p>
          <w:p w14:paraId="228E7A3D"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CS" w:eastAsia="de-DE"/>
              </w:rPr>
              <w:t xml:space="preserve">Одговор: већ усвојено имајући у виду да је предложеним изменама Закона предвиђено да ће то подробније учинити Комора. </w:t>
            </w:r>
          </w:p>
        </w:tc>
      </w:tr>
      <w:tr w:rsidR="00351449" w:rsidRPr="003966AD" w14:paraId="6131A429" w14:textId="77777777" w:rsidTr="00AB703F">
        <w:tc>
          <w:tcPr>
            <w:tcW w:w="562" w:type="dxa"/>
            <w:shd w:val="clear" w:color="auto" w:fill="auto"/>
            <w:vAlign w:val="center"/>
          </w:tcPr>
          <w:p w14:paraId="08753DD0"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14D105B8"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 xml:space="preserve">Члан 393. Став 1. (и члан 400. Став 1.) </w:t>
            </w:r>
          </w:p>
          <w:p w14:paraId="31D51D51" w14:textId="77777777" w:rsidR="00351449" w:rsidRPr="003966AD" w:rsidRDefault="00351449" w:rsidP="00AB703F">
            <w:pPr>
              <w:spacing w:before="40" w:after="0" w:line="240" w:lineRule="auto"/>
              <w:jc w:val="both"/>
              <w:rPr>
                <w:rFonts w:eastAsia="Times New Roman" w:cs="Times New Roman"/>
                <w:bCs/>
                <w:szCs w:val="24"/>
                <w:lang w:val="sr-Cyrl-RS" w:eastAsia="de-DE"/>
              </w:rPr>
            </w:pPr>
          </w:p>
        </w:tc>
        <w:tc>
          <w:tcPr>
            <w:tcW w:w="7830" w:type="dxa"/>
            <w:shd w:val="clear" w:color="auto" w:fill="auto"/>
            <w:vAlign w:val="center"/>
          </w:tcPr>
          <w:p w14:paraId="57D26C1D"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“ИЗВРШНИ ПОВЕРИЛАЦ ПОДНОСИ ПРЕДЛОГ ЗА ИЗВРШЕЊЕ НА ОСНОВУ ВЕРОДОСТОЈНЕ ИСПРАВЕ РАДИ НАМИРЕЊА НОВЧАНОГ ПОТРАЖИВАЊА НАСТАЛОГ ИЗ КОМУНАЛНИХ УСЛУГА И СРОДНИХ ДЕЛАТНОСТИ КОМОРИ ЈАВНИХ ИЗВРШИТЕЉА”</w:t>
            </w:r>
          </w:p>
          <w:p w14:paraId="3E8A7D83"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У знатној мери убрзава и олакшава поступак извршења из угла извршног повериоца, међутим Комора јавних извршитеља није орган који може да преузме улогу органа коме се подноси предлог за извршење… убрзо може бити предмет оцене уставности ове одредбе. Предлог да се задржи постојеће законско решење.</w:t>
            </w:r>
          </w:p>
          <w:p w14:paraId="61FDD06C"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CS" w:eastAsia="de-DE"/>
              </w:rPr>
              <w:t>Одговор: Предлог је основан измењено је правило Нацрта.</w:t>
            </w:r>
          </w:p>
        </w:tc>
      </w:tr>
      <w:tr w:rsidR="00351449" w:rsidRPr="003966AD" w14:paraId="48EB61D5" w14:textId="77777777" w:rsidTr="00AB703F">
        <w:tc>
          <w:tcPr>
            <w:tcW w:w="562" w:type="dxa"/>
            <w:shd w:val="clear" w:color="auto" w:fill="auto"/>
            <w:vAlign w:val="center"/>
          </w:tcPr>
          <w:p w14:paraId="4873AC6F"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18AAFB9D"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Члан 393. став 3.</w:t>
            </w:r>
          </w:p>
        </w:tc>
        <w:tc>
          <w:tcPr>
            <w:tcW w:w="7830" w:type="dxa"/>
            <w:shd w:val="clear" w:color="auto" w:fill="auto"/>
            <w:vAlign w:val="center"/>
          </w:tcPr>
          <w:p w14:paraId="72836EFA"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У ставу 3 додати реченицу: „К</w:t>
            </w:r>
            <w:r w:rsidRPr="003966AD">
              <w:rPr>
                <w:rFonts w:eastAsia="Times New Roman" w:cs="Times New Roman"/>
                <w:bCs/>
                <w:i/>
                <w:szCs w:val="24"/>
                <w:lang w:val="sr-Cyrl-CS" w:eastAsia="de-DE"/>
              </w:rPr>
              <w:t>омора ће након достављања Предлога за извршење са прилозима одмах обавестити извршног повериоца о одређеном надлежном Јавном извршитељу.</w:t>
            </w:r>
            <w:r w:rsidRPr="003966AD">
              <w:rPr>
                <w:rFonts w:eastAsia="Times New Roman" w:cs="Times New Roman"/>
                <w:bCs/>
                <w:szCs w:val="24"/>
                <w:lang w:val="sr-Cyrl-CS" w:eastAsia="de-DE"/>
              </w:rPr>
              <w:t xml:space="preserve">“  </w:t>
            </w:r>
          </w:p>
          <w:p w14:paraId="37456ED2"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 xml:space="preserve">Наведена реченица је неопходна из разлога што је основно право извршног повериоца да након подношења Предлога за извршење буде упознат са током поступка и ком јавном извршитељу је предмет достављен. Овим се остварује право да поверилац руководи поступком, односно даљим током </w:t>
            </w:r>
            <w:r w:rsidRPr="003966AD">
              <w:rPr>
                <w:rFonts w:eastAsia="Times New Roman" w:cs="Times New Roman"/>
                <w:bCs/>
                <w:szCs w:val="24"/>
                <w:lang w:val="sr-Cyrl-CS" w:eastAsia="de-DE"/>
              </w:rPr>
              <w:lastRenderedPageBreak/>
              <w:t>поступка. Уколико одмах не буде обавештен о надлежном извршитељу, може доћи до последица услед не могућности обавештавања извршитеља о битним стварима које могу утицати на ток даљег поступка.</w:t>
            </w:r>
          </w:p>
          <w:p w14:paraId="7DB94DD2"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CS" w:eastAsia="de-DE"/>
              </w:rPr>
              <w:t>Одговор: о предлогу за извршење јавни извршитељ, достављањем одлуке, обавештава извршног повериоца о исходу поднетог предлога за извршење.</w:t>
            </w:r>
          </w:p>
        </w:tc>
      </w:tr>
      <w:tr w:rsidR="00351449" w:rsidRPr="003966AD" w14:paraId="7D8B602E" w14:textId="77777777" w:rsidTr="00AB703F">
        <w:tc>
          <w:tcPr>
            <w:tcW w:w="562" w:type="dxa"/>
            <w:shd w:val="clear" w:color="auto" w:fill="auto"/>
            <w:vAlign w:val="center"/>
          </w:tcPr>
          <w:p w14:paraId="0914FBA1"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0505FB66"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Чл.394 ст.2</w:t>
            </w:r>
          </w:p>
          <w:p w14:paraId="518A3C77" w14:textId="77777777" w:rsidR="00351449" w:rsidRPr="003966AD" w:rsidRDefault="00351449" w:rsidP="00AB703F">
            <w:pPr>
              <w:spacing w:before="40" w:after="0" w:line="240" w:lineRule="auto"/>
              <w:jc w:val="both"/>
              <w:rPr>
                <w:rFonts w:eastAsia="Times New Roman" w:cs="Times New Roman"/>
                <w:bCs/>
                <w:szCs w:val="24"/>
                <w:lang w:val="sr-Cyrl-RS" w:eastAsia="de-DE"/>
              </w:rPr>
            </w:pPr>
          </w:p>
        </w:tc>
        <w:tc>
          <w:tcPr>
            <w:tcW w:w="7830" w:type="dxa"/>
            <w:shd w:val="clear" w:color="auto" w:fill="auto"/>
            <w:vAlign w:val="center"/>
          </w:tcPr>
          <w:p w14:paraId="3F3E74DA"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Износ из става 2 повећати на 10.000.00 евра, из разлога заштите начела сразмерности</w:t>
            </w:r>
          </w:p>
          <w:p w14:paraId="5A159DF2"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Надаље, члан 393. став 2 Нацрта предвиђа да ЈМБГ за физичка лица није обавезан лићни податак за извршног дужника што је добра одредба и треба инсистирати да уђе у Закон о изменама И допунама ЗИО.</w:t>
            </w:r>
          </w:p>
          <w:p w14:paraId="0A592316" w14:textId="77777777" w:rsidR="00351449" w:rsidRPr="003966AD" w:rsidRDefault="00351449" w:rsidP="00AB703F">
            <w:pPr>
              <w:keepLines/>
              <w:tabs>
                <w:tab w:val="left" w:pos="1985"/>
                <w:tab w:val="left" w:pos="5103"/>
              </w:tabs>
              <w:spacing w:before="12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 xml:space="preserve">Члан 394 став 2 нацрта закона је новина у односу на постојеће законско решење које је на штету повериоца, предлог је да се у описаном случају дозволи извршење које би се уписало у лист непокретности а да се извршење не спроводи у дефинисаном временском периоду, ако након истека тог периода поверилац не би био намирен по службеној дужности би се наставио поступак продаје на непокртности. </w:t>
            </w:r>
          </w:p>
          <w:p w14:paraId="18A3B220" w14:textId="77777777" w:rsidR="00351449" w:rsidRPr="003966AD" w:rsidRDefault="00351449" w:rsidP="00AB703F">
            <w:pPr>
              <w:keepLines/>
              <w:tabs>
                <w:tab w:val="left" w:pos="1985"/>
                <w:tab w:val="left" w:pos="5103"/>
              </w:tabs>
              <w:spacing w:before="12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На овај начин би се спречила злоупотреба дужника да прода непокретност а да се из остварене цене не намири његов дуг према повериоцу.</w:t>
            </w:r>
          </w:p>
          <w:p w14:paraId="5AF532C4" w14:textId="77777777" w:rsidR="00351449" w:rsidRPr="003966AD" w:rsidRDefault="00351449" w:rsidP="00AB703F">
            <w:pPr>
              <w:spacing w:after="0" w:line="240" w:lineRule="auto"/>
              <w:jc w:val="both"/>
              <w:rPr>
                <w:rFonts w:cs="Times New Roman"/>
                <w:i/>
                <w:szCs w:val="24"/>
                <w:lang w:val="sr-Cyrl-CS"/>
              </w:rPr>
            </w:pPr>
            <w:r w:rsidRPr="003966AD">
              <w:rPr>
                <w:rFonts w:cs="Times New Roman"/>
                <w:i/>
                <w:szCs w:val="24"/>
                <w:lang w:val="sr-Cyrl-CS"/>
              </w:rPr>
              <w:t>Одговор: Реч је о апсолутној забрани од које нема никаквог одступања а износ је одмерен на ваљани начин имајући у виду друштвене прилике.</w:t>
            </w:r>
          </w:p>
          <w:p w14:paraId="0BA96B70" w14:textId="77777777" w:rsidR="00351449" w:rsidRPr="003966AD" w:rsidRDefault="00351449" w:rsidP="00AB703F">
            <w:pPr>
              <w:keepLines/>
              <w:tabs>
                <w:tab w:val="left" w:pos="1985"/>
                <w:tab w:val="left" w:pos="5103"/>
              </w:tabs>
              <w:spacing w:before="12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 xml:space="preserve"> </w:t>
            </w:r>
          </w:p>
        </w:tc>
      </w:tr>
      <w:tr w:rsidR="00351449" w:rsidRPr="003966AD" w14:paraId="04EE05D3" w14:textId="77777777" w:rsidTr="00AB703F">
        <w:tc>
          <w:tcPr>
            <w:tcW w:w="562" w:type="dxa"/>
            <w:shd w:val="clear" w:color="auto" w:fill="auto"/>
            <w:vAlign w:val="center"/>
          </w:tcPr>
          <w:p w14:paraId="66F5C343" w14:textId="77777777" w:rsidR="00351449" w:rsidRPr="003966AD" w:rsidRDefault="00351449" w:rsidP="00AB703F">
            <w:pPr>
              <w:keepNext/>
              <w:keepLines/>
              <w:numPr>
                <w:ilvl w:val="0"/>
                <w:numId w:val="9"/>
              </w:numPr>
              <w:tabs>
                <w:tab w:val="left" w:pos="1985"/>
                <w:tab w:val="left" w:pos="5103"/>
              </w:tabs>
              <w:spacing w:before="40" w:after="0" w:line="240" w:lineRule="auto"/>
              <w:jc w:val="both"/>
              <w:outlineLvl w:val="0"/>
              <w:rPr>
                <w:rFonts w:eastAsia="Times New Roman" w:cs="Times New Roman"/>
                <w:b/>
                <w:bCs/>
                <w:kern w:val="32"/>
                <w:szCs w:val="24"/>
                <w:lang w:val="sr-Cyrl-CS" w:eastAsia="de-DE"/>
              </w:rPr>
            </w:pPr>
          </w:p>
        </w:tc>
        <w:tc>
          <w:tcPr>
            <w:tcW w:w="1818" w:type="dxa"/>
            <w:shd w:val="clear" w:color="auto" w:fill="auto"/>
            <w:vAlign w:val="center"/>
          </w:tcPr>
          <w:p w14:paraId="7D50D999" w14:textId="77777777" w:rsidR="00351449" w:rsidRPr="003966AD" w:rsidRDefault="00351449" w:rsidP="00AB703F">
            <w:pPr>
              <w:spacing w:before="40" w:after="0" w:line="240" w:lineRule="auto"/>
              <w:jc w:val="both"/>
              <w:rPr>
                <w:rFonts w:eastAsia="Times New Roman" w:cs="Times New Roman"/>
                <w:bCs/>
                <w:szCs w:val="24"/>
                <w:lang w:val="sr-Cyrl-RS" w:eastAsia="de-DE"/>
              </w:rPr>
            </w:pPr>
            <w:r w:rsidRPr="003966AD">
              <w:rPr>
                <w:rFonts w:eastAsia="Times New Roman" w:cs="Times New Roman"/>
                <w:bCs/>
                <w:szCs w:val="24"/>
                <w:lang w:val="sr-Cyrl-RS" w:eastAsia="de-DE"/>
              </w:rPr>
              <w:t xml:space="preserve">Члан 394. Став 7. </w:t>
            </w:r>
          </w:p>
        </w:tc>
        <w:tc>
          <w:tcPr>
            <w:tcW w:w="7830" w:type="dxa"/>
            <w:shd w:val="clear" w:color="auto" w:fill="auto"/>
            <w:vAlign w:val="center"/>
          </w:tcPr>
          <w:p w14:paraId="21B8B0E1" w14:textId="77777777" w:rsidR="00351449" w:rsidRPr="003966AD" w:rsidRDefault="00351449" w:rsidP="00AB703F">
            <w:pPr>
              <w:spacing w:before="40" w:after="0" w:line="240" w:lineRule="auto"/>
              <w:jc w:val="both"/>
              <w:rPr>
                <w:rFonts w:eastAsia="Times New Roman" w:cs="Times New Roman"/>
                <w:bCs/>
                <w:szCs w:val="24"/>
                <w:lang w:val="sr-Cyrl-CS" w:eastAsia="de-DE"/>
              </w:rPr>
            </w:pPr>
            <w:r w:rsidRPr="003966AD">
              <w:rPr>
                <w:rFonts w:eastAsia="Times New Roman" w:cs="Times New Roman"/>
                <w:bCs/>
                <w:szCs w:val="24"/>
                <w:lang w:val="sr-Cyrl-CS" w:eastAsia="de-DE"/>
              </w:rPr>
              <w:t>Предлог да се задржи ова одредба не брише. Постојећом нормом је омогућено одлагање али је период ограничен, што убрзава поступак.</w:t>
            </w:r>
          </w:p>
          <w:p w14:paraId="4566699A" w14:textId="77777777" w:rsidR="00351449" w:rsidRPr="003966AD" w:rsidRDefault="00351449" w:rsidP="00AB703F">
            <w:pPr>
              <w:spacing w:before="40" w:after="0" w:line="240" w:lineRule="auto"/>
              <w:jc w:val="both"/>
              <w:rPr>
                <w:rFonts w:eastAsia="Times New Roman" w:cs="Times New Roman"/>
                <w:bCs/>
                <w:i/>
                <w:szCs w:val="24"/>
                <w:lang w:val="sr-Cyrl-CS" w:eastAsia="de-DE"/>
              </w:rPr>
            </w:pPr>
            <w:r w:rsidRPr="003966AD">
              <w:rPr>
                <w:rFonts w:eastAsia="Times New Roman" w:cs="Times New Roman"/>
                <w:bCs/>
                <w:i/>
                <w:szCs w:val="24"/>
                <w:lang w:val="sr-Cyrl-CS" w:eastAsia="de-DE"/>
              </w:rPr>
              <w:t>Одговор: нејасан коментар</w:t>
            </w:r>
          </w:p>
        </w:tc>
      </w:tr>
    </w:tbl>
    <w:p w14:paraId="3A623111" w14:textId="77777777" w:rsidR="00351449" w:rsidRPr="003966AD" w:rsidRDefault="00351449" w:rsidP="00351449">
      <w:pPr>
        <w:pStyle w:val="ListParagraph"/>
        <w:spacing w:after="0" w:line="240" w:lineRule="auto"/>
        <w:jc w:val="both"/>
        <w:rPr>
          <w:rFonts w:cs="Times New Roman"/>
          <w:szCs w:val="24"/>
          <w:lang w:val="sr-Cyrl-CS"/>
        </w:rPr>
      </w:pPr>
    </w:p>
    <w:p w14:paraId="6401229B" w14:textId="77777777" w:rsidR="00351449" w:rsidRPr="003966AD" w:rsidRDefault="00351449" w:rsidP="005966BE">
      <w:pPr>
        <w:pStyle w:val="ListParagraph"/>
        <w:numPr>
          <w:ilvl w:val="0"/>
          <w:numId w:val="7"/>
        </w:numPr>
        <w:spacing w:after="0" w:line="240" w:lineRule="auto"/>
        <w:jc w:val="both"/>
        <w:rPr>
          <w:rFonts w:cs="Times New Roman"/>
          <w:b/>
          <w:szCs w:val="24"/>
          <w:lang w:val="sr-Cyrl-CS"/>
        </w:rPr>
      </w:pPr>
      <w:r w:rsidRPr="003966AD">
        <w:rPr>
          <w:rFonts w:cs="Times New Roman"/>
          <w:b/>
          <w:szCs w:val="24"/>
          <w:lang w:val="sr-Cyrl-CS"/>
        </w:rPr>
        <w:t>НАЛЕД</w:t>
      </w:r>
    </w:p>
    <w:p w14:paraId="1A996E73" w14:textId="77777777" w:rsidR="00351449" w:rsidRPr="003966AD" w:rsidRDefault="00351449" w:rsidP="00351449">
      <w:pPr>
        <w:pStyle w:val="ListParagraph"/>
        <w:spacing w:after="0" w:line="240" w:lineRule="auto"/>
        <w:jc w:val="both"/>
        <w:rPr>
          <w:rFonts w:cs="Times New Roman"/>
          <w:szCs w:val="24"/>
          <w:lang w:val="sr-Cyrl-CS"/>
        </w:rPr>
      </w:pPr>
    </w:p>
    <w:p w14:paraId="0B2EF8F6"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1. ПРИОРИТЕТИ ПРВОГ РЕДА:</w:t>
      </w:r>
    </w:p>
    <w:p w14:paraId="2411BE46" w14:textId="77777777" w:rsidR="00351449" w:rsidRPr="003966AD" w:rsidRDefault="00351449" w:rsidP="00351449">
      <w:pPr>
        <w:pStyle w:val="ListParagraph"/>
        <w:spacing w:after="0" w:line="240" w:lineRule="auto"/>
        <w:jc w:val="both"/>
        <w:rPr>
          <w:rFonts w:cs="Times New Roman"/>
          <w:szCs w:val="24"/>
          <w:lang w:val="sr-Cyrl-CS"/>
        </w:rPr>
      </w:pPr>
    </w:p>
    <w:p w14:paraId="57BD5327"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1.1. Члан 3. Предлажемо брисање новог става 4. из разлога наведених у тачки 1.12. ових коментара.</w:t>
      </w:r>
    </w:p>
    <w:p w14:paraId="152BE333" w14:textId="77777777" w:rsidR="00351449" w:rsidRPr="003966AD" w:rsidRDefault="00351449" w:rsidP="00351449">
      <w:pPr>
        <w:pStyle w:val="ListParagraph"/>
        <w:spacing w:after="0" w:line="240" w:lineRule="auto"/>
        <w:jc w:val="both"/>
        <w:rPr>
          <w:rFonts w:cs="Times New Roman"/>
          <w:szCs w:val="24"/>
          <w:lang w:val="sr-Cyrl-CS"/>
        </w:rPr>
      </w:pPr>
    </w:p>
    <w:p w14:paraId="4FB7E1CF"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 xml:space="preserve"> 1.2. Члан 20. Измена која је предложена у достављеном предлогу Закона о изменама и допунама Закона о извршењу и обезбеђењу, суштински се мења дух ове норме, тако што се повериоцу дозвољава оно што је у садашњем Закону изричито забрањено Наиме, бришу се постојећи и додају нови ставови 3. и 4. који сада гласе:</w:t>
      </w:r>
    </w:p>
    <w:p w14:paraId="5C5EAA93" w14:textId="77777777" w:rsidR="00351449" w:rsidRPr="003966AD" w:rsidRDefault="00351449" w:rsidP="00351449">
      <w:pPr>
        <w:pStyle w:val="ListParagraph"/>
        <w:spacing w:after="0" w:line="240" w:lineRule="auto"/>
        <w:jc w:val="both"/>
        <w:rPr>
          <w:rFonts w:cs="Times New Roman"/>
          <w:szCs w:val="24"/>
          <w:lang w:val="sr-Cyrl-CS"/>
        </w:rPr>
      </w:pPr>
    </w:p>
    <w:p w14:paraId="36C2A437"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 xml:space="preserve">„АКО ЈЕ ПРЕДЛОГ ЗА ИЗВРШЕЊЕ ПОДНЕТ ПОСЛЕ ДОНОШЕЊА РЕШЕЊА О УПИСУ ЗАБЕЛЕЖБЕ ХИПОТЕКАРНЕ ПРОДАЈЕ, СМАТРА СЕ ДА ЈЕ ИЗВРШНИ ПОВЕРИЛАЦ ОДУСТАО ОД НАМИРЕЊА ПРИМЕНОМ ЗАКОНА КОЈИМ СЕ УРЕЂУЈЕ ХИПОТЕКА. </w:t>
      </w:r>
    </w:p>
    <w:p w14:paraId="6422B183" w14:textId="77777777" w:rsidR="00351449" w:rsidRPr="003966AD" w:rsidRDefault="00351449" w:rsidP="00351449">
      <w:pPr>
        <w:pStyle w:val="ListParagraph"/>
        <w:spacing w:after="0" w:line="240" w:lineRule="auto"/>
        <w:jc w:val="both"/>
        <w:rPr>
          <w:rFonts w:cs="Times New Roman"/>
          <w:szCs w:val="24"/>
          <w:lang w:val="sr-Cyrl-CS"/>
        </w:rPr>
      </w:pPr>
    </w:p>
    <w:p w14:paraId="2200DF22"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У СЛУЧАЈУ ИЗ СТАВА 3. ОВОГ ЧЛАНА ЈАВНИ ИЗВРШИТЕЉ ЋЕ ПРИЛИКОМ ДОСТАВЉАЊА РЕШЕЊА О ИЗВРШЕЊУ РАДИ УПИСА ЗАБЕЛЕЖБЕ У КАТАСТРУ НЕПОКРЕТНОСТИ НАЛОЖИТИ И БРИСАЊЕ ЗАБЕЛЕЖБЕ ХИПОТЕКАРНЕ ПРОДАЈЕ.</w:t>
      </w:r>
    </w:p>
    <w:p w14:paraId="167CEE73" w14:textId="77777777" w:rsidR="00351449" w:rsidRPr="003966AD" w:rsidRDefault="00351449" w:rsidP="00351449">
      <w:pPr>
        <w:pStyle w:val="ListParagraph"/>
        <w:spacing w:after="0" w:line="240" w:lineRule="auto"/>
        <w:jc w:val="both"/>
        <w:rPr>
          <w:rFonts w:cs="Times New Roman"/>
          <w:szCs w:val="24"/>
          <w:lang w:val="sr-Cyrl-CS"/>
        </w:rPr>
      </w:pPr>
    </w:p>
    <w:p w14:paraId="51D4761C"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lastRenderedPageBreak/>
        <w:t>Суштина извршног поступка јесте намирење извршног повериоца, уз поштовање права извршног дужника, трећих лица и јавности. Предложеном изменом се суштински мења дух закона који је имао за циљ да јасно дефинише права поверилаца и положај дужника и да онемогући злоупотребе. Предложеним изменама уводи се правна несигурност посебно са аспекта положаја извршног дужника.</w:t>
      </w:r>
    </w:p>
    <w:p w14:paraId="5EC4032F" w14:textId="77777777" w:rsidR="00351449" w:rsidRPr="003966AD" w:rsidRDefault="00351449" w:rsidP="00351449">
      <w:pPr>
        <w:pStyle w:val="ListParagraph"/>
        <w:spacing w:after="0" w:line="240" w:lineRule="auto"/>
        <w:jc w:val="both"/>
        <w:rPr>
          <w:rFonts w:cs="Times New Roman"/>
          <w:szCs w:val="24"/>
          <w:lang w:val="sr-Cyrl-CS"/>
        </w:rPr>
      </w:pPr>
    </w:p>
    <w:p w14:paraId="20BB1B4F"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Дакле, право извршног повериоца да намири своје потраживање не искључује право извршног дужника на заштиту која му је загарантована одредбама члана 20. важећег Закона о извршењу и обезбеђењу по коме извршни поверилац, када једном оптира начин намирења свог потраживања према одредбама Закона о хипотеци, не може да покрене извршење, јер ће такав предлог суд одбацити.</w:t>
      </w:r>
    </w:p>
    <w:p w14:paraId="45137B7E"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Дакле, ова измена осим што може да доведе до повреде начела сразмере која је прописана законом, може доводи до повреде правне сигурности, јер се законом загарантована права дужника анулирају.</w:t>
      </w:r>
    </w:p>
    <w:p w14:paraId="177569CB" w14:textId="77777777" w:rsidR="00351449" w:rsidRPr="003966AD" w:rsidRDefault="00351449" w:rsidP="00351449">
      <w:pPr>
        <w:pStyle w:val="ListParagraph"/>
        <w:spacing w:after="0" w:line="240" w:lineRule="auto"/>
        <w:jc w:val="both"/>
        <w:rPr>
          <w:rFonts w:cs="Times New Roman"/>
          <w:szCs w:val="24"/>
          <w:lang w:val="sr-Cyrl-CS"/>
        </w:rPr>
      </w:pPr>
    </w:p>
    <w:p w14:paraId="0E683C22"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Имајући у виду наведено, мишљења смо да члан 20 не треба мењати на предложени начин.</w:t>
      </w:r>
    </w:p>
    <w:p w14:paraId="4FD79E58" w14:textId="77777777" w:rsidR="00351449" w:rsidRPr="003966AD" w:rsidRDefault="00351449" w:rsidP="00351449">
      <w:pPr>
        <w:pStyle w:val="ListParagraph"/>
        <w:spacing w:after="0" w:line="240" w:lineRule="auto"/>
        <w:jc w:val="both"/>
        <w:rPr>
          <w:rFonts w:cs="Times New Roman"/>
          <w:i/>
          <w:szCs w:val="24"/>
          <w:lang w:val="sr-Cyrl-CS"/>
        </w:rPr>
      </w:pPr>
      <w:r w:rsidRPr="003966AD">
        <w:rPr>
          <w:rFonts w:cs="Times New Roman"/>
          <w:szCs w:val="24"/>
          <w:lang w:val="sr-Cyrl-CS"/>
        </w:rPr>
        <w:t xml:space="preserve"> </w:t>
      </w:r>
      <w:r w:rsidRPr="003966AD">
        <w:rPr>
          <w:rFonts w:cs="Times New Roman"/>
          <w:i/>
          <w:szCs w:val="24"/>
          <w:lang w:val="sr-Cyrl-CS"/>
        </w:rPr>
        <w:t>Одговор: ова одредба не може довести до повреде начела сразмере које се и иначе много прецизније и детаљније брани унутар извршног поступка у односну на поступак намирења по основу ЗоХ. Повреде правне сигурности у том случају нема јер се хипотека извршног повериоца свакако може намирити само у једном поступку.</w:t>
      </w:r>
    </w:p>
    <w:p w14:paraId="1DE28670" w14:textId="77777777" w:rsidR="00351449" w:rsidRPr="003966AD" w:rsidRDefault="00351449" w:rsidP="00351449">
      <w:pPr>
        <w:pStyle w:val="ListParagraph"/>
        <w:spacing w:after="0" w:line="240" w:lineRule="auto"/>
        <w:jc w:val="both"/>
        <w:rPr>
          <w:rFonts w:cs="Times New Roman"/>
          <w:szCs w:val="24"/>
          <w:lang w:val="sr-Cyrl-CS"/>
        </w:rPr>
      </w:pPr>
    </w:p>
    <w:p w14:paraId="164C42D1"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1.3.Члан 34: Одлучивање о трошковима поступка</w:t>
      </w:r>
    </w:p>
    <w:p w14:paraId="06AC1463" w14:textId="77777777" w:rsidR="00351449" w:rsidRPr="003966AD" w:rsidRDefault="00351449" w:rsidP="00351449">
      <w:pPr>
        <w:pStyle w:val="ListParagraph"/>
        <w:spacing w:after="0" w:line="240" w:lineRule="auto"/>
        <w:jc w:val="both"/>
        <w:rPr>
          <w:rFonts w:cs="Times New Roman"/>
          <w:szCs w:val="24"/>
          <w:lang w:val="sr-Cyrl-CS"/>
        </w:rPr>
      </w:pPr>
    </w:p>
    <w:p w14:paraId="1296BFE2"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Потребно је појашњење у виду наставка става два: - „УКОЛИКО ЈЕ У ТРЕНУТКУ ПОДНОШЕЊА ПРЕДЛОГА ЗА ИЗВРШЕЊЕ ПОСТОЈАЛО ВИШЕ ИСТОРОДНИХ ДОСПЕЛИХ ОБАВЕЗА ЧИЈЕ ЈЕ НАМИРЕЊЕ МОГЛО БИТИ ЗАХТЕВАНО ИСТИМ ПРЕДЛОГОМ.“</w:t>
      </w:r>
    </w:p>
    <w:p w14:paraId="3C4BF122" w14:textId="77777777" w:rsidR="00351449" w:rsidRPr="003966AD" w:rsidRDefault="00351449" w:rsidP="00351449">
      <w:pPr>
        <w:pStyle w:val="ListParagraph"/>
        <w:spacing w:after="0" w:line="240" w:lineRule="auto"/>
        <w:jc w:val="both"/>
        <w:rPr>
          <w:rFonts w:cs="Times New Roman"/>
          <w:szCs w:val="24"/>
          <w:lang w:val="sr-Cyrl-CS"/>
        </w:rPr>
      </w:pPr>
    </w:p>
    <w:p w14:paraId="486E6963"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Потребно је додати став три: „НЕ СМАТРА СЕ ДА СУ СЕ МОГЛА НАМИРИТИ У ИСТОМ ПОСТУПКУ ПОТРАЖИВАЊА КОЈА У ТРЕНУТКУ ПОКРЕТАЊА ПРЕТХОДНОГ ПОСТУПКА НИСУ ДОСПЕЛА.“</w:t>
      </w:r>
    </w:p>
    <w:p w14:paraId="4ECDD21B" w14:textId="77777777" w:rsidR="00351449" w:rsidRPr="003966AD" w:rsidRDefault="00351449" w:rsidP="00351449">
      <w:pPr>
        <w:pStyle w:val="ListParagraph"/>
        <w:spacing w:after="0" w:line="240" w:lineRule="auto"/>
        <w:jc w:val="both"/>
        <w:rPr>
          <w:rFonts w:cs="Times New Roman"/>
          <w:szCs w:val="24"/>
          <w:lang w:val="sr-Cyrl-CS"/>
        </w:rPr>
      </w:pPr>
    </w:p>
    <w:p w14:paraId="4902392A"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Образложење: Скрећемо пажњу да предложеном изменом остављен је огроман простор за злоупотребу услед чињенице да постоји велики број поверилаца који утужује дужнике одмах по доспелости фактура/рачуна. Уколико се не прецизира да се одредба односи само на фактуре/рачуне који су доспели до дана покретања извршног поступка, извесно ће бити заузет став да се односи и на све будуће поступке који буду покренути по доспелости, чиме ће повериоци бити оштећени. Ово звучи као цртање очигледног, али нажалост, због различитих пракси и тумачења, ово је потребно да би се обезбедила правилна и једнообразна примена прописа.</w:t>
      </w:r>
    </w:p>
    <w:p w14:paraId="7557D48D" w14:textId="77777777" w:rsidR="00351449" w:rsidRPr="003966AD" w:rsidRDefault="00351449" w:rsidP="00351449">
      <w:pPr>
        <w:pStyle w:val="ListParagraph"/>
        <w:spacing w:after="0" w:line="240" w:lineRule="auto"/>
        <w:jc w:val="both"/>
        <w:rPr>
          <w:rFonts w:cs="Times New Roman"/>
          <w:i/>
          <w:szCs w:val="24"/>
          <w:lang w:val="sr-Cyrl-CS"/>
        </w:rPr>
      </w:pPr>
      <w:r w:rsidRPr="003966AD">
        <w:rPr>
          <w:rFonts w:cs="Times New Roman"/>
          <w:i/>
          <w:szCs w:val="24"/>
          <w:lang w:val="sr-Cyrl-CS"/>
        </w:rPr>
        <w:t>Одговор:Предлог је неоснован, извршни поверилац у случају недоспелог потраживања свакако не може иницирати извршни поступак ради наплате тог потраживања.</w:t>
      </w:r>
    </w:p>
    <w:p w14:paraId="45820C53" w14:textId="77777777" w:rsidR="00351449" w:rsidRPr="003966AD" w:rsidRDefault="00351449" w:rsidP="00351449">
      <w:pPr>
        <w:pStyle w:val="ListParagraph"/>
        <w:spacing w:after="0" w:line="240" w:lineRule="auto"/>
        <w:jc w:val="both"/>
        <w:rPr>
          <w:rFonts w:cs="Times New Roman"/>
          <w:szCs w:val="24"/>
          <w:lang w:val="sr-Cyrl-CS"/>
        </w:rPr>
      </w:pPr>
    </w:p>
    <w:p w14:paraId="291FA398"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У истом члану предлажемо да се после ставова који уређују права и обавезе на накнаду трошкова за учеснике у поступку, дода став који гласи:</w:t>
      </w:r>
    </w:p>
    <w:p w14:paraId="3DD3D716" w14:textId="77777777" w:rsidR="00351449" w:rsidRPr="003966AD" w:rsidRDefault="00351449" w:rsidP="00351449">
      <w:pPr>
        <w:pStyle w:val="ListParagraph"/>
        <w:spacing w:after="0" w:line="240" w:lineRule="auto"/>
        <w:jc w:val="both"/>
        <w:rPr>
          <w:rFonts w:cs="Times New Roman"/>
          <w:szCs w:val="24"/>
          <w:lang w:val="sr-Cyrl-CS"/>
        </w:rPr>
      </w:pPr>
    </w:p>
    <w:p w14:paraId="02EF2ACE"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„ТРОШКОВИ РЕГИСТРАЦИЈЕ ПОДАТАКА У ЈАВНИМ  РЕГИСТРИМА КОЈИ СЕ ВРШЕ ПО НАЛОГУ СУДА И/ИЛИ ИЗВРШИТЕЉА ПАДАЈУ НА ТЕРЕТ ЛИЦА КОЈЕ СНОСИ ТРОШКОВЕ ПОСТУПКА ИЗВРШЕНјА, ОДНОСНО ОБЕЗБЕЂЕНјА.“</w:t>
      </w:r>
    </w:p>
    <w:p w14:paraId="2C49E313"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br/>
        <w:t>Одговор:предлог је неоснован, реч је о нужном трошку па се свакако може намирити у извршном поступку.</w:t>
      </w:r>
    </w:p>
    <w:p w14:paraId="29991943"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Члан 34. Закона о извршењу и обезбеђењу уређује трошкове поступка. Нацртом се овај члан мења, па предлажемо да се дода још један став који би Агенцији за привредне регистре омогућио наплаћивање накнаде за поступак регистрације који се спроводи у случајевима када суд или извршителј доставлја акт, односно одлуку која је предмет регистрације. На овај начин ће се Агенција, која је самофинансирајућа институција, у погледу могућности наплате трошкова регистрације података, ставити у равноправан положај са осталим лицима којима се признаје право на намирење трошкова за предузимање одређених радњи у поступку. Предложеном изменом направила би се јасна разлика између накнаде трошкова регистрације и такси, које имају потпуно другачију правну природу и које су регулисане различитим прописима. Право на наплату накнада за регистрацију података прописано је чланом 5а Закона о Агенцији за привредне регистре („Службени гласник РС“, бр. 55/04, 111/09, 99/11) уз једини изузетак, када је у питању уступање података и докумената без накнаде државним органима и организацијама, органима аутономних покрајина и јединицама локалне самоуправе, уз обавезу доставлјања писменог и образложеног захтева и уз услов када су им ти подаци потребни за обавлјање послова из њихове надлежности. Пошто један број судија и извршителја и далје оспорава право Агенције на наплату накнаде за регистрацију података, и онемогућава наплату ових трошкова које коначно по закону сноси извршни дужник, а не држава, предлажемо допуну члана 34.  ЗИО ставом којим би се изричито признало право на надокнаду ових трошкова и признање истих као трошкова поступка извршења и обезбеђења, и то у случају када се регистрација спроводи по налогу суда или извршителја.</w:t>
      </w:r>
    </w:p>
    <w:p w14:paraId="716AE326" w14:textId="77777777" w:rsidR="00351449" w:rsidRPr="003966AD" w:rsidRDefault="00351449" w:rsidP="00351449">
      <w:pPr>
        <w:pStyle w:val="ListParagraph"/>
        <w:spacing w:after="0" w:line="240" w:lineRule="auto"/>
        <w:jc w:val="both"/>
        <w:rPr>
          <w:rFonts w:cs="Times New Roman"/>
          <w:szCs w:val="24"/>
          <w:lang w:val="sr-Cyrl-CS"/>
        </w:rPr>
      </w:pPr>
    </w:p>
    <w:p w14:paraId="2C991168"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1.4. Члан 36. Поздрављамо увођење електронске огласне табле суда, као унапређење које је ће значајно допринети убразњу поступка и олакшати достављање. Оно што сматрамо да недостаје у овом члан је упућивање на поџаконски акт који би требао да се донесе и у коме би се уредило функционисање еОгласне табле, као и све појединости како грађани могу да приступе и користе ову могућност за које је Савез залагао.</w:t>
      </w:r>
    </w:p>
    <w:p w14:paraId="073D8C24" w14:textId="77777777" w:rsidR="00351449" w:rsidRPr="003966AD" w:rsidRDefault="00351449" w:rsidP="00351449">
      <w:pPr>
        <w:pStyle w:val="ListParagraph"/>
        <w:spacing w:after="0" w:line="240" w:lineRule="auto"/>
        <w:jc w:val="both"/>
        <w:rPr>
          <w:rFonts w:cs="Times New Roman"/>
          <w:szCs w:val="24"/>
          <w:lang w:val="sr-Cyrl-CS"/>
        </w:rPr>
      </w:pPr>
    </w:p>
    <w:p w14:paraId="5F35EDE2" w14:textId="77777777" w:rsidR="00351449" w:rsidRPr="003966AD" w:rsidRDefault="00351449" w:rsidP="00351449">
      <w:pPr>
        <w:pStyle w:val="ListParagraph"/>
        <w:spacing w:after="0" w:line="240" w:lineRule="auto"/>
        <w:jc w:val="both"/>
        <w:rPr>
          <w:rFonts w:cs="Times New Roman"/>
          <w:i/>
          <w:szCs w:val="24"/>
          <w:lang w:val="sr-Cyrl-CS"/>
        </w:rPr>
      </w:pPr>
      <w:r w:rsidRPr="003966AD">
        <w:rPr>
          <w:rFonts w:cs="Times New Roman"/>
          <w:i/>
          <w:szCs w:val="24"/>
          <w:lang w:val="sr-Cyrl-CS"/>
        </w:rPr>
        <w:t>Одговор:Предлог је основан, прихвата се.</w:t>
      </w:r>
    </w:p>
    <w:p w14:paraId="32F3E8C5" w14:textId="77777777" w:rsidR="00351449" w:rsidRPr="003966AD" w:rsidRDefault="00351449" w:rsidP="00351449">
      <w:pPr>
        <w:pStyle w:val="ListParagraph"/>
        <w:spacing w:after="0" w:line="240" w:lineRule="auto"/>
        <w:jc w:val="both"/>
        <w:rPr>
          <w:rFonts w:cs="Times New Roman"/>
          <w:szCs w:val="24"/>
          <w:lang w:val="sr-Cyrl-CS"/>
        </w:rPr>
      </w:pPr>
    </w:p>
    <w:p w14:paraId="52359619"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1.5. Члан 37: Надлежност за достављање и директно достављање јавном извршитељу</w:t>
      </w:r>
    </w:p>
    <w:p w14:paraId="6CCC1053" w14:textId="77777777" w:rsidR="00351449" w:rsidRPr="003966AD" w:rsidRDefault="00351449" w:rsidP="00351449">
      <w:pPr>
        <w:pStyle w:val="ListParagraph"/>
        <w:spacing w:after="0" w:line="240" w:lineRule="auto"/>
        <w:jc w:val="both"/>
        <w:rPr>
          <w:rFonts w:cs="Times New Roman"/>
          <w:szCs w:val="24"/>
          <w:lang w:val="sr-Cyrl-CS"/>
        </w:rPr>
      </w:pPr>
    </w:p>
    <w:p w14:paraId="6B9B38C9"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Потребно је додати ставове четири и пет који би гласили:</w:t>
      </w:r>
    </w:p>
    <w:p w14:paraId="3CDE61F1" w14:textId="77777777" w:rsidR="00351449" w:rsidRPr="003966AD" w:rsidRDefault="00351449" w:rsidP="00351449">
      <w:pPr>
        <w:pStyle w:val="ListParagraph"/>
        <w:spacing w:after="0" w:line="240" w:lineRule="auto"/>
        <w:jc w:val="both"/>
        <w:rPr>
          <w:rFonts w:cs="Times New Roman"/>
          <w:szCs w:val="24"/>
          <w:lang w:val="sr-Cyrl-CS"/>
        </w:rPr>
      </w:pPr>
    </w:p>
    <w:p w14:paraId="3A603C2F"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 xml:space="preserve">„ДОСТАВЉАЊЕ СУДУ И ЈАВНОМ ИЗВРШИТЕЉУ МОЖЕ ДА СЕ ВРШИ И ЕЛЕКТРОНСКИМ ПУТЕМ У СКЛАДУ СА ЗАКОНОМ КОЈИМ СЕ УРЕЂУЈЕ </w:t>
      </w:r>
      <w:r w:rsidRPr="003966AD">
        <w:rPr>
          <w:rFonts w:cs="Times New Roman"/>
          <w:szCs w:val="24"/>
          <w:lang w:val="sr-Cyrl-CS"/>
        </w:rPr>
        <w:lastRenderedPageBreak/>
        <w:t>ЕЛЕКТРОНСКИ ДОКУМЕНТ И ЗАКОНОМ О ПАРНИЧНОМ ПОСТУПКУ КОЈИ СЕ СХОДНО ПРИМЕЊУЈЕ НА ПОСТУПАК ИЗВРШЕЊА“.</w:t>
      </w:r>
    </w:p>
    <w:p w14:paraId="18F1A48E" w14:textId="77777777" w:rsidR="00351449" w:rsidRPr="003966AD" w:rsidRDefault="00351449" w:rsidP="00351449">
      <w:pPr>
        <w:pStyle w:val="ListParagraph"/>
        <w:spacing w:after="0" w:line="240" w:lineRule="auto"/>
        <w:jc w:val="both"/>
        <w:rPr>
          <w:rFonts w:cs="Times New Roman"/>
          <w:szCs w:val="24"/>
          <w:lang w:val="sr-Cyrl-CS"/>
        </w:rPr>
      </w:pPr>
    </w:p>
    <w:p w14:paraId="09428806"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„ДОСТАВЉАЊЕ ЈАВНОМ ИЗВРШИТЕЉУ ВРШИ СЕ НА АДРЕСУ ЕЛЕКТРОНСКЕ ПОШТЕ ЈАВНОГ ИЗВРШИТЕЉА ОБЈАВЉЕНУ У ИМЕНИКУ ЈАВНИХ ИЗВРШИТЕЉА ЈАВНОИЗВРШИТЕЉСКЕ КОМОРЕ, А СУДУ НА НАМЕНСКУ АДРЕСУ ЕЛЕКТРОНСКЕ ПОШТЕ ОБЈАВЉЕНУ НА ИНТЕРНЕТ САЈТУ СУДА.“</w:t>
      </w:r>
    </w:p>
    <w:p w14:paraId="5868F6A4" w14:textId="77777777" w:rsidR="00351449" w:rsidRPr="003966AD" w:rsidRDefault="00351449" w:rsidP="00351449">
      <w:pPr>
        <w:pStyle w:val="ListParagraph"/>
        <w:spacing w:after="0" w:line="240" w:lineRule="auto"/>
        <w:jc w:val="both"/>
        <w:rPr>
          <w:rFonts w:cs="Times New Roman"/>
          <w:szCs w:val="24"/>
          <w:lang w:val="sr-Cyrl-CS"/>
        </w:rPr>
      </w:pPr>
    </w:p>
    <w:p w14:paraId="4DCACEB7"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 xml:space="preserve">Образложење: Иако садашњи законодавни оквир препознаје ову могућност кроз сходну примену ЗППа, према нашем сазнању у пракси готово да не постоје јавни извршитељи који су спреми да примају формалне поднеске у електронској форми, а нажалост одређени број јавних извршитеља ни не користи електронску пошту. Са друге стране, јавни извршитељи у највећој могућој мери олакшавају своје поступање јер су им претходних година многи регистри и подаци постали у целости доступни електронским путем (ЦРОСО, РГЗ, НБС…). </w:t>
      </w:r>
    </w:p>
    <w:p w14:paraId="786913D9" w14:textId="77777777" w:rsidR="00351449" w:rsidRPr="003966AD" w:rsidRDefault="00351449" w:rsidP="00351449">
      <w:pPr>
        <w:pStyle w:val="ListParagraph"/>
        <w:spacing w:after="0" w:line="240" w:lineRule="auto"/>
        <w:jc w:val="both"/>
        <w:rPr>
          <w:rFonts w:cs="Times New Roman"/>
          <w:szCs w:val="24"/>
          <w:lang w:val="sr-Cyrl-CS"/>
        </w:rPr>
      </w:pPr>
    </w:p>
    <w:p w14:paraId="722B7612"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Експлицитним прописивањем ове могућности учесницима у поступку омогућава се лакше, брже и једноставније достављање поднесака, смањују се трошкови извршног поступка, убрзава се значајно поступак, не мање важно је и да се доприноси заштити животне средине. Електронска комуникација измђеу учесника у поступку извршења је један од услова напретка на Доинг бусинесс листи Светске банке у области извршења уговра.</w:t>
      </w:r>
    </w:p>
    <w:p w14:paraId="085D95B1" w14:textId="77777777" w:rsidR="00351449" w:rsidRPr="003966AD" w:rsidRDefault="00351449" w:rsidP="00351449">
      <w:pPr>
        <w:pStyle w:val="ListParagraph"/>
        <w:spacing w:after="0" w:line="240" w:lineRule="auto"/>
        <w:jc w:val="both"/>
        <w:rPr>
          <w:rFonts w:cs="Times New Roman"/>
          <w:szCs w:val="24"/>
          <w:lang w:val="sr-Cyrl-CS"/>
        </w:rPr>
      </w:pPr>
    </w:p>
    <w:p w14:paraId="0944523D"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Имајући све горе наведено у виду се не постоји оправдан разлог зашто би оваква допуна ЗИО била одбијена, а посебно имајући у виду да је ово у појединим судовима већ дуже у примени (нпр. Управни суд).</w:t>
      </w:r>
    </w:p>
    <w:p w14:paraId="1D13A4B6" w14:textId="77777777" w:rsidR="00351449" w:rsidRPr="003966AD" w:rsidRDefault="00351449" w:rsidP="00351449">
      <w:pPr>
        <w:pStyle w:val="ListParagraph"/>
        <w:spacing w:after="0" w:line="240" w:lineRule="auto"/>
        <w:jc w:val="both"/>
        <w:rPr>
          <w:rFonts w:cs="Times New Roman"/>
          <w:i/>
          <w:szCs w:val="24"/>
          <w:lang w:val="sr-Cyrl-CS"/>
        </w:rPr>
      </w:pPr>
      <w:r w:rsidRPr="003966AD">
        <w:rPr>
          <w:rFonts w:cs="Times New Roman"/>
          <w:i/>
          <w:szCs w:val="24"/>
          <w:lang w:val="sr-Cyrl-CS"/>
        </w:rPr>
        <w:t>Одговор: предлог је добар, потребно је размислити о његовој инкорпорацији у текст Нацрта или у неким доцнијим изменама имајући у виду да је потребна шира интервенција у пропису.</w:t>
      </w:r>
    </w:p>
    <w:p w14:paraId="15A29696" w14:textId="77777777" w:rsidR="00351449" w:rsidRPr="003966AD" w:rsidRDefault="00351449" w:rsidP="00351449">
      <w:pPr>
        <w:pStyle w:val="ListParagraph"/>
        <w:spacing w:after="0" w:line="240" w:lineRule="auto"/>
        <w:jc w:val="both"/>
        <w:rPr>
          <w:rFonts w:cs="Times New Roman"/>
          <w:szCs w:val="24"/>
          <w:lang w:val="sr-Cyrl-CS"/>
        </w:rPr>
      </w:pPr>
    </w:p>
    <w:p w14:paraId="1977C260"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1.5. Члан 90: Поступак и одлуке о приговору</w:t>
      </w:r>
    </w:p>
    <w:p w14:paraId="22689419" w14:textId="77777777" w:rsidR="00351449" w:rsidRPr="003966AD" w:rsidRDefault="00351449" w:rsidP="00351449">
      <w:pPr>
        <w:pStyle w:val="ListParagraph"/>
        <w:spacing w:after="0" w:line="240" w:lineRule="auto"/>
        <w:jc w:val="both"/>
        <w:rPr>
          <w:rFonts w:cs="Times New Roman"/>
          <w:szCs w:val="24"/>
          <w:lang w:val="sr-Cyrl-CS"/>
        </w:rPr>
      </w:pPr>
    </w:p>
    <w:p w14:paraId="210657E7"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Потребно је додати став 5. који би гласио:</w:t>
      </w:r>
    </w:p>
    <w:p w14:paraId="0B670413"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„УКОЛИКО ЈЕ ПОСТУПАК НАСТАВЉЕН КАО ПАРНИЧНИ ПОСТУПАК ПОВОДОМ ПРИГОВОРА ПРОТИВ ПЛАТНОГ НАЛОГА, УСВАЈАЈУЋА ОДЛУКА СУДА У ОВОМ ПОСТУПКУ ГЛАСИЋЕ ДА СЕ ДЕЛИМИЧНО ИЛИ У ЦЕЛОСТИ ОДРЖАВА СНАЗИ РЕШЕЊЕ О ИЗВРШЕЊУ, КАО И ОДЛУКУ КОЈОМ СЕ КОНСТАТУЈЕ НАСТАВАК ИЗВРШНОГ ПОСТУПКА БЕЗ ПОТРЕБЕ ПОКРЕТАЊА НОВОГ ИЗВРШНОГ ПОСТУПКА.“</w:t>
      </w:r>
    </w:p>
    <w:p w14:paraId="0A140780" w14:textId="77777777" w:rsidR="00351449" w:rsidRPr="003966AD" w:rsidRDefault="00351449" w:rsidP="00351449">
      <w:pPr>
        <w:pStyle w:val="ListParagraph"/>
        <w:spacing w:after="0" w:line="240" w:lineRule="auto"/>
        <w:jc w:val="both"/>
        <w:rPr>
          <w:rFonts w:cs="Times New Roman"/>
          <w:szCs w:val="24"/>
          <w:lang w:val="sr-Cyrl-CS"/>
        </w:rPr>
      </w:pPr>
    </w:p>
    <w:p w14:paraId="3D706EA0"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Образложење: Смањење трошкова извршног пступка је услов за напредак на Доинг бусинесс листи Светске банке. Извршни поверилац који је већ предујио трошкове за вођење извршног поступка, неоправдано се након успешно окончане парнице поново упућује да плати трошкове за покретање извршења у истом предмету што је апсолутно неоправдано.</w:t>
      </w:r>
    </w:p>
    <w:p w14:paraId="1D50C1A6" w14:textId="77777777" w:rsidR="00351449" w:rsidRPr="003966AD" w:rsidRDefault="00351449" w:rsidP="00351449">
      <w:pPr>
        <w:pStyle w:val="ListParagraph"/>
        <w:spacing w:after="0" w:line="240" w:lineRule="auto"/>
        <w:jc w:val="both"/>
        <w:rPr>
          <w:rFonts w:cs="Times New Roman"/>
          <w:szCs w:val="24"/>
          <w:lang w:val="sr-Cyrl-CS"/>
        </w:rPr>
      </w:pPr>
    </w:p>
    <w:p w14:paraId="3E21C8C2"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 xml:space="preserve">Предоженом изменом се драматично скраћује рок наплате потраживања, судови се растерећују предмета, јер не покрећу два извршна поступка већ настављају </w:t>
      </w:r>
      <w:r w:rsidRPr="003966AD">
        <w:rPr>
          <w:rFonts w:cs="Times New Roman"/>
          <w:szCs w:val="24"/>
          <w:lang w:val="sr-Cyrl-CS"/>
        </w:rPr>
        <w:lastRenderedPageBreak/>
        <w:t>започети и коначно трошкови за  извршење су знатно нижи, што посебно погодује извршним дужницима.</w:t>
      </w:r>
    </w:p>
    <w:p w14:paraId="311F90F2" w14:textId="77777777" w:rsidR="00351449" w:rsidRPr="003966AD" w:rsidRDefault="00351449" w:rsidP="00351449">
      <w:pPr>
        <w:pStyle w:val="ListParagraph"/>
        <w:spacing w:after="0" w:line="240" w:lineRule="auto"/>
        <w:jc w:val="both"/>
        <w:rPr>
          <w:rFonts w:cs="Times New Roman"/>
          <w:i/>
          <w:szCs w:val="24"/>
          <w:lang w:val="sr-Cyrl-CS"/>
        </w:rPr>
      </w:pPr>
    </w:p>
    <w:p w14:paraId="23085EEB" w14:textId="77777777" w:rsidR="00351449" w:rsidRPr="003966AD" w:rsidRDefault="00351449" w:rsidP="00351449">
      <w:pPr>
        <w:pStyle w:val="ListParagraph"/>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132E3065" w14:textId="77777777" w:rsidR="00351449" w:rsidRPr="003966AD" w:rsidRDefault="00351449" w:rsidP="00351449">
      <w:pPr>
        <w:pStyle w:val="ListParagraph"/>
        <w:spacing w:after="0" w:line="240" w:lineRule="auto"/>
        <w:jc w:val="both"/>
        <w:rPr>
          <w:rFonts w:cs="Times New Roman"/>
          <w:szCs w:val="24"/>
          <w:lang w:val="sr-Cyrl-CS"/>
        </w:rPr>
      </w:pPr>
    </w:p>
    <w:p w14:paraId="6E03500E"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1.6. Члан 129: Обустава извршног поступка</w:t>
      </w:r>
    </w:p>
    <w:p w14:paraId="1023203A" w14:textId="77777777" w:rsidR="00351449" w:rsidRPr="003966AD" w:rsidRDefault="00351449" w:rsidP="00351449">
      <w:pPr>
        <w:pStyle w:val="ListParagraph"/>
        <w:spacing w:after="0" w:line="240" w:lineRule="auto"/>
        <w:jc w:val="both"/>
        <w:rPr>
          <w:rFonts w:cs="Times New Roman"/>
          <w:szCs w:val="24"/>
          <w:lang w:val="sr-Cyrl-CS"/>
        </w:rPr>
      </w:pPr>
    </w:p>
    <w:p w14:paraId="2E97FD5B"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Предложено је брисање става три (радње којима је стечено разлучно право) што сугеришемо да ни у ком случају не треба брисати, јер ће отворити низ основа за злоупотребе и погрешна тумачења у стечајним поступцима. Чим се брише став некеог закона сматра се да је право које црпе из те одредбе укинуто, шт у конкретном случају није интенција законодавца, посебно ако узмемо у обзр да је разлога правне сигурности ј ова одредба управо и унета у ЗИО.</w:t>
      </w:r>
    </w:p>
    <w:p w14:paraId="17DF4CF3" w14:textId="77777777" w:rsidR="00351449" w:rsidRPr="003966AD" w:rsidRDefault="00351449" w:rsidP="00351449">
      <w:pPr>
        <w:pStyle w:val="ListParagraph"/>
        <w:spacing w:after="0" w:line="240" w:lineRule="auto"/>
        <w:jc w:val="both"/>
        <w:rPr>
          <w:rFonts w:cs="Times New Roman"/>
          <w:szCs w:val="24"/>
          <w:lang w:val="sr-Cyrl-CS"/>
        </w:rPr>
      </w:pPr>
    </w:p>
    <w:p w14:paraId="6C97C54A" w14:textId="77777777" w:rsidR="00351449" w:rsidRPr="003966AD" w:rsidRDefault="00351449" w:rsidP="00351449">
      <w:pPr>
        <w:pStyle w:val="ListParagraph"/>
        <w:spacing w:after="0" w:line="240" w:lineRule="auto"/>
        <w:jc w:val="both"/>
        <w:rPr>
          <w:rFonts w:cs="Times New Roman"/>
          <w:i/>
          <w:szCs w:val="24"/>
          <w:lang w:val="sr-Cyrl-CS"/>
        </w:rPr>
      </w:pPr>
      <w:r w:rsidRPr="003966AD">
        <w:rPr>
          <w:rFonts w:cs="Times New Roman"/>
          <w:i/>
          <w:szCs w:val="24"/>
          <w:lang w:val="sr-Cyrl-CS"/>
        </w:rPr>
        <w:t>Одговор: измењено је правило у Закону о стечају о дејству стечајног поступка на поступак извршења (прекид а не, као до сада, обустава), па је брисање овог члана само прилагођавање ЗИО новом законском правилу из ЗОС.</w:t>
      </w:r>
    </w:p>
    <w:p w14:paraId="15789EDF" w14:textId="77777777" w:rsidR="00351449" w:rsidRPr="003966AD" w:rsidRDefault="00351449" w:rsidP="00351449">
      <w:pPr>
        <w:pStyle w:val="ListParagraph"/>
        <w:spacing w:after="0" w:line="240" w:lineRule="auto"/>
        <w:jc w:val="both"/>
        <w:rPr>
          <w:rFonts w:cs="Times New Roman"/>
          <w:szCs w:val="24"/>
          <w:lang w:val="sr-Cyrl-CS"/>
        </w:rPr>
      </w:pPr>
    </w:p>
    <w:p w14:paraId="4F739592"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1.7. Члан 138а: Добровољно намирење новчаног потраживања пре покретања извршног поступка</w:t>
      </w:r>
    </w:p>
    <w:p w14:paraId="203DE399" w14:textId="77777777" w:rsidR="00351449" w:rsidRPr="003966AD" w:rsidRDefault="00351449" w:rsidP="00351449">
      <w:pPr>
        <w:pStyle w:val="ListParagraph"/>
        <w:spacing w:after="0" w:line="240" w:lineRule="auto"/>
        <w:jc w:val="both"/>
        <w:rPr>
          <w:rFonts w:cs="Times New Roman"/>
          <w:szCs w:val="24"/>
          <w:lang w:val="sr-Cyrl-CS"/>
        </w:rPr>
      </w:pPr>
    </w:p>
    <w:p w14:paraId="01512B18"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Предлажемо да се  измени став три и став осам тако да исти гласе:</w:t>
      </w:r>
    </w:p>
    <w:p w14:paraId="21EEE846" w14:textId="77777777" w:rsidR="00351449" w:rsidRPr="003966AD" w:rsidRDefault="00351449" w:rsidP="00351449">
      <w:pPr>
        <w:pStyle w:val="ListParagraph"/>
        <w:spacing w:after="0" w:line="240" w:lineRule="auto"/>
        <w:jc w:val="both"/>
        <w:rPr>
          <w:rFonts w:cs="Times New Roman"/>
          <w:szCs w:val="24"/>
          <w:lang w:val="sr-Cyrl-CS"/>
        </w:rPr>
      </w:pPr>
    </w:p>
    <w:p w14:paraId="655193E1"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„ЈАВНИ ИЗВРШИТЕЉ ЋЕ ИЗВРШНОМ ПОВЕРИОЦУ НАЛОЖИТИ ДА УПЛАТИ ИЗНОС ОД 25% ПРЕДУЈМА НА ИМЕ ТРОШКОВА ОВОГ ПОСТУПКА У СКЛАДУ СА ОДРЕДБАМА ЈАВНОИЗВРШИТЕЉСКЕ ТАРИФЕ У РОКУ ОД 8 ДАНА ОД ДАНА ДОСТАВЉАЊА НАЛОГА ЗА УПЛАТУ ПРЕДУЈМА. УКОЛИКО ИЗВРШНИ ПОВЕРИЛАЦ НЕ УПЛАТИ ПРЕДУЈАМ У ПРОПИСАНОМ РОКУ СМАТРАЋЕ СЕ ДА ЈЕ ПРЕДЛОГ ИЗ СТАВА 1. ОВОГ ЧЛАНА ПОВУЧЕН“.</w:t>
      </w:r>
    </w:p>
    <w:p w14:paraId="05A30AE7" w14:textId="77777777" w:rsidR="00351449" w:rsidRPr="003966AD" w:rsidRDefault="00351449" w:rsidP="00351449">
      <w:pPr>
        <w:pStyle w:val="ListParagraph"/>
        <w:spacing w:after="0" w:line="240" w:lineRule="auto"/>
        <w:jc w:val="both"/>
        <w:rPr>
          <w:rFonts w:cs="Times New Roman"/>
          <w:szCs w:val="24"/>
          <w:lang w:val="sr-Cyrl-CS"/>
        </w:rPr>
      </w:pPr>
    </w:p>
    <w:p w14:paraId="5AE5E7C7"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„У СЛУЧАЈУ ЗАКЉУЧЕЊА СПОРАЗУМА ИЗМЕЂУ ИЗВРШНОГ ПОВЕРИОЦА И ИЗВРШНОГ ДУЖНИКА, ЈАВНИ ИЗВРШИТЕЉ ИМА ПРАВО НА 25% НАКНАДЕ ЗА УСПЕШНОСТ, А У СЛУЧАЈУ ДА ПОТРАЖИВАЊЕ ИЗ ИЗВРШНЕ ИЛИ ВЕРОДОСТОЈНЕ ИСПРАВЕ БУДЕ ДОБРОВОЉНО НАМИРЕНО У ЦЕЛИНИ ИЛИ ДЕЛИМИЧНО НАКОН ЗАКЉУЧЕЊА СПОРАЗУМА ЈАВНИ ИЗВРШИТЕЉ ИМА ПРАВО НА ДОДАТНИХ 25% НАКНАДЕ ЗА УСПЕШНОСТ“.</w:t>
      </w:r>
    </w:p>
    <w:p w14:paraId="40F9AF69" w14:textId="77777777" w:rsidR="00351449" w:rsidRPr="003966AD" w:rsidRDefault="00351449" w:rsidP="00351449">
      <w:pPr>
        <w:pStyle w:val="ListParagraph"/>
        <w:spacing w:after="0" w:line="240" w:lineRule="auto"/>
        <w:jc w:val="both"/>
        <w:rPr>
          <w:rFonts w:cs="Times New Roman"/>
          <w:szCs w:val="24"/>
          <w:lang w:val="sr-Cyrl-CS"/>
        </w:rPr>
      </w:pPr>
    </w:p>
    <w:p w14:paraId="45CB1B1F"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 xml:space="preserve">Образложење: У поступак добровољног намирења новчаног потраживања без покретања извршног поступка, улазе странке добровољно. Да би се странке одлучиле на овакав корак, морају имати мотив и морају им се законом предвидети одређене погодности у односу на извршни поступак. </w:t>
      </w:r>
    </w:p>
    <w:p w14:paraId="1BDC5526" w14:textId="77777777" w:rsidR="00351449" w:rsidRPr="003966AD" w:rsidRDefault="00351449" w:rsidP="00351449">
      <w:pPr>
        <w:pStyle w:val="ListParagraph"/>
        <w:spacing w:after="0" w:line="240" w:lineRule="auto"/>
        <w:jc w:val="both"/>
        <w:rPr>
          <w:rFonts w:cs="Times New Roman"/>
          <w:szCs w:val="24"/>
          <w:lang w:val="sr-Cyrl-CS"/>
        </w:rPr>
      </w:pPr>
    </w:p>
    <w:p w14:paraId="6EBB40F5"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 xml:space="preserve">Јавни извршитељ има улогу медијатора, тако да његова улога није иста као у извршном поступку у коме принудно спроводи извршење укључујући и све радње које извршење носи са собом. Ситуација у којој извршни поверилац плаћа исти предујам и за вансудско споразумно извршење, као и за извршење пред судом није оправдана. На овај начин би извршни поверилац ако не закључи споразум са извршним дужником накнадно, у случају да ипак покрене извршни </w:t>
      </w:r>
      <w:r w:rsidRPr="003966AD">
        <w:rPr>
          <w:rFonts w:cs="Times New Roman"/>
          <w:szCs w:val="24"/>
          <w:lang w:val="sr-Cyrl-CS"/>
        </w:rPr>
        <w:lastRenderedPageBreak/>
        <w:t xml:space="preserve">поступак дупло плаћао исти предујам, што додатно дестимулише извршног повериоца да два пута плаћа предујам јавном извршитељу. Уколико остане предложена формулација члана 138а, неће се примењивати у пракси, јер јје сасвим извесно да ће се странке увек одлучити за директно покретање извршног поступка уместо поступка мирног решења спора. </w:t>
      </w:r>
    </w:p>
    <w:p w14:paraId="20B7F303" w14:textId="77777777" w:rsidR="00351449" w:rsidRPr="003966AD" w:rsidRDefault="00351449" w:rsidP="00351449">
      <w:pPr>
        <w:pStyle w:val="ListParagraph"/>
        <w:spacing w:after="0" w:line="240" w:lineRule="auto"/>
        <w:jc w:val="both"/>
        <w:rPr>
          <w:rFonts w:cs="Times New Roman"/>
          <w:szCs w:val="24"/>
          <w:lang w:val="sr-Cyrl-CS"/>
        </w:rPr>
      </w:pPr>
    </w:p>
    <w:p w14:paraId="4BF2853E" w14:textId="77777777" w:rsidR="00351449" w:rsidRPr="003966AD" w:rsidRDefault="00351449" w:rsidP="00351449">
      <w:pPr>
        <w:pStyle w:val="ListParagraph"/>
        <w:spacing w:after="0" w:line="240" w:lineRule="auto"/>
        <w:jc w:val="both"/>
        <w:rPr>
          <w:rFonts w:cs="Times New Roman"/>
          <w:i/>
          <w:szCs w:val="24"/>
          <w:lang w:val="sr-Cyrl-CS"/>
        </w:rPr>
      </w:pPr>
      <w:r w:rsidRPr="003966AD">
        <w:rPr>
          <w:rFonts w:cs="Times New Roman"/>
          <w:i/>
          <w:szCs w:val="24"/>
          <w:lang w:val="sr-Cyrl-CS"/>
        </w:rPr>
        <w:t>Одговор: Висина предујма, као и нагреаде за успешност у овом случају ће бити уређена изменама Јавноизвршитељске тарифе и она ће свакако одговарати потребама овог поступка.</w:t>
      </w:r>
    </w:p>
    <w:p w14:paraId="31EE7C7B" w14:textId="77777777" w:rsidR="00351449" w:rsidRPr="003966AD" w:rsidRDefault="00351449" w:rsidP="00351449">
      <w:pPr>
        <w:pStyle w:val="ListParagraph"/>
        <w:spacing w:after="0" w:line="240" w:lineRule="auto"/>
        <w:jc w:val="both"/>
        <w:rPr>
          <w:rFonts w:cs="Times New Roman"/>
          <w:szCs w:val="24"/>
          <w:lang w:val="sr-Cyrl-CS"/>
        </w:rPr>
      </w:pPr>
    </w:p>
    <w:p w14:paraId="252A562C"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У истом члану предлажемо да се дода став 11:</w:t>
      </w:r>
    </w:p>
    <w:p w14:paraId="6438A781" w14:textId="77777777" w:rsidR="00351449" w:rsidRPr="003966AD" w:rsidRDefault="00351449" w:rsidP="00351449">
      <w:pPr>
        <w:pStyle w:val="ListParagraph"/>
        <w:spacing w:after="0" w:line="240" w:lineRule="auto"/>
        <w:jc w:val="both"/>
        <w:rPr>
          <w:rFonts w:cs="Times New Roman"/>
          <w:szCs w:val="24"/>
          <w:lang w:val="sr-Cyrl-CS"/>
        </w:rPr>
      </w:pPr>
    </w:p>
    <w:p w14:paraId="6C7EF1AD"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„СПОРАЗУМ ИЗ СТАВА 6. ОВОГ ЧЛАНА ИМА ДЕЈСТВО СУДСКОГ ПОРАВНАЊА“.</w:t>
      </w:r>
    </w:p>
    <w:p w14:paraId="5D0A76AD" w14:textId="77777777" w:rsidR="00351449" w:rsidRPr="003966AD" w:rsidRDefault="00351449" w:rsidP="00351449">
      <w:pPr>
        <w:pStyle w:val="ListParagraph"/>
        <w:spacing w:after="0" w:line="240" w:lineRule="auto"/>
        <w:jc w:val="both"/>
        <w:rPr>
          <w:rFonts w:cs="Times New Roman"/>
          <w:szCs w:val="24"/>
          <w:lang w:val="sr-Cyrl-CS"/>
        </w:rPr>
      </w:pPr>
    </w:p>
    <w:p w14:paraId="7577BC5C"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Образложење: Не постоји рационалан разлог због кога би поверилац приступио покретању овог поступка ако у њему не може исходовати извршну исправу или новим споразумом који нема снагу извршне исправе дерогирати дејства извршне исправе коју већ поседује. Поступак ће остати „мртво слово на папиру“ уколико након њега поверилац мора да покрене извршни поступак у коме га чекају приговори и нова одлагања намирења у случају да се дужник не придржава споразума, док ће ситуација бити далеко примењивија уколико споразум има дејство извршне исправе, односно исправе којом се коначно решава спор између странака.</w:t>
      </w:r>
    </w:p>
    <w:p w14:paraId="0D821CBF" w14:textId="77777777" w:rsidR="00351449" w:rsidRPr="003966AD" w:rsidRDefault="00351449" w:rsidP="00351449">
      <w:pPr>
        <w:pStyle w:val="ListParagraph"/>
        <w:spacing w:after="0" w:line="240" w:lineRule="auto"/>
        <w:jc w:val="both"/>
        <w:rPr>
          <w:rFonts w:cs="Times New Roman"/>
          <w:szCs w:val="24"/>
          <w:lang w:val="sr-Cyrl-CS"/>
        </w:rPr>
      </w:pPr>
    </w:p>
    <w:p w14:paraId="539580A9"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Треба имати у виду да нове одредбе о добровољном намирењу новчаног потраживања на начин како је у Закону предложено, неће омогућити напредак нашој држави на Доинг бусинесс листи Светске банке, уколико се одредбе закона не буду примењивале у пракси.</w:t>
      </w:r>
    </w:p>
    <w:p w14:paraId="2975B2DB" w14:textId="77777777" w:rsidR="00351449" w:rsidRPr="003966AD" w:rsidRDefault="00351449" w:rsidP="00351449">
      <w:pPr>
        <w:pStyle w:val="ListParagraph"/>
        <w:spacing w:after="0" w:line="240" w:lineRule="auto"/>
        <w:jc w:val="both"/>
        <w:rPr>
          <w:rFonts w:cs="Times New Roman"/>
          <w:szCs w:val="24"/>
          <w:lang w:val="sr-Cyrl-CS"/>
        </w:rPr>
      </w:pPr>
    </w:p>
    <w:p w14:paraId="235B3EC5" w14:textId="77777777" w:rsidR="00351449" w:rsidRPr="003966AD" w:rsidRDefault="00351449" w:rsidP="00351449">
      <w:pPr>
        <w:pStyle w:val="ListParagraph"/>
        <w:spacing w:after="0" w:line="240" w:lineRule="auto"/>
        <w:jc w:val="both"/>
        <w:rPr>
          <w:rFonts w:cs="Times New Roman"/>
          <w:i/>
          <w:szCs w:val="24"/>
          <w:lang w:val="sr-Cyrl-CS"/>
        </w:rPr>
      </w:pPr>
      <w:r w:rsidRPr="003966AD">
        <w:rPr>
          <w:rFonts w:cs="Times New Roman"/>
          <w:i/>
          <w:szCs w:val="24"/>
          <w:lang w:val="sr-Cyrl-CS"/>
        </w:rPr>
        <w:t>Одговор: извршни поверилац и извршни дужник имају механизам да споразум, који се постигне у поступку који је започет на основу члана 138а, претворе у извшрну исправу, па није неопходно дефинисати и разрађивати такву могућност за странке да се тако нешто учини и у оквиру овог поступка.</w:t>
      </w:r>
    </w:p>
    <w:p w14:paraId="7E83E2C8"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1.8. Члан 155. Стицање права извршног повериоца на намирење на непокретности</w:t>
      </w:r>
    </w:p>
    <w:p w14:paraId="249FFCFB" w14:textId="77777777" w:rsidR="00351449" w:rsidRPr="003966AD" w:rsidRDefault="00351449" w:rsidP="00351449">
      <w:pPr>
        <w:pStyle w:val="ListParagraph"/>
        <w:spacing w:after="0" w:line="240" w:lineRule="auto"/>
        <w:jc w:val="both"/>
        <w:rPr>
          <w:rFonts w:cs="Times New Roman"/>
          <w:szCs w:val="24"/>
          <w:lang w:val="sr-Cyrl-CS"/>
        </w:rPr>
      </w:pPr>
    </w:p>
    <w:p w14:paraId="28B8F96F"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 xml:space="preserve">Предлажемо брисање става 2. а самим тим и брисање предложеног става 5. </w:t>
      </w:r>
    </w:p>
    <w:p w14:paraId="5B45DF67"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 xml:space="preserve">Извршни поступак мора бити хитан да би био функционалан и смислен, међутим одредба о прописивању рока за поступање катастра у закону који регулише извршни поступак није оправдан и уноси правну несигурност. Постојећа законска норма је супротна императивним законским одредбама које регулишу поступак уписа у катастар, према којима је рок за решавање уписа у катастар смањен на свега 5 радних дана за уписе који се врше преко јавних извршитеља. С друге стране, Закон о поступку уписа у катастар је учинио изузетак од начела првенства за упис  забележбе решења о извршењу на основу хипотеке, па је самим тим омогућио да се хипотека активира приоритетно без обзира на претходно нерешене захтеве. Уколико се усвоји предложена измена обезбедиће се правна сигурност јер неће постојати различити рокови у различитим законима у погледу извршења исте правне радње. Рокови за поступање служби катастра искључиво </w:t>
      </w:r>
      <w:r w:rsidRPr="003966AD">
        <w:rPr>
          <w:rFonts w:cs="Times New Roman"/>
          <w:szCs w:val="24"/>
          <w:lang w:val="sr-Cyrl-CS"/>
        </w:rPr>
        <w:lastRenderedPageBreak/>
        <w:t>се могу прописивати у закону који регулише поступак уписа у катастар и сматрамо да би било оправдано да се овај рок ту и  интегрише .</w:t>
      </w:r>
    </w:p>
    <w:p w14:paraId="22986895" w14:textId="77777777" w:rsidR="00351449" w:rsidRPr="003966AD" w:rsidRDefault="00351449" w:rsidP="00351449">
      <w:pPr>
        <w:pStyle w:val="ListParagraph"/>
        <w:spacing w:after="0" w:line="240" w:lineRule="auto"/>
        <w:jc w:val="both"/>
        <w:rPr>
          <w:rFonts w:cs="Times New Roman"/>
          <w:szCs w:val="24"/>
          <w:lang w:val="sr-Cyrl-CS"/>
        </w:rPr>
      </w:pPr>
    </w:p>
    <w:p w14:paraId="4BF0E0C3"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Скрећемо пажњу да је предлог за брисање става 2. овог члана је део Правне анализе на основу које ће се спровести измене предложених прописа у циљу напретка на Доинг бусинесс листи Светске банке, а текст анализе можете пронаћи објављену на линку: хттп://налед.рс/хтдоцс/Филес/01933/Упис-у-катастар-препоруке-2019.пдф</w:t>
      </w:r>
    </w:p>
    <w:p w14:paraId="72EB815D" w14:textId="77777777" w:rsidR="00351449" w:rsidRPr="003966AD" w:rsidRDefault="00351449" w:rsidP="00351449">
      <w:pPr>
        <w:pStyle w:val="ListParagraph"/>
        <w:spacing w:after="0" w:line="240" w:lineRule="auto"/>
        <w:jc w:val="both"/>
        <w:rPr>
          <w:rFonts w:cs="Times New Roman"/>
          <w:i/>
          <w:szCs w:val="24"/>
          <w:lang w:val="sr-Cyrl-CS"/>
        </w:rPr>
      </w:pPr>
      <w:r w:rsidRPr="003966AD">
        <w:rPr>
          <w:rFonts w:cs="Times New Roman"/>
          <w:i/>
          <w:szCs w:val="24"/>
          <w:lang w:val="sr-Cyrl-CS"/>
        </w:rPr>
        <w:t>Одговор: Предлог је неоснован. Став 2. Наведеног члана мора опстати имајући у виду да би се без његовог постојања значајно смањила могућност спровођења извршења на непокретности извршног дужника а као последица спорог, нефункционалног и неефикасног рада РГЗ.</w:t>
      </w:r>
    </w:p>
    <w:p w14:paraId="4FCEB589" w14:textId="77777777" w:rsidR="00351449" w:rsidRPr="003966AD" w:rsidRDefault="00351449" w:rsidP="00351449">
      <w:pPr>
        <w:pStyle w:val="ListParagraph"/>
        <w:spacing w:after="0" w:line="240" w:lineRule="auto"/>
        <w:jc w:val="both"/>
        <w:rPr>
          <w:rFonts w:cs="Times New Roman"/>
          <w:szCs w:val="24"/>
          <w:lang w:val="sr-Cyrl-CS"/>
        </w:rPr>
      </w:pPr>
    </w:p>
    <w:p w14:paraId="48172036"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ab/>
        <w:t>1.9. Члан 171а:</w:t>
      </w:r>
    </w:p>
    <w:p w14:paraId="3A3B907C"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ab/>
      </w:r>
    </w:p>
    <w:p w14:paraId="1A22A8DC"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Апелујемо да се електронско јавно надметање спроводи увек, по правилу, а на захтев странке по изузетку под правила да се спроведе непосредно у канцеларији јавног извршитеља. Предлажемо да члан 171а став 1 гласи:</w:t>
      </w:r>
    </w:p>
    <w:p w14:paraId="3EB4C229"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„НЕПОКРЕТНОСТ СЕ ПРОДАЈЕ НА ЕЛЕКТРОНСКОМ ЈАВНОМ НАДМЕТАЊУ КОЈЕ СПРОВОДИ ЈАВНИ ИЗВРШИТЕЉ ПО СЛУЖБЕНОЈ ДУЖНОСТИ. ИЗУЗЕТНО СТРАНКА МОЖЕ ЗАХТЕВАТИ ДА СЕ ЈАВНО НАДМЕТАЊЕ ОДРЖИ НЕПОСРЕДНО У КАНЦЕЛАРИЈИ ЈАВНОГ ИЗВРШИТЕЉА.“</w:t>
      </w:r>
    </w:p>
    <w:p w14:paraId="37896840" w14:textId="77777777" w:rsidR="00351449" w:rsidRPr="003966AD" w:rsidRDefault="00351449" w:rsidP="00351449">
      <w:pPr>
        <w:pStyle w:val="ListParagraph"/>
        <w:spacing w:after="0" w:line="240" w:lineRule="auto"/>
        <w:jc w:val="both"/>
        <w:rPr>
          <w:rFonts w:cs="Times New Roman"/>
          <w:szCs w:val="24"/>
          <w:lang w:val="sr-Cyrl-CS"/>
        </w:rPr>
      </w:pPr>
    </w:p>
    <w:p w14:paraId="2D71326C"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Као што смо више пута истицали тренутни начин јавног надметања где заинтересована лица лично аплицирају пред јавни извршитељем је извор озбиљних злоупотреба, а угрожава и безбедност јавног извршитеља и других лица која учествују у поступку. С друге стране, електронско јавно надметање ће смањити и време и трошкове за продају имовине, унапредити транспарентност, а самим тим донети бољи пласман нашој држави на Доинг бусинесс листи Светске банке.</w:t>
      </w:r>
    </w:p>
    <w:p w14:paraId="6AA82489" w14:textId="77777777" w:rsidR="00351449" w:rsidRPr="003966AD" w:rsidRDefault="00351449" w:rsidP="00351449">
      <w:pPr>
        <w:pStyle w:val="ListParagraph"/>
        <w:spacing w:after="0" w:line="240" w:lineRule="auto"/>
        <w:jc w:val="both"/>
        <w:rPr>
          <w:rFonts w:cs="Times New Roman"/>
          <w:i/>
          <w:szCs w:val="24"/>
          <w:lang w:val="sr-Cyrl-CS"/>
        </w:rPr>
      </w:pPr>
      <w:r w:rsidRPr="003966AD">
        <w:rPr>
          <w:rFonts w:cs="Times New Roman"/>
          <w:i/>
          <w:szCs w:val="24"/>
          <w:lang w:val="sr-Cyrl-CS"/>
        </w:rPr>
        <w:t>Одговор: у прелазним и завршник одредбама Нацрта је дефинисано правило у смислу временског важења закона у погледу електронског јавног намдетања.</w:t>
      </w:r>
    </w:p>
    <w:p w14:paraId="4F8E8AAA" w14:textId="77777777" w:rsidR="00351449" w:rsidRPr="003966AD" w:rsidRDefault="00351449" w:rsidP="00351449">
      <w:pPr>
        <w:pStyle w:val="ListParagraph"/>
        <w:spacing w:after="0" w:line="240" w:lineRule="auto"/>
        <w:jc w:val="both"/>
        <w:rPr>
          <w:rFonts w:cs="Times New Roman"/>
          <w:szCs w:val="24"/>
          <w:lang w:val="sr-Cyrl-CS"/>
        </w:rPr>
      </w:pPr>
    </w:p>
    <w:p w14:paraId="2A6A6F01"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1.10.Члан 174:</w:t>
      </w:r>
    </w:p>
    <w:p w14:paraId="50314BA2" w14:textId="77777777" w:rsidR="00351449" w:rsidRPr="003966AD" w:rsidRDefault="00351449" w:rsidP="00351449">
      <w:pPr>
        <w:pStyle w:val="ListParagraph"/>
        <w:spacing w:after="0" w:line="240" w:lineRule="auto"/>
        <w:jc w:val="both"/>
        <w:rPr>
          <w:rFonts w:cs="Times New Roman"/>
          <w:szCs w:val="24"/>
          <w:lang w:val="sr-Cyrl-CS"/>
        </w:rPr>
      </w:pPr>
    </w:p>
    <w:p w14:paraId="0E2F70A1"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У ставу 3. предлажемо да се реч „обавештења“, замени са речи „ИНФОРМИСАЊА“.</w:t>
      </w:r>
    </w:p>
    <w:p w14:paraId="4D007DBF" w14:textId="77777777" w:rsidR="00351449" w:rsidRPr="003966AD" w:rsidRDefault="00351449" w:rsidP="00351449">
      <w:pPr>
        <w:pStyle w:val="ListParagraph"/>
        <w:spacing w:after="0" w:line="240" w:lineRule="auto"/>
        <w:jc w:val="both"/>
        <w:rPr>
          <w:rFonts w:cs="Times New Roman"/>
          <w:i/>
          <w:szCs w:val="24"/>
          <w:lang w:val="sr-Cyrl-CS"/>
        </w:rPr>
      </w:pPr>
      <w:r w:rsidRPr="003966AD">
        <w:rPr>
          <w:rFonts w:cs="Times New Roman"/>
          <w:i/>
          <w:szCs w:val="24"/>
          <w:lang w:val="sr-Cyrl-CS"/>
        </w:rPr>
        <w:t>Одговор: основан предлог, прихваћено.</w:t>
      </w:r>
    </w:p>
    <w:p w14:paraId="26E4D723" w14:textId="77777777" w:rsidR="00351449" w:rsidRPr="003966AD" w:rsidRDefault="00351449" w:rsidP="00351449">
      <w:pPr>
        <w:pStyle w:val="ListParagraph"/>
        <w:spacing w:after="0" w:line="240" w:lineRule="auto"/>
        <w:jc w:val="both"/>
        <w:rPr>
          <w:rFonts w:cs="Times New Roman"/>
          <w:i/>
          <w:szCs w:val="24"/>
          <w:lang w:val="sr-Cyrl-CS"/>
        </w:rPr>
      </w:pPr>
    </w:p>
    <w:p w14:paraId="341E2FE2"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У новом ставу 4. предлажемо да се допуни предложена формулација са роком у коме треба да се достави закључак имајући у виду да се достави заинтересованим лицима, имајући у виду да се у пракси дешавало да заложни повериоци добију информацију о продаји након одржане продаје, чиме изгубе право да се прикључе поступку и заштите своја права. Предлажемо да се након речи „доставља се“, додају речи „НАЈМАЊЕ ТРИ ДАНА ПРЕ ЗАКАЗАНОГ ЈАВНОГ НАДМЕТАЊА“.</w:t>
      </w:r>
    </w:p>
    <w:p w14:paraId="051FC699"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Одговор: Предлог представља претерано детаљисање, неспорно је да се продаја не може одржати уколико сва лица која Закон одређује, нису обавештена о продаји.</w:t>
      </w:r>
    </w:p>
    <w:p w14:paraId="2F1298BA" w14:textId="77777777" w:rsidR="00351449" w:rsidRPr="003966AD" w:rsidRDefault="00351449" w:rsidP="00351449">
      <w:pPr>
        <w:pStyle w:val="ListParagraph"/>
        <w:spacing w:after="0" w:line="240" w:lineRule="auto"/>
        <w:jc w:val="both"/>
        <w:rPr>
          <w:rFonts w:cs="Times New Roman"/>
          <w:szCs w:val="24"/>
          <w:lang w:val="sr-Cyrl-CS"/>
        </w:rPr>
      </w:pPr>
    </w:p>
    <w:p w14:paraId="7779D36F"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У ставу 5. предлажемо да се бришу речи „ако он другачије не одреди“ и да се замене речима „ИЗУЗЕТНО, У СКЛАДУ СА ОДРЕДБАМА ОВОГ ЗАКОНА“</w:t>
      </w:r>
    </w:p>
    <w:p w14:paraId="17B14E8D" w14:textId="77777777" w:rsidR="00351449" w:rsidRPr="003966AD" w:rsidRDefault="00351449" w:rsidP="00351449">
      <w:pPr>
        <w:pStyle w:val="ListParagraph"/>
        <w:spacing w:after="0" w:line="240" w:lineRule="auto"/>
        <w:jc w:val="both"/>
        <w:rPr>
          <w:rFonts w:cs="Times New Roman"/>
          <w:i/>
          <w:szCs w:val="24"/>
          <w:lang w:val="sr-Cyrl-CS"/>
        </w:rPr>
      </w:pPr>
      <w:r w:rsidRPr="003966AD">
        <w:rPr>
          <w:rFonts w:cs="Times New Roman"/>
          <w:i/>
          <w:szCs w:val="24"/>
          <w:lang w:val="sr-Cyrl-CS"/>
        </w:rPr>
        <w:t>Одговор: предлог је нејасан, није правило проблем у пракси.</w:t>
      </w:r>
    </w:p>
    <w:p w14:paraId="081F2934" w14:textId="77777777" w:rsidR="00351449" w:rsidRPr="003966AD" w:rsidRDefault="00351449" w:rsidP="00351449">
      <w:pPr>
        <w:pStyle w:val="ListParagraph"/>
        <w:spacing w:after="0" w:line="240" w:lineRule="auto"/>
        <w:jc w:val="both"/>
        <w:rPr>
          <w:rFonts w:cs="Times New Roman"/>
          <w:szCs w:val="24"/>
          <w:lang w:val="sr-Cyrl-CS"/>
        </w:rPr>
      </w:pPr>
    </w:p>
    <w:p w14:paraId="2E7C6949"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1.11. Члан 193: Закључак о предаји непокретности:</w:t>
      </w:r>
    </w:p>
    <w:p w14:paraId="75DFF49A" w14:textId="77777777" w:rsidR="00351449" w:rsidRPr="003966AD" w:rsidRDefault="00351449" w:rsidP="00351449">
      <w:pPr>
        <w:pStyle w:val="ListParagraph"/>
        <w:spacing w:after="0" w:line="240" w:lineRule="auto"/>
        <w:jc w:val="both"/>
        <w:rPr>
          <w:rFonts w:cs="Times New Roman"/>
          <w:szCs w:val="24"/>
          <w:lang w:val="sr-Cyrl-CS"/>
        </w:rPr>
      </w:pPr>
    </w:p>
    <w:p w14:paraId="2BB7A50B"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Потребно је у ставу шест додати реченицу:</w:t>
      </w:r>
    </w:p>
    <w:p w14:paraId="3F435C74" w14:textId="77777777" w:rsidR="00351449" w:rsidRPr="003966AD" w:rsidRDefault="00351449" w:rsidP="00351449">
      <w:pPr>
        <w:pStyle w:val="ListParagraph"/>
        <w:spacing w:after="0" w:line="240" w:lineRule="auto"/>
        <w:jc w:val="both"/>
        <w:rPr>
          <w:rFonts w:cs="Times New Roman"/>
          <w:szCs w:val="24"/>
          <w:lang w:val="sr-Cyrl-CS"/>
        </w:rPr>
      </w:pPr>
    </w:p>
    <w:p w14:paraId="163EB698"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„А РЕШЕЊЕ О УСВАЈАЊУ ЗАХТЕВА ИМА САМО ДЕЈСТВО ОСНОВА ЗА НАКНАДУ ШТЕТЕ.”</w:t>
      </w:r>
    </w:p>
    <w:p w14:paraId="7EEFA0A2" w14:textId="77777777" w:rsidR="00351449" w:rsidRPr="003966AD" w:rsidRDefault="00351449" w:rsidP="00351449">
      <w:pPr>
        <w:pStyle w:val="ListParagraph"/>
        <w:spacing w:after="0" w:line="240" w:lineRule="auto"/>
        <w:jc w:val="both"/>
        <w:rPr>
          <w:rFonts w:cs="Times New Roman"/>
          <w:szCs w:val="24"/>
          <w:lang w:val="sr-Cyrl-CS"/>
        </w:rPr>
      </w:pPr>
    </w:p>
    <w:p w14:paraId="49F268A1"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Образложење: Иако се подразумева да у случају неправилности у поступању јавни извршитељ дугује накнаду штете, брисањем става који је то изричито прописивао, постоји реална опасност да ће у пракси бити заузет став да је ова одговорност укинута, чиме ће бити оштећена лица чија су права повређена незаконитим поступањем јавних извршитеља. Па би захтев за отклањање неправилности против закључка о предаји непокретности изгубио смисао, будући да не постоје никакве правне последице решења којим се захтев усваја, јер је прописан правни лек без правног дејства односно правне последице.</w:t>
      </w:r>
    </w:p>
    <w:p w14:paraId="73A4B30A" w14:textId="77777777" w:rsidR="00351449" w:rsidRPr="003966AD" w:rsidRDefault="00351449" w:rsidP="00351449">
      <w:pPr>
        <w:pStyle w:val="ListParagraph"/>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Одговорност за накнаду штете од стране ЈИ се цени имајући у виду одредбе материјалног права, па нити само утврђење неправилности води директно обавези накнаде штете нити се може недвосмислено закључити да уколико неправилност није утврђена у извршном посттупку не може бити утврђена одговорност јавног извршитеља за штету коју је проузроковао својим радом.</w:t>
      </w:r>
    </w:p>
    <w:p w14:paraId="10757C93" w14:textId="77777777" w:rsidR="00351449" w:rsidRPr="003966AD" w:rsidRDefault="00351449" w:rsidP="00351449">
      <w:pPr>
        <w:pStyle w:val="ListParagraph"/>
        <w:spacing w:after="0" w:line="240" w:lineRule="auto"/>
        <w:jc w:val="both"/>
        <w:rPr>
          <w:rFonts w:cs="Times New Roman"/>
          <w:szCs w:val="24"/>
          <w:lang w:val="sr-Cyrl-CS"/>
        </w:rPr>
      </w:pPr>
    </w:p>
    <w:p w14:paraId="0638C349"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1.12. Члан 255а. Извршенње на основу извода из регистра залоге као извршне исправе</w:t>
      </w:r>
    </w:p>
    <w:p w14:paraId="4AA87D9E" w14:textId="77777777" w:rsidR="00351449" w:rsidRPr="003966AD" w:rsidRDefault="00351449" w:rsidP="00351449">
      <w:pPr>
        <w:pStyle w:val="ListParagraph"/>
        <w:spacing w:after="0" w:line="240" w:lineRule="auto"/>
        <w:jc w:val="both"/>
        <w:rPr>
          <w:rFonts w:cs="Times New Roman"/>
          <w:szCs w:val="24"/>
          <w:lang w:val="sr-Cyrl-CS"/>
        </w:rPr>
      </w:pPr>
    </w:p>
    <w:p w14:paraId="3CE7F5C8"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Предлажемо да се измени члан 255а тако да гласи:</w:t>
      </w:r>
    </w:p>
    <w:p w14:paraId="29CCDC43"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„ИЗВРШЕНјЕ НА ОСНОВУ ИЗВОДА ИЗ РЕГИСТРА ЗАЛОГЕ КАО ИЗВРШНЕ ИСПРАВЕ</w:t>
      </w:r>
    </w:p>
    <w:p w14:paraId="332AD1AE" w14:textId="77777777" w:rsidR="00351449" w:rsidRPr="003966AD" w:rsidRDefault="00351449" w:rsidP="00351449">
      <w:pPr>
        <w:pStyle w:val="ListParagraph"/>
        <w:spacing w:after="0" w:line="240" w:lineRule="auto"/>
        <w:jc w:val="both"/>
        <w:rPr>
          <w:rFonts w:cs="Times New Roman"/>
          <w:szCs w:val="24"/>
          <w:lang w:val="sr-Cyrl-CS"/>
        </w:rPr>
      </w:pPr>
    </w:p>
    <w:p w14:paraId="0CBAC3CD"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ЧЛАН 255А</w:t>
      </w:r>
    </w:p>
    <w:p w14:paraId="73F63CCD" w14:textId="77777777" w:rsidR="00351449" w:rsidRPr="003966AD" w:rsidRDefault="00351449" w:rsidP="00351449">
      <w:pPr>
        <w:pStyle w:val="ListParagraph"/>
        <w:spacing w:after="0" w:line="240" w:lineRule="auto"/>
        <w:jc w:val="both"/>
        <w:rPr>
          <w:rFonts w:cs="Times New Roman"/>
          <w:szCs w:val="24"/>
          <w:lang w:val="sr-Cyrl-CS"/>
        </w:rPr>
      </w:pPr>
    </w:p>
    <w:p w14:paraId="4887808E"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ИЗВРШЕНјЕ РАДИ ОДУЗИМАНјА ПРЕДМЕТА ЗАЛОЖНОГ ПРАВА ОД ЗАЛОГОДАВЦА ИЛИ ЛИЦА У ЧИЈОЈ СЕ ДРЖАВИНИ ПРЕДМЕТ ЗАЛОЖНОГ ПРАВА НАЛАЗИ И ПРЕДАЈИ ТОГ ПРЕДМЕТА У ДРЖАВИНУ ЗАЛОЖНОМ ПОВЕРИОЦУ И/ИЛИ НАМИРЕНјА НОВЧАНОГ ПОТРАЖИВАНјА НА ПОКРЕТНИМ СТВАРИМА, НА ОСНОВУ ИЗВОДА ИЗ РЕГИСТРА ЗАЛОГЕ КАО ИЗВРШНЕ ИСПРАВЕ, СПРОВОДИЋЕ СЕ ПО ОДРЕДБАМА ОВОГ ЗАКОНА.“</w:t>
      </w:r>
    </w:p>
    <w:p w14:paraId="115B99A3" w14:textId="77777777" w:rsidR="00351449" w:rsidRPr="003966AD" w:rsidRDefault="00351449" w:rsidP="00351449">
      <w:pPr>
        <w:pStyle w:val="ListParagraph"/>
        <w:spacing w:after="0" w:line="240" w:lineRule="auto"/>
        <w:jc w:val="both"/>
        <w:rPr>
          <w:rFonts w:cs="Times New Roman"/>
          <w:szCs w:val="24"/>
          <w:lang w:val="sr-Cyrl-CS"/>
        </w:rPr>
      </w:pPr>
    </w:p>
    <w:p w14:paraId="0221B1B9"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 xml:space="preserve">Предлажемо прецизирање одредбе 255а и њено усклађивање са одредбама чл. 41. и 43. Закона о заложном праву на покретним стварима и правима уписаним у регистар („Сл. гласник РС“, бр. 57/03,61/05, 64/06, 99/11 и 31/19). Наиме, чланом 41. прописано је да се извршење на основу извода може спровести одузимањем предмета заложног права од залогодавца или лица у чијој се државини предмет заложног права налази и предаји тог предмета заложном повериоцу у државину, </w:t>
      </w:r>
      <w:r w:rsidRPr="003966AD">
        <w:rPr>
          <w:rFonts w:cs="Times New Roman"/>
          <w:szCs w:val="24"/>
          <w:lang w:val="sr-Cyrl-CS"/>
        </w:rPr>
        <w:lastRenderedPageBreak/>
        <w:t>у случају да залогодавац доброволјно не изврши своју обавезу предаје предмета заложног права. Ради се о посебном поступку за стицање државине на предмету заложног права, које спроводи суд пре отпочињања вансудског намирења. Са друге стране, члан 43. Закона уређује судску продају предмета заложног права, такође на основу извода из Регистра залоге. Последње измене чланова 41. и 43. су извршене изменом Закона која је објавлјена у „Сл. гласнику РС“, број 31/19, управо због заузетих правних ставова привредних судова због којих је и радна група која је израдила Нацрт Закона о изменама и допунама Закона о извршењу и обезбеђењу предложила додавање члана 255а.</w:t>
      </w:r>
    </w:p>
    <w:p w14:paraId="61ABBFD3" w14:textId="77777777" w:rsidR="00351449" w:rsidRPr="003966AD" w:rsidRDefault="00351449" w:rsidP="00351449">
      <w:pPr>
        <w:pStyle w:val="ListParagraph"/>
        <w:spacing w:after="0" w:line="240" w:lineRule="auto"/>
        <w:jc w:val="both"/>
        <w:rPr>
          <w:rFonts w:cs="Times New Roman"/>
          <w:i/>
          <w:szCs w:val="24"/>
          <w:lang w:val="sr-Cyrl-CS"/>
        </w:rPr>
      </w:pPr>
      <w:r w:rsidRPr="003966AD">
        <w:rPr>
          <w:rFonts w:cs="Times New Roman"/>
          <w:szCs w:val="24"/>
          <w:lang w:val="sr-Cyrl-CS"/>
        </w:rPr>
        <w:br/>
      </w:r>
      <w:r w:rsidRPr="003966AD">
        <w:rPr>
          <w:rFonts w:cs="Times New Roman"/>
          <w:i/>
          <w:szCs w:val="24"/>
          <w:lang w:val="sr-Cyrl-CS"/>
        </w:rPr>
        <w:t>Одговор: одузимање предмета заложног права и његова предаја у посед извршном повериоцу је поступак који, у смислу ЗИО, није у пракси правио веће проблеме. Предложеним изменама у Нацрту је само прецизирано како се спроводи поступак извршења на основу извршне исправе, извода из регистра заложног права ради намирења новчаног потраживања извршног односно заложног повериоца јер је реч о питању које је правило пуно проблема у пракси.</w:t>
      </w:r>
    </w:p>
    <w:p w14:paraId="14EAF5A6" w14:textId="77777777" w:rsidR="00351449" w:rsidRPr="003966AD" w:rsidRDefault="00351449" w:rsidP="00351449">
      <w:pPr>
        <w:pStyle w:val="ListParagraph"/>
        <w:spacing w:after="0" w:line="240" w:lineRule="auto"/>
        <w:jc w:val="both"/>
        <w:rPr>
          <w:rFonts w:cs="Times New Roman"/>
          <w:szCs w:val="24"/>
          <w:lang w:val="sr-Cyrl-CS"/>
        </w:rPr>
      </w:pPr>
    </w:p>
    <w:p w14:paraId="14DE8C51"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1.13. Члан 300: Потраживања према директним и индиректним буџетским корисницима</w:t>
      </w:r>
    </w:p>
    <w:p w14:paraId="38B9BCF1" w14:textId="77777777" w:rsidR="00351449" w:rsidRPr="003966AD" w:rsidRDefault="00351449" w:rsidP="00351449">
      <w:pPr>
        <w:pStyle w:val="ListParagraph"/>
        <w:spacing w:after="0" w:line="240" w:lineRule="auto"/>
        <w:jc w:val="both"/>
        <w:rPr>
          <w:rFonts w:cs="Times New Roman"/>
          <w:szCs w:val="24"/>
          <w:lang w:val="sr-Cyrl-CS"/>
        </w:rPr>
      </w:pPr>
    </w:p>
    <w:p w14:paraId="48924843"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Равномерна расподела предмета јавним извршитељима је тренутно законским решењима омогућена по дуговањима из комуналних услуга, а у предложеним изменама Закона проширује се и на  све дугове где је Р. Србија има као дужник, као и аутономне покрајне, јединице локалне самоуправе и индиректни буџетскки корисници, што значајно проширује обавезност избора јавног извршитеља на основу равномерне расподеле у великом броју предмета.</w:t>
      </w:r>
    </w:p>
    <w:p w14:paraId="2EEAFC98" w14:textId="77777777" w:rsidR="00351449" w:rsidRPr="003966AD" w:rsidRDefault="00351449" w:rsidP="00351449">
      <w:pPr>
        <w:pStyle w:val="ListParagraph"/>
        <w:spacing w:after="0" w:line="240" w:lineRule="auto"/>
        <w:jc w:val="both"/>
        <w:rPr>
          <w:rFonts w:cs="Times New Roman"/>
          <w:szCs w:val="24"/>
          <w:lang w:val="sr-Cyrl-CS"/>
        </w:rPr>
      </w:pPr>
    </w:p>
    <w:p w14:paraId="07E92D49"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На овај начин уводи се концепт наметнутог избора лица који спроводи принудну наплату за потраживање повериоца што је супротно методологији Светске банке за Доинг бусинесс листу, па овом приликом подсећамо да су у децембру 2018. године извршене измене Закона о стечају управо како би се омогућило стечајним повериоцима да бирају стечајног дужника,  да захтевају његово разрешење и/или предложе новог стечајног управнка за именовање.</w:t>
      </w:r>
    </w:p>
    <w:p w14:paraId="177B09BC" w14:textId="77777777" w:rsidR="00351449" w:rsidRPr="003966AD" w:rsidRDefault="00351449" w:rsidP="00351449">
      <w:pPr>
        <w:pStyle w:val="ListParagraph"/>
        <w:spacing w:after="0" w:line="240" w:lineRule="auto"/>
        <w:jc w:val="both"/>
        <w:rPr>
          <w:rFonts w:cs="Times New Roman"/>
          <w:szCs w:val="24"/>
          <w:lang w:val="sr-Cyrl-CS"/>
        </w:rPr>
      </w:pPr>
    </w:p>
    <w:p w14:paraId="66313E52"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Проширивањем равномерне расподеле предмета Извршни поверилац не би могао у складу са својим најболјим интересом изабрати јавног извршителја кога сматра најквалификованијим да поступак успешно и у што краћем року спроведе. забраном слободног избора јавног извршителја од стране повериоца било би онемогућено повериоцу да, имајући у виду личне и професионалне интересе, одлучи којем јавном извршителју ће поверити спровођење поступка извршења како би своје потраживање успешно наплатио. Вођен простом рачуницом, логично је да ће поверилац хтети да сарађује са оним извршителјем са којим остварује најболје резултате. Равномерна расподела предмета на постојећи број јавних извршителја то му онемогућује, јер као и у свим професијама нису сви јавни извршителји исти када је у питању квалитет услуге коју пружају. На предложен начин онима који не би били конкурентни у слободним условима, обезбеђује се загарантован прилив прихода.</w:t>
      </w:r>
    </w:p>
    <w:p w14:paraId="0A30C581" w14:textId="77777777" w:rsidR="00351449" w:rsidRPr="003966AD" w:rsidRDefault="00351449" w:rsidP="00351449">
      <w:pPr>
        <w:pStyle w:val="ListParagraph"/>
        <w:spacing w:after="0" w:line="240" w:lineRule="auto"/>
        <w:jc w:val="both"/>
        <w:rPr>
          <w:rFonts w:cs="Times New Roman"/>
          <w:szCs w:val="24"/>
          <w:lang w:val="sr-Cyrl-CS"/>
        </w:rPr>
      </w:pPr>
    </w:p>
    <w:p w14:paraId="0C15A70E"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 xml:space="preserve">Круг заговорника оваквог предлога, често наводи да се оваквим изменама прописа спречава корупција. Ако је цилј предложених измена Закона о извршењу </w:t>
      </w:r>
      <w:r w:rsidRPr="003966AD">
        <w:rPr>
          <w:rFonts w:cs="Times New Roman"/>
          <w:szCs w:val="24"/>
          <w:lang w:val="sr-Cyrl-CS"/>
        </w:rPr>
        <w:lastRenderedPageBreak/>
        <w:t>и обезбеђењу спречавање корупције, потребно је имати у виду да су другим прописима већ одређени начини сузбијања коруптивног деловања - посебни дисциплински, прекршајни и кривични поступци. Свакако нема дилеме да се једно друштвено неприхватлјиво понашање не може спречавати увођењем још неприхватлјивијег решења. То би се могло поредити са примером када би се законом забранио саобраћај на ауто путу јер се дешавају саобраћајне несреће, уместо да се казне лица која су одговорна за изазивање саобраћајне несреће, а савесни возачи наставлјају нормално да путују.</w:t>
      </w:r>
    </w:p>
    <w:p w14:paraId="35B6789D" w14:textId="77777777" w:rsidR="00351449" w:rsidRPr="003966AD" w:rsidRDefault="00351449" w:rsidP="00351449">
      <w:pPr>
        <w:pStyle w:val="ListParagraph"/>
        <w:spacing w:after="0" w:line="240" w:lineRule="auto"/>
        <w:jc w:val="both"/>
        <w:rPr>
          <w:rFonts w:cs="Times New Roman"/>
          <w:szCs w:val="24"/>
          <w:lang w:val="sr-Cyrl-CS"/>
        </w:rPr>
      </w:pPr>
    </w:p>
    <w:p w14:paraId="343DDF2D"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Често се коруптивним сматра и ангажовање једног извршителја или већег броја јавних извршитеља од стране једног извршног повериоца. Жеља извршног повериоца да своје право оствари ангажовањем извршитеља кога сматра ефикаснијим за спровођење извршења је легитимна и може имати многе разлоге, а не увек нужно разлоге коруптивне побуде.</w:t>
      </w:r>
    </w:p>
    <w:p w14:paraId="44A78768" w14:textId="77777777" w:rsidR="00351449" w:rsidRPr="003966AD" w:rsidRDefault="00351449" w:rsidP="00351449">
      <w:pPr>
        <w:pStyle w:val="ListParagraph"/>
        <w:spacing w:after="0" w:line="240" w:lineRule="auto"/>
        <w:jc w:val="both"/>
        <w:rPr>
          <w:rFonts w:cs="Times New Roman"/>
          <w:szCs w:val="24"/>
          <w:lang w:val="sr-Cyrl-CS"/>
        </w:rPr>
      </w:pPr>
    </w:p>
    <w:p w14:paraId="6A027440"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Из горе наведених разлога предлажемо брисање става 3. у члану 4.</w:t>
      </w:r>
    </w:p>
    <w:p w14:paraId="7B32A26C" w14:textId="77777777" w:rsidR="00351449" w:rsidRPr="003966AD" w:rsidRDefault="00351449" w:rsidP="00351449">
      <w:pPr>
        <w:pStyle w:val="ListParagraph"/>
        <w:spacing w:after="0" w:line="240" w:lineRule="auto"/>
        <w:jc w:val="both"/>
        <w:rPr>
          <w:rFonts w:cs="Times New Roman"/>
          <w:i/>
          <w:szCs w:val="24"/>
          <w:lang w:val="sr-Cyrl-CS"/>
        </w:rPr>
      </w:pPr>
      <w:r w:rsidRPr="003966AD">
        <w:rPr>
          <w:rFonts w:cs="Times New Roman"/>
          <w:szCs w:val="24"/>
          <w:lang w:val="sr-Cyrl-CS"/>
        </w:rPr>
        <w:br/>
      </w:r>
      <w:r w:rsidRPr="003966AD">
        <w:rPr>
          <w:rFonts w:cs="Times New Roman"/>
          <w:i/>
          <w:szCs w:val="24"/>
          <w:lang w:val="sr-Cyrl-CS"/>
        </w:rPr>
        <w:t>Одговор: наведена норма има директно и непосредно антикоруптивно дејство а предвиђена је у Нацрту, између осталог, и због јачања поверења јавности у професију јавних извршитеља. Уосталом брисање члана 4. Става 3. према Нацрту је неприхватљиво имајући у виду да је оваква одредба неопходна како би се растеретили судови великог броја предмета, који иако су најчешће једноставни за одлучивање, својим бројем онемогућавају ефикасан рад суда у извршној материји.</w:t>
      </w:r>
    </w:p>
    <w:p w14:paraId="608E0E01" w14:textId="77777777" w:rsidR="00351449" w:rsidRPr="003966AD" w:rsidRDefault="00351449" w:rsidP="00351449">
      <w:pPr>
        <w:pStyle w:val="ListParagraph"/>
        <w:spacing w:after="0" w:line="240" w:lineRule="auto"/>
        <w:jc w:val="both"/>
        <w:rPr>
          <w:rFonts w:cs="Times New Roman"/>
          <w:szCs w:val="24"/>
          <w:lang w:val="sr-Cyrl-CS"/>
        </w:rPr>
      </w:pPr>
    </w:p>
    <w:p w14:paraId="44BC3778"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1.14. Предлажемо брисање члана 300а из горе наведених разлога</w:t>
      </w:r>
    </w:p>
    <w:p w14:paraId="03A8E125" w14:textId="77777777" w:rsidR="00351449" w:rsidRPr="003966AD" w:rsidRDefault="00351449" w:rsidP="00351449">
      <w:pPr>
        <w:pStyle w:val="ListParagraph"/>
        <w:spacing w:after="0" w:line="240" w:lineRule="auto"/>
        <w:jc w:val="both"/>
        <w:rPr>
          <w:rFonts w:cs="Times New Roman"/>
          <w:i/>
          <w:szCs w:val="24"/>
          <w:lang w:val="sr-Cyrl-CS"/>
        </w:rPr>
      </w:pPr>
      <w:r w:rsidRPr="003966AD">
        <w:rPr>
          <w:rFonts w:cs="Times New Roman"/>
          <w:i/>
          <w:szCs w:val="24"/>
          <w:lang w:val="sr-Cyrl-CS"/>
        </w:rPr>
        <w:t>Одговор: Наведена норма је брисана из текста Нацрта.</w:t>
      </w:r>
    </w:p>
    <w:p w14:paraId="00D20729" w14:textId="77777777" w:rsidR="00351449" w:rsidRPr="003966AD" w:rsidRDefault="00351449" w:rsidP="00351449">
      <w:pPr>
        <w:pStyle w:val="ListParagraph"/>
        <w:spacing w:after="0" w:line="240" w:lineRule="auto"/>
        <w:jc w:val="both"/>
        <w:rPr>
          <w:rFonts w:cs="Times New Roman"/>
          <w:szCs w:val="24"/>
          <w:lang w:val="sr-Cyrl-CS"/>
        </w:rPr>
      </w:pPr>
    </w:p>
    <w:p w14:paraId="146964A6"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1.15. Члан 319.</w:t>
      </w:r>
    </w:p>
    <w:p w14:paraId="2A46E2FD" w14:textId="77777777" w:rsidR="00351449" w:rsidRPr="003966AD" w:rsidRDefault="00351449" w:rsidP="00351449">
      <w:pPr>
        <w:pStyle w:val="ListParagraph"/>
        <w:spacing w:after="0" w:line="240" w:lineRule="auto"/>
        <w:jc w:val="both"/>
        <w:rPr>
          <w:rFonts w:cs="Times New Roman"/>
          <w:szCs w:val="24"/>
          <w:lang w:val="sr-Cyrl-CS"/>
        </w:rPr>
      </w:pPr>
    </w:p>
    <w:p w14:paraId="7C7EC91A"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Предлажемо да се измени члан 319. тако да гласи:</w:t>
      </w:r>
    </w:p>
    <w:p w14:paraId="26F5F40E" w14:textId="77777777" w:rsidR="00351449" w:rsidRPr="003966AD" w:rsidRDefault="00351449" w:rsidP="00351449">
      <w:pPr>
        <w:pStyle w:val="ListParagraph"/>
        <w:spacing w:after="0" w:line="240" w:lineRule="auto"/>
        <w:jc w:val="both"/>
        <w:rPr>
          <w:rFonts w:cs="Times New Roman"/>
          <w:szCs w:val="24"/>
          <w:lang w:val="sr-Cyrl-CS"/>
        </w:rPr>
      </w:pPr>
    </w:p>
    <w:p w14:paraId="44A073DC"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„Пленидба удела и стицање заложног права на њему</w:t>
      </w:r>
    </w:p>
    <w:p w14:paraId="5A89904B"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Члан 319.</w:t>
      </w:r>
    </w:p>
    <w:p w14:paraId="6A717120"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Решење о извршењу на уделу у друштву с ограниченом одговорношћу, ортачком друштву и командитном друштву доставља се извршном повериоцу, извршном дужнику и Агенцији за привредне регистре РЕГИСТРУ ЗАЛОГЕ РАДИ УПИСА ЗАЛОЖНОГ ПРАВА ЧИМЕ ИЗВРШНИ ПОВЕРИЛАЦ СТИЧЕ ЗАЛОЖНО ПРАВО НА УДЕЛУ ИЗВРШНОГ ДУЖНИКА.</w:t>
      </w:r>
    </w:p>
    <w:p w14:paraId="1D0DB756"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У Регистар залоге уписују се из решења о извршењу:</w:t>
      </w:r>
    </w:p>
    <w:p w14:paraId="323F287F"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1) назив суда који је донео решење о извршењу;</w:t>
      </w:r>
    </w:p>
    <w:p w14:paraId="3C016A33"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2) пословни број решења о извршењу;</w:t>
      </w:r>
    </w:p>
    <w:p w14:paraId="1D540D1B"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3) датум доношења решења о извршењу;</w:t>
      </w:r>
    </w:p>
    <w:p w14:paraId="3C8791D6"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4) пословно име привредног друштва на чијем уделу се спроводи извршење;</w:t>
      </w:r>
    </w:p>
    <w:p w14:paraId="37F28E18"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5) удео који је предмет извршења;</w:t>
      </w:r>
    </w:p>
    <w:p w14:paraId="6F41EFE7"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6) пословно име или име и презиме извршног дужника;</w:t>
      </w:r>
    </w:p>
    <w:p w14:paraId="4F9D722B"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7) висина потраживања.</w:t>
      </w:r>
    </w:p>
    <w:p w14:paraId="6631C232"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 xml:space="preserve">Истовремено са тиме, у Регистар залоге уписује се заложно право извршног повериоца на уделу, а у Регистар привредних субјеката уписује се пленидба удела и забележба покретања извршног поступка ради продаје уделаРЕШЕЊЕ О </w:t>
      </w:r>
      <w:r w:rsidRPr="003966AD">
        <w:rPr>
          <w:rFonts w:cs="Times New Roman"/>
          <w:szCs w:val="24"/>
          <w:lang w:val="sr-Cyrl-CS"/>
        </w:rPr>
        <w:lastRenderedPageBreak/>
        <w:t>УПИСУ ЗАЛОЖНОГ ПРАВА НА УДЕЛУ РЕГИСТАР ЗАЛОГЕ ДОСТАВЉА РЕГИСТРУ ПРИВРЕДНИХ СУБЈЕКАТА КОЈИ УПИСУЈЕ ПЛЕНИДБУ УДЕЛА И ЗАБЕЛЕЖБУ ПОКРЕТАЊА ИЗВШНОГ ПОСТУПКА РАДИ ПРОДАЈЕ УДЕЛА.“</w:t>
      </w:r>
    </w:p>
    <w:p w14:paraId="1DF3EB8E"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Скрећемо пажњу да подаци прописани одредбама члана 319. уписују се у два различита регистра Агенције за привредне регистре, при чему упис у Регистар залоге има конститутивно дејство, за разлику од уписа у Регистар привредних субјеката. Наведено решење којим се прописује истовремена регистрација у оба регистра и кратки рокови поступања у регистрима Агенције за привредне регистре доводе у пракси до ситуације да у једном регистру упис буде извршен, а у другом буде донета негативна одлука. С обзиром на важеће начело поуздања у јавне књиге оваква ситуација је недопустива, а доводи и до правне несигурности. Описани проблем би се могао превазићи тако што би се што би се јасно прописао редослед уписа, али и дејство уписа чија је последица стицање заложног права, које је у важећој формулацији изостало, па оставлја.</w:t>
      </w:r>
    </w:p>
    <w:p w14:paraId="31A075F0" w14:textId="77777777" w:rsidR="00351449" w:rsidRPr="003966AD" w:rsidRDefault="00351449" w:rsidP="00351449">
      <w:pPr>
        <w:pStyle w:val="ListParagraph"/>
        <w:spacing w:after="0" w:line="240" w:lineRule="auto"/>
        <w:jc w:val="both"/>
        <w:rPr>
          <w:rFonts w:cs="Times New Roman"/>
          <w:szCs w:val="24"/>
          <w:lang w:val="sr-Cyrl-CS"/>
        </w:rPr>
      </w:pPr>
    </w:p>
    <w:p w14:paraId="73D9395F" w14:textId="77777777" w:rsidR="00351449" w:rsidRPr="003966AD" w:rsidRDefault="00351449" w:rsidP="00351449">
      <w:pPr>
        <w:pStyle w:val="ListParagraph"/>
        <w:spacing w:after="0" w:line="240" w:lineRule="auto"/>
        <w:jc w:val="both"/>
        <w:rPr>
          <w:rFonts w:cs="Times New Roman"/>
          <w:i/>
          <w:szCs w:val="24"/>
          <w:lang w:val="sr-Cyrl-CS"/>
        </w:rPr>
      </w:pPr>
      <w:r w:rsidRPr="003966AD">
        <w:rPr>
          <w:rFonts w:cs="Times New Roman"/>
          <w:i/>
          <w:szCs w:val="24"/>
          <w:lang w:val="sr-Cyrl-CS"/>
        </w:rPr>
        <w:t>Одговор: предлог за измену Закона је разрешење проблема у одлучивању Агенције за привредне регистре која мора синхронизовати рад своја два регистра.</w:t>
      </w:r>
    </w:p>
    <w:p w14:paraId="6F7AF2C3" w14:textId="77777777" w:rsidR="00351449" w:rsidRPr="003966AD" w:rsidRDefault="00351449" w:rsidP="00351449">
      <w:pPr>
        <w:pStyle w:val="ListParagraph"/>
        <w:spacing w:after="0" w:line="240" w:lineRule="auto"/>
        <w:jc w:val="both"/>
        <w:rPr>
          <w:rFonts w:cs="Times New Roman"/>
          <w:szCs w:val="24"/>
          <w:lang w:val="sr-Cyrl-CS"/>
        </w:rPr>
      </w:pPr>
    </w:p>
    <w:p w14:paraId="5AC0096A"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1.15. Члан 422. Предлажемо измену члана 422. тако да гласи:</w:t>
      </w:r>
    </w:p>
    <w:p w14:paraId="14361AFA" w14:textId="77777777" w:rsidR="00351449" w:rsidRPr="003966AD" w:rsidRDefault="00351449" w:rsidP="00351449">
      <w:pPr>
        <w:pStyle w:val="ListParagraph"/>
        <w:spacing w:after="0" w:line="240" w:lineRule="auto"/>
        <w:jc w:val="both"/>
        <w:rPr>
          <w:rFonts w:cs="Times New Roman"/>
          <w:szCs w:val="24"/>
          <w:lang w:val="sr-Cyrl-CS"/>
        </w:rPr>
      </w:pPr>
    </w:p>
    <w:p w14:paraId="7AB598C5"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„Дејство и извршење решења о обезбеђењу</w:t>
      </w:r>
    </w:p>
    <w:p w14:paraId="23B2C75D"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Члан 422.</w:t>
      </w:r>
    </w:p>
    <w:p w14:paraId="1C96EFC3"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Решење о обезбеђењу има дејство решења о извршењу, и извршава се пре његове правноснажности.</w:t>
      </w:r>
    </w:p>
    <w:p w14:paraId="6578CF6C"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Претходна и привремена мера постају извршне кад се решење којим су одређене, достави оном ко је обавезан да нешто учини, не учини или трпи.</w:t>
      </w:r>
    </w:p>
    <w:p w14:paraId="66BA5C4A"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Привремена мера у којој је одређен рок да извршни дужник или неко други нешто учини, постаје извршна кад одређени рок безуспешно истекне.</w:t>
      </w:r>
    </w:p>
    <w:p w14:paraId="16737EF8"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Претходну и привремену меру извршава јавни извршителј, ОСИМ У СЛУЧАЈЕВИМА ИЗ ЧЛАНА 4. СТАВ 1. ОВОГ ЗАКОНА.</w:t>
      </w:r>
    </w:p>
    <w:p w14:paraId="67DA9BC6"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МЕРА ОДРЕЂЕНА СА ЦИЉЕМ СПРЕЧАВАНјА РЕГИСТРАЦИЈЕ ПОДАТАКА У ЈАВНОМ РЕГИСТРУ ИМА ДЕЈСТВО НА ПОСТУПАК РЕГИСТРАЦИЈЕ ДАНОМ ДОНОШЕНјА.</w:t>
      </w:r>
    </w:p>
    <w:p w14:paraId="4896F729"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Решење о стицању заложног права на непокретностима и покретним стварима извршава суд.“</w:t>
      </w:r>
    </w:p>
    <w:p w14:paraId="6294BFE0" w14:textId="77777777" w:rsidR="00351449" w:rsidRPr="003966AD" w:rsidRDefault="00351449" w:rsidP="00351449">
      <w:pPr>
        <w:pStyle w:val="ListParagraph"/>
        <w:spacing w:after="0" w:line="240" w:lineRule="auto"/>
        <w:jc w:val="both"/>
        <w:rPr>
          <w:rFonts w:cs="Times New Roman"/>
          <w:szCs w:val="24"/>
          <w:lang w:val="sr-Cyrl-CS"/>
        </w:rPr>
      </w:pPr>
    </w:p>
    <w:p w14:paraId="7F91E85C"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 xml:space="preserve">Предлог за допуну одредбе члана 422. је извршен са цилјем прецизнијег уређивања дејства привремене мере. Наиме, у пракси је заузет став да привремена мера не може спречити регистрацију података, односно спровођење промена уколико није снабдевена клаузулом извршности. Овакво тумачење је у супротности са правном природом привремене мере управо из разлога што се она одређује у ситуацији када постоји опасност да извршни дужник осујети или знатно отежа наплату потраживања тако што ће своју имовину или средства отуђити, прикрити или на други начин са њима располагати и што је привремена мера по својој природи хитна. Мишлјење Министарства правде изражено у допису број: 011-00-180/2018-05 од 5.9.2018. године и Министарства привреде у одлуци број: 720-00-268/2018-10 од 16. јула 2018. године засновано је на тумачењу одредбе члана 422. који уређује дејство и извршење решења о обезбеђењу, а која извршност претходне и привремене мере везује за моменат </w:t>
      </w:r>
      <w:r w:rsidRPr="003966AD">
        <w:rPr>
          <w:rFonts w:cs="Times New Roman"/>
          <w:szCs w:val="24"/>
          <w:lang w:val="sr-Cyrl-CS"/>
        </w:rPr>
        <w:lastRenderedPageBreak/>
        <w:t>доставлјања извршном дужнику који је мером обавезан да нешто учини, не учини или трпи, али не прави разлику у односу на дејство такве привремене мере и привремене мере која је одређена са цилјем да спречи упис или промену у јавном регистру која се не може условлјавати клазузлом извршности на решењу којим је привремена мера одређена. Допуном ове одредбе прецизније се дефинише дејство оваквих мера, стаје на пут различитим тумачењима и стварају услови да се онемогући спровођење регистрација које могу имати далекосежне последице с обзиром на важеће начело поуздања у јавне књиге и податке који су у њима садржани.</w:t>
      </w:r>
    </w:p>
    <w:p w14:paraId="1B8C1885" w14:textId="77777777" w:rsidR="00351449" w:rsidRPr="003966AD" w:rsidRDefault="00351449" w:rsidP="00351449">
      <w:pPr>
        <w:pStyle w:val="ListParagraph"/>
        <w:spacing w:after="0" w:line="240" w:lineRule="auto"/>
        <w:jc w:val="both"/>
        <w:rPr>
          <w:rFonts w:cs="Times New Roman"/>
          <w:i/>
          <w:szCs w:val="24"/>
          <w:lang w:val="sr-Cyrl-CS"/>
        </w:rPr>
      </w:pPr>
      <w:r w:rsidRPr="003966AD">
        <w:rPr>
          <w:rFonts w:cs="Times New Roman"/>
          <w:i/>
          <w:szCs w:val="24"/>
          <w:lang w:val="sr-Cyrl-CS"/>
        </w:rPr>
        <w:t>Одговор: размотрити још једном.</w:t>
      </w:r>
    </w:p>
    <w:p w14:paraId="68956CF9" w14:textId="77777777" w:rsidR="00351449" w:rsidRPr="003966AD" w:rsidRDefault="00351449" w:rsidP="00351449">
      <w:pPr>
        <w:pStyle w:val="ListParagraph"/>
        <w:spacing w:after="0" w:line="240" w:lineRule="auto"/>
        <w:jc w:val="both"/>
        <w:rPr>
          <w:rFonts w:cs="Times New Roman"/>
          <w:szCs w:val="24"/>
          <w:lang w:val="sr-Cyrl-CS"/>
        </w:rPr>
      </w:pPr>
    </w:p>
    <w:p w14:paraId="4782714F"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1.16. Члан 547а Прелазак предмета из суда код јавног извршитеља</w:t>
      </w:r>
    </w:p>
    <w:p w14:paraId="7241D044" w14:textId="77777777" w:rsidR="00351449" w:rsidRPr="003966AD" w:rsidRDefault="00351449" w:rsidP="00351449">
      <w:pPr>
        <w:pStyle w:val="ListParagraph"/>
        <w:spacing w:after="0" w:line="240" w:lineRule="auto"/>
        <w:jc w:val="both"/>
        <w:rPr>
          <w:rFonts w:cs="Times New Roman"/>
          <w:szCs w:val="24"/>
          <w:lang w:val="sr-Cyrl-CS"/>
        </w:rPr>
      </w:pPr>
    </w:p>
    <w:p w14:paraId="61DFC879"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Потребно је изменити предложени члан тако да исти гласи:</w:t>
      </w:r>
    </w:p>
    <w:p w14:paraId="611AA8E4" w14:textId="77777777" w:rsidR="00351449" w:rsidRPr="003966AD" w:rsidRDefault="00351449" w:rsidP="00351449">
      <w:pPr>
        <w:pStyle w:val="ListParagraph"/>
        <w:spacing w:after="0" w:line="240" w:lineRule="auto"/>
        <w:jc w:val="both"/>
        <w:rPr>
          <w:rFonts w:cs="Times New Roman"/>
          <w:szCs w:val="24"/>
          <w:lang w:val="sr-Cyrl-CS"/>
        </w:rPr>
      </w:pPr>
    </w:p>
    <w:p w14:paraId="56CE11FC"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„ИЗВРШНИ ПОСТУПЦИ У КОЈИМА ИЗВРШЕЊЕ ИЛИ ОБЕЗБЕЂЕЊЕ СПРОВОДИ СУД, А ЗА ЧИЈЕ СПРОВОЂЕЊЕ ЈЕ ПО ОДРЕДБАМА ОВОГ ЗАКОНА ИСКЉУЧИВО НАДЛЕЖАН ЈАВНИ ИЗВРШИТЕЉ, НАСТАВИЋЕ СЕ ПРЕД ЈАВНИМ ИЗВРШИТЕЉЕМ.</w:t>
      </w:r>
    </w:p>
    <w:p w14:paraId="3A94E49D" w14:textId="77777777" w:rsidR="00351449" w:rsidRPr="003966AD" w:rsidRDefault="00351449" w:rsidP="00351449">
      <w:pPr>
        <w:pStyle w:val="ListParagraph"/>
        <w:spacing w:after="0" w:line="240" w:lineRule="auto"/>
        <w:jc w:val="both"/>
        <w:rPr>
          <w:rFonts w:cs="Times New Roman"/>
          <w:szCs w:val="24"/>
          <w:lang w:val="sr-Cyrl-CS"/>
        </w:rPr>
      </w:pPr>
    </w:p>
    <w:p w14:paraId="7D131C5F"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ЈАВНОГ ИЗВРШИТЕЉА КОЈИ ЋЕ СПРОВОДИТИ ИЗВРШЕЊЕ ОПРЕДЕЉУЈЕ ИЗВРШНИ ПОВЕРИЛАЦ У РОКУ ОД 90 ДАНА ОД ДАНА СТУПАЊА НА СНАГУ.</w:t>
      </w:r>
    </w:p>
    <w:p w14:paraId="61345156" w14:textId="77777777" w:rsidR="00351449" w:rsidRPr="003966AD" w:rsidRDefault="00351449" w:rsidP="00351449">
      <w:pPr>
        <w:pStyle w:val="ListParagraph"/>
        <w:spacing w:after="0" w:line="240" w:lineRule="auto"/>
        <w:jc w:val="both"/>
        <w:rPr>
          <w:rFonts w:cs="Times New Roman"/>
          <w:szCs w:val="24"/>
          <w:lang w:val="sr-Cyrl-CS"/>
        </w:rPr>
      </w:pPr>
    </w:p>
    <w:p w14:paraId="2F212E94"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У СЛУЧАЈУ ДА ИЗВРШНИ ПОВЕРИЛАЦ НИЈЕ ПОСТУПИО У СКЛАДУ СА СТАВОМ 2. ОВОГ ЧЛАНА, ЈАВНОГ ИЗВРШИТЕЉА КОЈИ ЋЕ СПРОВОДИТИ ИЗВРШЕЊЕ ОДРЕЂУЈЕ ПРЕДСЕДНИК СУДА ТАКО ШТО РЕШЕЊЕ О ИЗВРШЕЊУ ДОСТАВЉА ЈАВНОМ ИЗВРШИТЕЉУ ЧИЈЕ СЕ СЕДИШТЕ НАЛАЗИ НА ПОДРУЧЈУ СУДА КОЈЕ ЈЕ ДОНЕЛО РЕШЕЊЕ О ИЗВРШЕЊУ, А АКО ВИШЕ ЈАВНИХ ИЗВРШИТЕЉА ИМА СЕДИШТЕ НА ПОДРУЧЈУ ТОГ СУДА РЕШЕЊА О ИЗВРШЕЊУ ДОСТАВЉАЈУ СЕ РАВНОМЕРНО ПРЕМА РЕДОСЛЕДУ ПО КОМЕ СУ ЈАВНИ ИЗВРШИТЕЉИ УПИСАНИ У ИМЕНИК ЈАВНИХ ИЗВРШИТЕЉА И ЊИХОВИХ ЗАМЕНИКА.</w:t>
      </w:r>
    </w:p>
    <w:p w14:paraId="2704B18B" w14:textId="77777777" w:rsidR="00351449" w:rsidRPr="003966AD" w:rsidRDefault="00351449" w:rsidP="00351449">
      <w:pPr>
        <w:pStyle w:val="ListParagraph"/>
        <w:spacing w:after="0" w:line="240" w:lineRule="auto"/>
        <w:jc w:val="both"/>
        <w:rPr>
          <w:rFonts w:cs="Times New Roman"/>
          <w:szCs w:val="24"/>
          <w:lang w:val="sr-Cyrl-CS"/>
        </w:rPr>
      </w:pPr>
    </w:p>
    <w:p w14:paraId="7A1BE9CC"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У СЛУЧАЈУ ИЗ СТАВА ТРИ, ПРЕДСЕДНИК СУДА ЈЕ НАРОЧИТО ДУЖАН ДА ПРИЛИКОМ РАВНОМЕРНЕ РАСПОДЕЛЕ ПРЕДМЕТА ВОДИ РАЧУНА О ТОМЕ ДА СЕ ПРЕДМЕТИ ЈАВНИМ ИЗВРШИТЕЉИМА ДОДЕЉУЈУ РАВНОМЕРНО ВОДЕЋИ РАЧУНА О ВИСИНИ ПОТРАЖИВАЊА И ВРЕДНОСТИ ПРЕДМЕТА И СРЕДСТАВА ИЗВРШЕЊА И ОБЕЗБЕЂЕЊА, А НАРОЧИТО О ВРЕДНОСТИ НЕКРЕТНИНА КОЈЕ СУ ПРЕДМЕТ ИЗВРШЕЊА.</w:t>
      </w:r>
    </w:p>
    <w:p w14:paraId="1BE5422E" w14:textId="77777777" w:rsidR="00351449" w:rsidRPr="003966AD" w:rsidRDefault="00351449" w:rsidP="00351449">
      <w:pPr>
        <w:pStyle w:val="ListParagraph"/>
        <w:spacing w:after="0" w:line="240" w:lineRule="auto"/>
        <w:jc w:val="both"/>
        <w:rPr>
          <w:rFonts w:cs="Times New Roman"/>
          <w:szCs w:val="24"/>
          <w:lang w:val="sr-Cyrl-CS"/>
        </w:rPr>
      </w:pPr>
    </w:p>
    <w:p w14:paraId="452896FB"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У СЛУЧАЈУ ИЗ СТАВОВА 1-3 ОВОГ ЧЛАНА ЈАВНИ ИЗВРШИТЕЉ ИМА ПРАВО НА 25% ПРЕДУЈМА ПРОПИСАНОГ ЈАВНОИЗВРШИТЕЉСКОМ ТАРИФОМ.“</w:t>
      </w:r>
    </w:p>
    <w:p w14:paraId="413504D5" w14:textId="77777777" w:rsidR="00351449" w:rsidRPr="003966AD" w:rsidRDefault="00351449" w:rsidP="00351449">
      <w:pPr>
        <w:pStyle w:val="ListParagraph"/>
        <w:spacing w:after="0" w:line="240" w:lineRule="auto"/>
        <w:jc w:val="both"/>
        <w:rPr>
          <w:rFonts w:cs="Times New Roman"/>
          <w:szCs w:val="24"/>
          <w:lang w:val="sr-Cyrl-CS"/>
        </w:rPr>
      </w:pPr>
    </w:p>
    <w:p w14:paraId="2A073D91"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 xml:space="preserve">Приликом израде измена и допуна ЗИОа мора се полазити од претпоставке да се измене врше ради свеукупног побољшања квалитета и ефикасности извршног поступка. Претходни члан 547. дозвољавао је да извршни поверилац самостално може да изабере јавног извршитеља са којим ће сарађивати, а сада се, након само неколико година, исто питање регулише на потпуно другачији начин и извршном </w:t>
      </w:r>
      <w:r w:rsidRPr="003966AD">
        <w:rPr>
          <w:rFonts w:cs="Times New Roman"/>
          <w:szCs w:val="24"/>
          <w:lang w:val="sr-Cyrl-CS"/>
        </w:rPr>
        <w:lastRenderedPageBreak/>
        <w:t xml:space="preserve">повериоцу се онемогућава право избора. Основни циљ ове одредбе треба да буде растерећење судова и пребацивање преко 1.000.000 постојећих предмета из судова код јавних извршитеља који су у могућности да извршења спроведу брже и ефикасније. </w:t>
      </w:r>
    </w:p>
    <w:p w14:paraId="72D1A383" w14:textId="77777777" w:rsidR="00351449" w:rsidRPr="003966AD" w:rsidRDefault="00351449" w:rsidP="00351449">
      <w:pPr>
        <w:pStyle w:val="ListParagraph"/>
        <w:spacing w:after="0" w:line="240" w:lineRule="auto"/>
        <w:jc w:val="both"/>
        <w:rPr>
          <w:rFonts w:cs="Times New Roman"/>
          <w:i/>
          <w:szCs w:val="24"/>
          <w:lang w:val="sr-Cyrl-CS"/>
        </w:rPr>
      </w:pPr>
      <w:r w:rsidRPr="003966AD">
        <w:rPr>
          <w:rFonts w:cs="Times New Roman"/>
          <w:i/>
          <w:szCs w:val="24"/>
          <w:lang w:val="sr-Cyrl-CS"/>
        </w:rPr>
        <w:t>Одговор: наведена норма има директно и непосредно антикоруптивно дејство а предвиђена је у Нацрту, између осталог, и због јачања поверења јавности у професију јавних извршитеља. У Нацрту је измењена.</w:t>
      </w:r>
    </w:p>
    <w:p w14:paraId="6F7ACF80" w14:textId="77777777" w:rsidR="00351449" w:rsidRPr="003966AD" w:rsidRDefault="00351449" w:rsidP="00351449">
      <w:pPr>
        <w:pStyle w:val="ListParagraph"/>
        <w:spacing w:after="0" w:line="240" w:lineRule="auto"/>
        <w:jc w:val="both"/>
        <w:rPr>
          <w:rFonts w:cs="Times New Roman"/>
          <w:szCs w:val="24"/>
          <w:lang w:val="sr-Cyrl-CS"/>
        </w:rPr>
      </w:pPr>
    </w:p>
    <w:p w14:paraId="55774587" w14:textId="77777777" w:rsidR="00351449" w:rsidRPr="003966AD" w:rsidRDefault="00351449" w:rsidP="00351449">
      <w:pPr>
        <w:pStyle w:val="ListParagraph"/>
        <w:spacing w:after="0" w:line="240" w:lineRule="auto"/>
        <w:jc w:val="both"/>
        <w:rPr>
          <w:rFonts w:cs="Times New Roman"/>
          <w:szCs w:val="24"/>
          <w:lang w:val="sr-Cyrl-CS"/>
        </w:rPr>
      </w:pPr>
    </w:p>
    <w:p w14:paraId="5BB338C3"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2. ПРИОРИТЕТИ ДРУГОГ РЕДА:</w:t>
      </w:r>
    </w:p>
    <w:p w14:paraId="05958030" w14:textId="77777777" w:rsidR="00351449" w:rsidRPr="003966AD" w:rsidRDefault="00351449" w:rsidP="00351449">
      <w:pPr>
        <w:pStyle w:val="ListParagraph"/>
        <w:spacing w:after="0" w:line="240" w:lineRule="auto"/>
        <w:jc w:val="both"/>
        <w:rPr>
          <w:rFonts w:cs="Times New Roman"/>
          <w:szCs w:val="24"/>
          <w:lang w:val="sr-Cyrl-CS"/>
        </w:rPr>
      </w:pPr>
    </w:p>
    <w:p w14:paraId="536361C4"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2.1. Члан 57: Више средстава и предмета извршења</w:t>
      </w:r>
    </w:p>
    <w:p w14:paraId="26AA7C1D" w14:textId="77777777" w:rsidR="00351449" w:rsidRPr="003966AD" w:rsidRDefault="00351449" w:rsidP="00351449">
      <w:pPr>
        <w:pStyle w:val="ListParagraph"/>
        <w:spacing w:after="0" w:line="240" w:lineRule="auto"/>
        <w:jc w:val="both"/>
        <w:rPr>
          <w:rFonts w:cs="Times New Roman"/>
          <w:szCs w:val="24"/>
          <w:lang w:val="sr-Cyrl-CS"/>
        </w:rPr>
      </w:pPr>
    </w:p>
    <w:p w14:paraId="75682B31"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У ставу 3 треба додати: „НАЈЕФИКАСНИЈЕ И У ЦЕЛОСТИ, УКЉУЧУЈУЋИ ОСНОВНИ ДУГ, ПРИПАДАЈУЋУ КАМАТУ И ТРОШКОВЕ ПОСТУПКА“.</w:t>
      </w:r>
    </w:p>
    <w:p w14:paraId="384DDBA8" w14:textId="77777777" w:rsidR="00351449" w:rsidRPr="003966AD" w:rsidRDefault="00351449" w:rsidP="00351449">
      <w:pPr>
        <w:pStyle w:val="ListParagraph"/>
        <w:spacing w:after="0" w:line="240" w:lineRule="auto"/>
        <w:jc w:val="both"/>
        <w:rPr>
          <w:rFonts w:cs="Times New Roman"/>
          <w:szCs w:val="24"/>
          <w:lang w:val="sr-Cyrl-CS"/>
        </w:rPr>
      </w:pPr>
    </w:p>
    <w:p w14:paraId="1DF08264"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Одредба је начелно исправна, али се мора додати да се овом приликом има водити рачуна и о ефикасности намирења целокупног потраживања повериоца, јер се у противном може дешавати се спроводи извршење на предметима извршења који номинално одговарају висини потраживања, а сасвим је очигледно да се потраживање неће из њих намирити.</w:t>
      </w:r>
    </w:p>
    <w:p w14:paraId="2EC6FF4F" w14:textId="77777777" w:rsidR="00351449" w:rsidRPr="003966AD" w:rsidRDefault="00351449" w:rsidP="00351449">
      <w:pPr>
        <w:pStyle w:val="ListParagraph"/>
        <w:spacing w:after="0" w:line="240" w:lineRule="auto"/>
        <w:jc w:val="both"/>
        <w:rPr>
          <w:rFonts w:cs="Times New Roman"/>
          <w:szCs w:val="24"/>
          <w:lang w:val="sr-Cyrl-CS"/>
        </w:rPr>
      </w:pPr>
    </w:p>
    <w:p w14:paraId="233D5065"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Пример: Продаје се некретнина у околини Трстеника чија је процењена вредност 5к ЕУР ради намирења дуга од 5к ЕУР, а извесно је да из вредности ове некретнине неће бити намирене камате, трошкови поступка, а ликвидност тржишта јасно указује да на том подручју некретнина не може бити продата ни по ликвидационој вредности (ови подаци су доступни у Регистру промета некретнина).</w:t>
      </w:r>
    </w:p>
    <w:p w14:paraId="0241EC3E" w14:textId="77777777" w:rsidR="00351449" w:rsidRPr="003966AD" w:rsidRDefault="00351449" w:rsidP="00351449">
      <w:pPr>
        <w:pStyle w:val="ListParagraph"/>
        <w:spacing w:after="0" w:line="240" w:lineRule="auto"/>
        <w:jc w:val="both"/>
        <w:rPr>
          <w:rFonts w:cs="Times New Roman"/>
          <w:i/>
          <w:szCs w:val="24"/>
          <w:lang w:val="sr-Cyrl-CS"/>
        </w:rPr>
      </w:pPr>
      <w:r w:rsidRPr="003966AD">
        <w:rPr>
          <w:rFonts w:cs="Times New Roman"/>
          <w:i/>
          <w:szCs w:val="24"/>
          <w:lang w:val="sr-Cyrl-CS"/>
        </w:rPr>
        <w:t>Одговор: начело ефикасносности односно хитности извршног поступка ће се посредно применити и у овом случају.</w:t>
      </w:r>
    </w:p>
    <w:p w14:paraId="3610A6D2" w14:textId="77777777" w:rsidR="00351449" w:rsidRPr="003966AD" w:rsidRDefault="00351449" w:rsidP="00351449">
      <w:pPr>
        <w:pStyle w:val="ListParagraph"/>
        <w:spacing w:after="0" w:line="240" w:lineRule="auto"/>
        <w:jc w:val="both"/>
        <w:rPr>
          <w:rFonts w:cs="Times New Roman"/>
          <w:szCs w:val="24"/>
          <w:lang w:val="sr-Cyrl-CS"/>
        </w:rPr>
      </w:pPr>
    </w:p>
    <w:p w14:paraId="37DC84C8"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2.2. Члан 111: Парнични поступак за утврђивање недозвољености извршења</w:t>
      </w:r>
    </w:p>
    <w:p w14:paraId="21DEC9DF" w14:textId="77777777" w:rsidR="00351449" w:rsidRPr="003966AD" w:rsidRDefault="00351449" w:rsidP="00351449">
      <w:pPr>
        <w:pStyle w:val="ListParagraph"/>
        <w:spacing w:after="0" w:line="240" w:lineRule="auto"/>
        <w:jc w:val="both"/>
        <w:rPr>
          <w:rFonts w:cs="Times New Roman"/>
          <w:szCs w:val="24"/>
          <w:lang w:val="sr-Cyrl-CS"/>
        </w:rPr>
      </w:pPr>
    </w:p>
    <w:p w14:paraId="7AF321FC"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Потребно је додати ставове 5, 6 и 7. који би гласили:</w:t>
      </w:r>
    </w:p>
    <w:p w14:paraId="5C6BC6AB" w14:textId="77777777" w:rsidR="00351449" w:rsidRPr="003966AD" w:rsidRDefault="00351449" w:rsidP="00351449">
      <w:pPr>
        <w:pStyle w:val="ListParagraph"/>
        <w:spacing w:after="0" w:line="240" w:lineRule="auto"/>
        <w:jc w:val="both"/>
        <w:rPr>
          <w:rFonts w:cs="Times New Roman"/>
          <w:szCs w:val="24"/>
          <w:lang w:val="sr-Cyrl-CS"/>
        </w:rPr>
      </w:pPr>
    </w:p>
    <w:p w14:paraId="2DB16D5B"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„ТРЕЋЕ ЛИЦЕ ДУЖНО ЈЕ ДА ДУЖАН ДА ИСТОВРЕМЕНО СА ПОДНОШЕЊЕМ ТУЖБЕ ИЗ СТАВА ЈЕДАН ОВОГ ЧЛАНА ПОЛОЖИ КОД НАДЛЕЖНОГ СУДА ИЗНОС У ВИСИНИ ЈЕМСТВА ИЗ ЧЛАНА 175. СТАВ 2. ОВОГ ЗАКОНА.“</w:t>
      </w:r>
    </w:p>
    <w:p w14:paraId="0ABD10BB" w14:textId="77777777" w:rsidR="00351449" w:rsidRPr="003966AD" w:rsidRDefault="00351449" w:rsidP="00351449">
      <w:pPr>
        <w:pStyle w:val="ListParagraph"/>
        <w:spacing w:after="0" w:line="240" w:lineRule="auto"/>
        <w:jc w:val="both"/>
        <w:rPr>
          <w:rFonts w:cs="Times New Roman"/>
          <w:szCs w:val="24"/>
          <w:lang w:val="sr-Cyrl-CS"/>
        </w:rPr>
      </w:pPr>
    </w:p>
    <w:p w14:paraId="12379327"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„ДЕПОЗИТ ИЗ СТАВА 5. ОВОГ ЧЛАНА БИЋЕ ВРАЋЕН ТРЕЋЕМ ЛИЦУ У СЛУЧАЈУ УСПЕХА У СПОРУ, А У СЛУЧАЈУ НЕУСПЕХА ИСТИ МОЖЕ, ПО ПРАВНОСНАЖНОСТИ СУДСКЕ ОДЛУКЕ КОЈОМ ЈЕ ТО ПРАВО УТВРЂЕНО, БИТИ КОРИШЋЕН ЗА НАКНАДУ ТРОШКОВА ПАРНИЧНОГ ПОСТУПКА ПРОУЗРОКОВАНИХ ИЗВРШНОМ ПОВЕРИОЦУ ИЛИ НАКНАДУ ШТЕТЕ ИЗВРШНОМ ПОВЕРИОЦУ УСЛЕД НЕОСНОВАНОГ ПОДНОШЕЊА ТУЖБЕ.“</w:t>
      </w:r>
    </w:p>
    <w:p w14:paraId="79150200" w14:textId="77777777" w:rsidR="00351449" w:rsidRPr="003966AD" w:rsidRDefault="00351449" w:rsidP="00351449">
      <w:pPr>
        <w:pStyle w:val="ListParagraph"/>
        <w:spacing w:after="0" w:line="240" w:lineRule="auto"/>
        <w:jc w:val="both"/>
        <w:rPr>
          <w:rFonts w:cs="Times New Roman"/>
          <w:szCs w:val="24"/>
          <w:lang w:val="sr-Cyrl-CS"/>
        </w:rPr>
      </w:pPr>
    </w:p>
    <w:p w14:paraId="35FABB1A"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 xml:space="preserve">„ЛИЦА КОЈА У СКЛАДУ СА ОДРЕДБАМА ЗАКОНА КОЈИ УРЕЂУЈЕ ПАРНИЧНИ ПОСТУПАК ИМАЈУ ПРАВО НА ОСЛОБАЂАЊЕ ОД ПЛАЋАЊА </w:t>
      </w:r>
      <w:r w:rsidRPr="003966AD">
        <w:rPr>
          <w:rFonts w:cs="Times New Roman"/>
          <w:szCs w:val="24"/>
          <w:lang w:val="sr-Cyrl-CS"/>
        </w:rPr>
        <w:lastRenderedPageBreak/>
        <w:t>ТРОШКОВА ПОСТУПКА НИСУ ДУЖНА ПОЛАГАТИ ИЗНОС ИЗ СТАВА ПЕТ ОВОГ ЧЛАНА“.</w:t>
      </w:r>
    </w:p>
    <w:p w14:paraId="6EE8AD15" w14:textId="77777777" w:rsidR="00351449" w:rsidRPr="003966AD" w:rsidRDefault="00351449" w:rsidP="00351449">
      <w:pPr>
        <w:pStyle w:val="ListParagraph"/>
        <w:spacing w:after="0" w:line="240" w:lineRule="auto"/>
        <w:jc w:val="both"/>
        <w:rPr>
          <w:rFonts w:cs="Times New Roman"/>
          <w:szCs w:val="24"/>
          <w:lang w:val="sr-Cyrl-CS"/>
        </w:rPr>
      </w:pPr>
    </w:p>
    <w:p w14:paraId="6F44FA42"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Ове парнице су по својој природи у великом броју случајева парнице које се воде из обести („векстаторне парнице“), искључиво ради одлагања извршења (које у пракси без изузетка увек наступи) и због тога је разумно макар обезбедити повериоца који се излаже трошковима у ситуацији када се право трећег лица не заснива на јавним или у складу са законом овереним исправама, већ на, по правилу, неовереним уговорима, признаницама о исплати цене и изјавама сведока. Слично решење постоји у случају подношења тужбе због повреде права прече куповине где се паралелно са тужбом у депозит полаже и пун износ купопродајне цене, или у ситуацији из члана 452. ЗИО када се полагање јемства од стране извршног повериоца сматра предусловом за одређивање привремене мере.</w:t>
      </w:r>
    </w:p>
    <w:p w14:paraId="4441AB17" w14:textId="77777777" w:rsidR="00351449" w:rsidRPr="003966AD" w:rsidRDefault="00351449" w:rsidP="00351449">
      <w:pPr>
        <w:pStyle w:val="ListParagraph"/>
        <w:spacing w:after="0" w:line="240" w:lineRule="auto"/>
        <w:jc w:val="both"/>
        <w:rPr>
          <w:rFonts w:cs="Times New Roman"/>
          <w:szCs w:val="24"/>
          <w:lang w:val="sr-Cyrl-CS"/>
        </w:rPr>
      </w:pPr>
    </w:p>
    <w:p w14:paraId="264D679A"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У пракси се ова извршења чим је поднет приговор трећег лица не спроводе, иако ЗИО експлицитно прописује да оне не одлажу спровођење извршења, па треба размотрити могућност да се ово спречи прописивањем дисциплинске одговорности јавног извршитеља који застане са поступком против законске обавезе да настави са извршењем. Истичемо да ће одлагање извршења по овом основу довести може довести до пада на Доинг бусинесс листи Светске банке у области извршења уговора.</w:t>
      </w:r>
    </w:p>
    <w:p w14:paraId="028C350C" w14:textId="77777777" w:rsidR="00351449" w:rsidRPr="003966AD" w:rsidRDefault="00351449" w:rsidP="00351449">
      <w:pPr>
        <w:pStyle w:val="ListParagraph"/>
        <w:spacing w:after="0" w:line="240" w:lineRule="auto"/>
        <w:jc w:val="both"/>
        <w:rPr>
          <w:rFonts w:cs="Times New Roman"/>
          <w:szCs w:val="24"/>
          <w:lang w:val="sr-Cyrl-CS"/>
        </w:rPr>
      </w:pPr>
    </w:p>
    <w:p w14:paraId="57DBC661" w14:textId="77777777" w:rsidR="00351449" w:rsidRPr="003966AD" w:rsidRDefault="00351449" w:rsidP="00351449">
      <w:pPr>
        <w:pStyle w:val="ListParagraph"/>
        <w:spacing w:after="0" w:line="240" w:lineRule="auto"/>
        <w:jc w:val="both"/>
        <w:rPr>
          <w:rFonts w:cs="Times New Roman"/>
          <w:i/>
          <w:szCs w:val="24"/>
          <w:lang w:val="sr-Cyrl-CS"/>
        </w:rPr>
      </w:pPr>
      <w:r w:rsidRPr="003966AD">
        <w:rPr>
          <w:rFonts w:cs="Times New Roman"/>
          <w:i/>
          <w:szCs w:val="24"/>
          <w:lang w:val="sr-Cyrl-CS"/>
        </w:rPr>
        <w:t>Одговор: не може се трећем лицу, као лицу које невољно учествује у поступку, ради заштите његових права прописати предложена обавеза полагања јемства приликом подношења тужбе. Уосталом приговор трећег лица не одлаже извршење па није јасно какву штету услед тога може претрпети извршни поверилац.</w:t>
      </w:r>
    </w:p>
    <w:p w14:paraId="255659D9"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2.4. Члан 126: Време на које се одлаже извршење</w:t>
      </w:r>
    </w:p>
    <w:p w14:paraId="7CC1A5CE" w14:textId="77777777" w:rsidR="00351449" w:rsidRPr="003966AD" w:rsidRDefault="00351449" w:rsidP="00351449">
      <w:pPr>
        <w:pStyle w:val="ListParagraph"/>
        <w:spacing w:after="0" w:line="240" w:lineRule="auto"/>
        <w:jc w:val="both"/>
        <w:rPr>
          <w:rFonts w:cs="Times New Roman"/>
          <w:szCs w:val="24"/>
          <w:lang w:val="sr-Cyrl-CS"/>
        </w:rPr>
      </w:pPr>
    </w:p>
    <w:p w14:paraId="2C02D715"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Потребно је у ставу 2. додати наставак реченице: „КОЈИ НЕ МОЖЕ БИТИ ДУЖИ ОД 90 ДАНА, А У СЛУЧАЈУ ПОСТОЈАЊА ПАРНИЦЕ ИЗ ЧЛАНА 111. ОВОГ ЗАКОНА ИСТИ НЕ МОЖЕ БИТИ ДУЖИ ОД ЈЕДНЕ ГОДИНЕ ПОЧЕВ ОД ДАНА ДОНОШЕЊА РЕШЕЊА О ОДЛАГАЊУ“.</w:t>
      </w:r>
    </w:p>
    <w:p w14:paraId="0402153A" w14:textId="77777777" w:rsidR="00351449" w:rsidRPr="003966AD" w:rsidRDefault="00351449" w:rsidP="00351449">
      <w:pPr>
        <w:pStyle w:val="ListParagraph"/>
        <w:spacing w:after="0" w:line="240" w:lineRule="auto"/>
        <w:jc w:val="both"/>
        <w:rPr>
          <w:rFonts w:cs="Times New Roman"/>
          <w:szCs w:val="24"/>
          <w:lang w:val="sr-Cyrl-CS"/>
        </w:rPr>
      </w:pPr>
    </w:p>
    <w:p w14:paraId="5EF50851"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Недопустиво је прописати могућност одлагања без дефинисања максималних рокова, у супротном се отвара простор за злоупотребе, као и простор за креирање неуједначене праксе.</w:t>
      </w:r>
    </w:p>
    <w:p w14:paraId="794CF8BE"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Одговор: реч је о одлагању на предлог извршног дужника или трећег лица (према Нацрту)  где није основано прописати оваква временска ограничења, већ оставити могућност да то ЈИ одреди имајући у виду све околности случаја.</w:t>
      </w:r>
    </w:p>
    <w:p w14:paraId="18EF91C1"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2.5. Члан 153: Извршење када се после стицања заложног права промени власник непокретности</w:t>
      </w:r>
    </w:p>
    <w:p w14:paraId="39B74EFD" w14:textId="77777777" w:rsidR="00351449" w:rsidRPr="003966AD" w:rsidRDefault="00351449" w:rsidP="00351449">
      <w:pPr>
        <w:pStyle w:val="ListParagraph"/>
        <w:spacing w:after="0" w:line="240" w:lineRule="auto"/>
        <w:jc w:val="both"/>
        <w:rPr>
          <w:rFonts w:cs="Times New Roman"/>
          <w:szCs w:val="24"/>
          <w:lang w:val="sr-Cyrl-CS"/>
        </w:rPr>
      </w:pPr>
    </w:p>
    <w:p w14:paraId="485E0A64"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Потребно је додати став три који би гласио:</w:t>
      </w:r>
    </w:p>
    <w:p w14:paraId="5AC166EF" w14:textId="77777777" w:rsidR="00351449" w:rsidRPr="003966AD" w:rsidRDefault="00351449" w:rsidP="00351449">
      <w:pPr>
        <w:pStyle w:val="ListParagraph"/>
        <w:spacing w:after="0" w:line="240" w:lineRule="auto"/>
        <w:jc w:val="both"/>
        <w:rPr>
          <w:rFonts w:cs="Times New Roman"/>
          <w:szCs w:val="24"/>
          <w:lang w:val="sr-Cyrl-CS"/>
        </w:rPr>
      </w:pPr>
    </w:p>
    <w:p w14:paraId="4896B90A"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t>„СВОЈСТВО НОВОГ ВЛАСНИКА ДОКАЗУЈЕ СЕ ИЗВОДОМ ИЗ ЛИСТА НЕПОКРЕТНОСТИ.“</w:t>
      </w:r>
    </w:p>
    <w:p w14:paraId="594582C8" w14:textId="77777777" w:rsidR="00351449" w:rsidRPr="003966AD" w:rsidRDefault="00351449" w:rsidP="00351449">
      <w:pPr>
        <w:pStyle w:val="ListParagraph"/>
        <w:spacing w:after="0" w:line="240" w:lineRule="auto"/>
        <w:jc w:val="both"/>
        <w:rPr>
          <w:rFonts w:cs="Times New Roman"/>
          <w:szCs w:val="24"/>
          <w:lang w:val="sr-Cyrl-CS"/>
        </w:rPr>
      </w:pPr>
    </w:p>
    <w:p w14:paraId="5AB71DCD" w14:textId="77777777" w:rsidR="00351449" w:rsidRPr="003966AD" w:rsidRDefault="00351449" w:rsidP="00351449">
      <w:pPr>
        <w:pStyle w:val="ListParagraph"/>
        <w:spacing w:after="0" w:line="240" w:lineRule="auto"/>
        <w:jc w:val="both"/>
        <w:rPr>
          <w:rFonts w:cs="Times New Roman"/>
          <w:szCs w:val="24"/>
          <w:lang w:val="sr-Cyrl-CS"/>
        </w:rPr>
      </w:pPr>
      <w:r w:rsidRPr="003966AD">
        <w:rPr>
          <w:rFonts w:cs="Times New Roman"/>
          <w:szCs w:val="24"/>
          <w:lang w:val="sr-Cyrl-CS"/>
        </w:rPr>
        <w:lastRenderedPageBreak/>
        <w:t>Иако је ово потпуно логично, ради избегавања различитих интерпретација ко је власник (ванкњижни, супружник, сукцесори…), потребан је овај вид баналног прецизирања.</w:t>
      </w:r>
    </w:p>
    <w:p w14:paraId="3DFF37EF" w14:textId="77777777" w:rsidR="00351449" w:rsidRPr="003966AD" w:rsidRDefault="00351449" w:rsidP="00351449">
      <w:pPr>
        <w:pStyle w:val="ListParagraph"/>
        <w:spacing w:after="0" w:line="240" w:lineRule="auto"/>
        <w:jc w:val="both"/>
        <w:rPr>
          <w:rFonts w:cs="Times New Roman"/>
          <w:i/>
          <w:szCs w:val="24"/>
          <w:lang w:val="sr-Cyrl-CS"/>
        </w:rPr>
      </w:pPr>
      <w:r w:rsidRPr="003966AD">
        <w:rPr>
          <w:rFonts w:cs="Times New Roman"/>
          <w:i/>
          <w:szCs w:val="24"/>
          <w:lang w:val="sr-Cyrl-CS"/>
        </w:rPr>
        <w:br/>
        <w:t>Одговор:Предлог је неоснован, ово се подразумева.</w:t>
      </w:r>
    </w:p>
    <w:p w14:paraId="0311AC56" w14:textId="77777777" w:rsidR="00351449" w:rsidRPr="003966AD" w:rsidRDefault="00351449" w:rsidP="00351449">
      <w:pPr>
        <w:pStyle w:val="ListParagraph"/>
        <w:spacing w:after="0" w:line="240" w:lineRule="auto"/>
        <w:jc w:val="both"/>
        <w:rPr>
          <w:rFonts w:cs="Times New Roman"/>
          <w:szCs w:val="24"/>
          <w:lang w:val="sr-Cyrl-CS"/>
        </w:rPr>
      </w:pPr>
    </w:p>
    <w:p w14:paraId="580D10EB" w14:textId="77777777" w:rsidR="00351449" w:rsidRPr="003966AD" w:rsidRDefault="00351449" w:rsidP="005966BE">
      <w:pPr>
        <w:pStyle w:val="ListParagraph"/>
        <w:numPr>
          <w:ilvl w:val="0"/>
          <w:numId w:val="7"/>
        </w:numPr>
        <w:spacing w:after="0" w:line="240" w:lineRule="auto"/>
        <w:jc w:val="both"/>
        <w:rPr>
          <w:rFonts w:cs="Times New Roman"/>
          <w:b/>
          <w:szCs w:val="24"/>
          <w:lang w:val="sr-Cyrl-CS"/>
        </w:rPr>
      </w:pPr>
      <w:r w:rsidRPr="003966AD">
        <w:rPr>
          <w:rFonts w:cs="Times New Roman"/>
          <w:b/>
          <w:szCs w:val="24"/>
          <w:lang w:val="sr-Cyrl-CS"/>
        </w:rPr>
        <w:t>Савет страних инвеститота</w:t>
      </w:r>
    </w:p>
    <w:p w14:paraId="084EF1A0" w14:textId="77777777" w:rsidR="00351449" w:rsidRPr="003966AD" w:rsidRDefault="00351449" w:rsidP="00351449">
      <w:pPr>
        <w:spacing w:after="0" w:line="240" w:lineRule="auto"/>
        <w:jc w:val="both"/>
        <w:rPr>
          <w:rFonts w:cs="Times New Roman"/>
          <w:szCs w:val="24"/>
          <w:lang w:val="sr-Cyrl-CS"/>
        </w:rPr>
      </w:pPr>
    </w:p>
    <w:p w14:paraId="579840F8"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1</w:t>
      </w:r>
    </w:p>
    <w:p w14:paraId="07014CA1"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Релевантни члан Закона: Члан 19. “Немају правно дејство акти правног или фактичког располагања предметом извршења или обезбеђења од тренутка кад извршни дужник прими решење о извршењу на основу извршне или веродостојне исправе или решење о обезбеђењу.”</w:t>
      </w:r>
    </w:p>
    <w:p w14:paraId="57E56A7E"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Коментар Савета:</w:t>
      </w:r>
    </w:p>
    <w:p w14:paraId="173351D9"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Потребно је обезбедити адекватну санкцију у случају да се дужник оглуши о правило из члана 19. ЗИО. Имајући у виду да је правило у односу на ЗИО 2011. конкретизовано на конкретни предмет извршења или обезбеђења, оваква санкција би била оправдана.</w:t>
      </w:r>
    </w:p>
    <w:p w14:paraId="26D79ECA"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измене:</w:t>
      </w:r>
    </w:p>
    <w:p w14:paraId="38F384A0"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Увести у КЗ посебно кривично дело чије ће биће бити управо одредба члана 19. ЗИО</w:t>
      </w:r>
    </w:p>
    <w:p w14:paraId="7133AE69" w14:textId="77777777" w:rsidR="00351449" w:rsidRPr="003966AD" w:rsidRDefault="00351449" w:rsidP="00351449">
      <w:pPr>
        <w:spacing w:after="0" w:line="240" w:lineRule="auto"/>
        <w:jc w:val="both"/>
        <w:rPr>
          <w:rFonts w:cs="Times New Roman"/>
          <w:szCs w:val="24"/>
          <w:lang w:val="sr-Cyrl-CS"/>
        </w:rPr>
      </w:pPr>
    </w:p>
    <w:p w14:paraId="66B6EC80"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наведени предлог се не односи на измене ЗИО.</w:t>
      </w:r>
    </w:p>
    <w:p w14:paraId="129BDC2B"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2</w:t>
      </w:r>
    </w:p>
    <w:p w14:paraId="005A2628"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Релевантни члан Закона: Члан 28. „Враћање у пређашње стање дозвољено је због пропуштања рока за приговор или жалбу у поступку побијања решења о извршењу на основу веродостојне исправе.“</w:t>
      </w:r>
    </w:p>
    <w:p w14:paraId="1D76796A"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Коментар Савета:</w:t>
      </w:r>
    </w:p>
    <w:p w14:paraId="651CA9C7"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Додати у члан субјективни и објективни рок за тражење враћања у пређашње стање-не може се тражити у неограниченом временском периоду.</w:t>
      </w:r>
    </w:p>
    <w:p w14:paraId="17AA3074"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измене:</w:t>
      </w:r>
    </w:p>
    <w:p w14:paraId="7711A0F6"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Изменити правило (омогућити га и за друге процесне ситуације) или га у потпуности искључити из закона. У првој опцији додати нови став 2. и 3.</w:t>
      </w:r>
    </w:p>
    <w:p w14:paraId="7A5900DD"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мора да се поднесе у року од 5 дана, рачунајући од дана кад је престао разлог који је проузроковао пропуштање, а ако је странка касније сазнала за пропуштање, од дана кад је за то сазнала.</w:t>
      </w:r>
    </w:p>
    <w:p w14:paraId="43831618"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Просле протека 60 дана од дана пропуштања не може да се тражи враћање у пређашње стање.</w:t>
      </w:r>
    </w:p>
    <w:p w14:paraId="16F381A5"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Досадашњи ставови 2. и 3. постају ставови 4. и 5.“</w:t>
      </w:r>
    </w:p>
    <w:p w14:paraId="16C15223" w14:textId="77777777" w:rsidR="00351449" w:rsidRPr="003966AD" w:rsidRDefault="00351449" w:rsidP="00351449">
      <w:pPr>
        <w:spacing w:after="0" w:line="240" w:lineRule="auto"/>
        <w:jc w:val="both"/>
        <w:rPr>
          <w:rFonts w:cs="Times New Roman"/>
          <w:szCs w:val="24"/>
          <w:lang w:val="sr-Cyrl-CS"/>
        </w:rPr>
      </w:pPr>
    </w:p>
    <w:p w14:paraId="1178CF3A"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Одговор: у конкретном случају се примењују правила ЗПП.Предлог је делимично основан, извршене су измене Нацрта.</w:t>
      </w:r>
    </w:p>
    <w:p w14:paraId="62B2949F" w14:textId="77777777" w:rsidR="00351449" w:rsidRPr="003966AD" w:rsidRDefault="00351449" w:rsidP="00351449">
      <w:pPr>
        <w:spacing w:after="0" w:line="240" w:lineRule="auto"/>
        <w:jc w:val="both"/>
        <w:rPr>
          <w:rFonts w:cs="Times New Roman"/>
          <w:szCs w:val="24"/>
          <w:lang w:val="sr-Cyrl-CS"/>
        </w:rPr>
      </w:pPr>
    </w:p>
    <w:p w14:paraId="77FC8C92"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3</w:t>
      </w:r>
    </w:p>
    <w:p w14:paraId="2EA9C410"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Релевантни члан Закона: Члан 33. ст.4. „Извршни поступак или поступак обезбеђења обуставља се ако извршни поверилац не положи предујам у року који је одредио суд, односно јавни извршитељ.“</w:t>
      </w:r>
    </w:p>
    <w:p w14:paraId="41D35994"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Коментар Савета:</w:t>
      </w:r>
    </w:p>
    <w:p w14:paraId="64204C58"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Као и у случају судским такси, неплаћање предујма не може водити обустави извршног поступка јер се тиме нарушава право на приступ суду. О томе већ постоји одлука УС.</w:t>
      </w:r>
    </w:p>
    <w:p w14:paraId="461DB40B"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lastRenderedPageBreak/>
        <w:t>Предлог измене: Изменити став 4. тако да гласи: „Извршни поступак или поступак обезбеђења не може се обуставити ако извршни поверилац не положи предујам у року који је одредио суд, односно јавни извршитељ.“</w:t>
      </w:r>
    </w:p>
    <w:p w14:paraId="7C90EF4C"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br/>
      </w:r>
      <w:r w:rsidRPr="003966AD">
        <w:rPr>
          <w:rFonts w:eastAsia="Times New Roman" w:cs="Times New Roman"/>
          <w:bCs/>
          <w:i/>
          <w:szCs w:val="24"/>
          <w:lang w:val="sr-Cyrl-RS" w:eastAsia="de-DE"/>
        </w:rPr>
        <w:t>Одговор: Предлог није прихватљив имајући у виду да је Законом предвиђена последица неплаћања предујма у року и да је она формулисана имајући у виду  потребу заштите озбиљности поступка извршења.</w:t>
      </w:r>
    </w:p>
    <w:p w14:paraId="5F3926A0" w14:textId="77777777" w:rsidR="00351449" w:rsidRPr="003966AD" w:rsidRDefault="00351449" w:rsidP="00351449">
      <w:pPr>
        <w:spacing w:after="0" w:line="240" w:lineRule="auto"/>
        <w:jc w:val="both"/>
        <w:rPr>
          <w:rFonts w:cs="Times New Roman"/>
          <w:szCs w:val="24"/>
          <w:lang w:val="sr-Cyrl-CS"/>
        </w:rPr>
      </w:pPr>
    </w:p>
    <w:p w14:paraId="2E8BB73F"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4</w:t>
      </w:r>
    </w:p>
    <w:p w14:paraId="4101ADAD"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Релевантни члан Закона: Члан 41. став 2.</w:t>
      </w:r>
    </w:p>
    <w:p w14:paraId="78708BC1"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Коментар Савета:</w:t>
      </w:r>
    </w:p>
    <w:p w14:paraId="10AE5703"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Потребно је омогућити хипотекарном повериоцу да на основу заложне изјаве односно уговора о хипотеци води извршни поступак без обзира да ли је хипотека у катастру уписана и каква је форма тог уписа. Такође, одредбе овог члана би требало прилагодити изменама закона о хипотеци што је у предлогу измене и учињено.</w:t>
      </w:r>
    </w:p>
    <w:p w14:paraId="0B4CD726"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измене:</w:t>
      </w:r>
    </w:p>
    <w:p w14:paraId="1DE6841B"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Став 2. се мења и гласи: “Уговор о хипотеци и заложна изјава су извршне исправе уколико су сачињене у писменој форми, са потписима овереним у суду, односно у облику јавнобележничког записа или јавнобележнички потврђене (солемнизоване) исправе.“</w:t>
      </w:r>
    </w:p>
    <w:p w14:paraId="2F66B53C"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 xml:space="preserve">Одговор: Предлог је неоснован, неопходна је публикација заложне изјаве. Уосталом, заложно право и није успостављено јер у том случају недостаје </w:t>
      </w:r>
      <w:r w:rsidRPr="003966AD">
        <w:rPr>
          <w:rFonts w:cs="Times New Roman"/>
          <w:i/>
          <w:szCs w:val="24"/>
          <w:lang w:val="sr-Latn-ME"/>
        </w:rPr>
        <w:t>modus acquirendi</w:t>
      </w:r>
      <w:r w:rsidRPr="003966AD">
        <w:rPr>
          <w:rFonts w:cs="Times New Roman"/>
          <w:i/>
          <w:szCs w:val="24"/>
        </w:rPr>
        <w:t>.</w:t>
      </w:r>
    </w:p>
    <w:p w14:paraId="124385D5" w14:textId="77777777" w:rsidR="00351449" w:rsidRPr="003966AD" w:rsidRDefault="00351449" w:rsidP="00351449">
      <w:pPr>
        <w:spacing w:after="0" w:line="240" w:lineRule="auto"/>
        <w:jc w:val="both"/>
        <w:rPr>
          <w:rFonts w:cs="Times New Roman"/>
          <w:i/>
          <w:szCs w:val="24"/>
          <w:lang w:val="sr-Cyrl-CS"/>
        </w:rPr>
      </w:pPr>
    </w:p>
    <w:p w14:paraId="4371F759"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5</w:t>
      </w:r>
    </w:p>
    <w:p w14:paraId="062AE94D"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Релевантни члан Закона: Члан 41.</w:t>
      </w:r>
    </w:p>
    <w:p w14:paraId="3744EBE4"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Коментар Савета:</w:t>
      </w:r>
    </w:p>
    <w:p w14:paraId="6A1A5727"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Потребно је предвидети правило по којем ће бити могуће на основу наведених извршних ипсрава сповести извршење против лица која су у тренутку подношења предлога сопственици заложених ствари. Без ове одредбе извршни поверилац може бити у дилеми кога ће означити као извршног дужника, да ли оно лице које је као извршни дужник означено у самој извршној исправи или оно лице које је тренутно власник заложене ствари. Овим се решава и проблем који је настао у примени члана 153. ЗИО.</w:t>
      </w:r>
    </w:p>
    <w:p w14:paraId="0F8E5E65"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измене:</w:t>
      </w:r>
    </w:p>
    <w:p w14:paraId="63C7F965"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Након става 2. се додаје став 3. који гласи: „У случају извршења на основу извршних исправа- извода из регистра залоге и уговора о хипотеци, односно заложне изјаве, извршење се може спровести и према лицу које у тим извршним исправама није означено као извршни дужник уколико је у тренутку подношења предлога за извршење то лице власник ствари која је означена као предмет извршења.“</w:t>
      </w:r>
    </w:p>
    <w:p w14:paraId="09B77415" w14:textId="77777777" w:rsidR="00351449" w:rsidRPr="003966AD" w:rsidRDefault="00351449" w:rsidP="00351449">
      <w:pPr>
        <w:spacing w:after="0" w:line="240" w:lineRule="auto"/>
        <w:jc w:val="both"/>
        <w:rPr>
          <w:rFonts w:cs="Times New Roman"/>
          <w:szCs w:val="24"/>
          <w:lang w:val="sr-Cyrl-CS"/>
        </w:rPr>
      </w:pPr>
    </w:p>
    <w:p w14:paraId="5DECFBAE"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члан  153. је већ Нацртом измењен, а када је реч о извршењу на основу извода о регистру залоге, у случају да је након залагања, залогодавац располагао предметом залоге, у регистар заложног права се уписује нови власник заложених ствари и то као заложни дужник.  У том смислу, у извршном поступку се ово лице, заложни дужник, означава као извршни дужник чиме се омогућава несметана реализација заложног права.</w:t>
      </w:r>
    </w:p>
    <w:p w14:paraId="678028EF" w14:textId="77777777" w:rsidR="00351449" w:rsidRPr="003966AD" w:rsidRDefault="00351449" w:rsidP="00351449">
      <w:pPr>
        <w:spacing w:after="0" w:line="240" w:lineRule="auto"/>
        <w:jc w:val="both"/>
        <w:rPr>
          <w:rFonts w:cs="Times New Roman"/>
          <w:szCs w:val="24"/>
          <w:lang w:val="sr-Cyrl-CS"/>
        </w:rPr>
      </w:pPr>
    </w:p>
    <w:p w14:paraId="3AAF5A27"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6</w:t>
      </w:r>
    </w:p>
    <w:p w14:paraId="74225146"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Релевантни члан Закона: Члан 65.</w:t>
      </w:r>
    </w:p>
    <w:p w14:paraId="6394D2BA"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 xml:space="preserve">“Извршни поверилац може у току целог извршног поступка, па и после правноснажности решења о извршењу, да повуче предлог за извршење без пристанка </w:t>
      </w:r>
      <w:r w:rsidRPr="003966AD">
        <w:rPr>
          <w:rFonts w:cs="Times New Roman"/>
          <w:szCs w:val="24"/>
          <w:lang w:val="sr-Cyrl-CS"/>
        </w:rPr>
        <w:lastRenderedPageBreak/>
        <w:t>извршног дужника. У том случају извршни поступак се обуставља. Извршни поверилац може поново да поднесе предлог за извршење.”</w:t>
      </w:r>
    </w:p>
    <w:p w14:paraId="5F6523C7"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Коментар Савета:</w:t>
      </w:r>
    </w:p>
    <w:p w14:paraId="461A6CF3"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Потреба праксе налаже увођење овог додатног правила.</w:t>
      </w:r>
    </w:p>
    <w:p w14:paraId="7ED27014"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измене:</w:t>
      </w:r>
    </w:p>
    <w:p w14:paraId="6A22AC3E"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Омогућити одрицање од предлога за извршење;</w:t>
      </w:r>
    </w:p>
    <w:p w14:paraId="4F36C5D3" w14:textId="77777777" w:rsidR="00351449" w:rsidRPr="003966AD" w:rsidRDefault="00351449" w:rsidP="00351449">
      <w:pPr>
        <w:spacing w:after="0" w:line="240" w:lineRule="auto"/>
        <w:jc w:val="both"/>
        <w:rPr>
          <w:rFonts w:cs="Times New Roman"/>
          <w:szCs w:val="24"/>
          <w:lang w:val="sr-Cyrl-CS"/>
        </w:rPr>
      </w:pPr>
    </w:p>
    <w:p w14:paraId="035020CC"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је у парничном поступку могуће одрицање од тужбеног захтева.У односу на предлог за извршење, ондонсо потраживање из предлога за извршење странке исти ефекат могу постићи споразумом или опростом дуга.</w:t>
      </w:r>
    </w:p>
    <w:p w14:paraId="3406F03A" w14:textId="77777777" w:rsidR="00351449" w:rsidRPr="003966AD" w:rsidRDefault="00351449" w:rsidP="00351449">
      <w:pPr>
        <w:spacing w:after="0" w:line="240" w:lineRule="auto"/>
        <w:jc w:val="both"/>
        <w:rPr>
          <w:rFonts w:cs="Times New Roman"/>
          <w:szCs w:val="24"/>
          <w:lang w:val="sr-Cyrl-CS"/>
        </w:rPr>
      </w:pPr>
    </w:p>
    <w:p w14:paraId="093AAACE"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7</w:t>
      </w:r>
    </w:p>
    <w:p w14:paraId="2AB76120" w14:textId="77777777" w:rsidR="00351449" w:rsidRPr="003966AD" w:rsidRDefault="00351449" w:rsidP="00351449">
      <w:pPr>
        <w:spacing w:after="0" w:line="240" w:lineRule="auto"/>
        <w:jc w:val="both"/>
        <w:rPr>
          <w:rFonts w:cs="Times New Roman"/>
          <w:szCs w:val="24"/>
          <w:lang w:val="sr-Cyrl-CS"/>
        </w:rPr>
      </w:pPr>
    </w:p>
    <w:p w14:paraId="5815DC9E"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Релевантни члан Закона: Члан 74.</w:t>
      </w:r>
    </w:p>
    <w:p w14:paraId="59BD8AFD" w14:textId="77777777" w:rsidR="00351449" w:rsidRPr="003966AD" w:rsidRDefault="00351449" w:rsidP="00351449">
      <w:pPr>
        <w:spacing w:after="0" w:line="240" w:lineRule="auto"/>
        <w:jc w:val="both"/>
        <w:rPr>
          <w:rFonts w:cs="Times New Roman"/>
          <w:szCs w:val="24"/>
          <w:lang w:val="sr-Cyrl-CS"/>
        </w:rPr>
      </w:pPr>
    </w:p>
    <w:p w14:paraId="5789F3D6"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Коментар Савета:</w:t>
      </w:r>
    </w:p>
    <w:p w14:paraId="625C301B"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је да дужник једноставно може у приговору истаћи и доказати да је обавеза извршена.</w:t>
      </w:r>
    </w:p>
    <w:p w14:paraId="05AE7413" w14:textId="77777777" w:rsidR="00351449" w:rsidRPr="003966AD" w:rsidRDefault="00351449" w:rsidP="00351449">
      <w:pPr>
        <w:spacing w:after="0" w:line="240" w:lineRule="auto"/>
        <w:jc w:val="both"/>
        <w:rPr>
          <w:rFonts w:cs="Times New Roman"/>
          <w:szCs w:val="24"/>
          <w:lang w:val="sr-Cyrl-CS"/>
        </w:rPr>
      </w:pPr>
    </w:p>
    <w:p w14:paraId="10A79E79"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измене:</w:t>
      </w:r>
    </w:p>
    <w:p w14:paraId="097749D3"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Додати тачку која гласи „ако је обавеза из решења о извршењу извршена;</w:t>
      </w:r>
    </w:p>
    <w:p w14:paraId="4057CA2A"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извршена је измена Нацрта.</w:t>
      </w:r>
    </w:p>
    <w:p w14:paraId="02F3950A" w14:textId="77777777" w:rsidR="00351449" w:rsidRPr="003966AD" w:rsidRDefault="00351449" w:rsidP="00351449">
      <w:pPr>
        <w:spacing w:after="0" w:line="240" w:lineRule="auto"/>
        <w:jc w:val="both"/>
        <w:rPr>
          <w:rFonts w:cs="Times New Roman"/>
          <w:szCs w:val="24"/>
          <w:lang w:val="sr-Cyrl-CS"/>
        </w:rPr>
      </w:pPr>
    </w:p>
    <w:p w14:paraId="55A943B3"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8</w:t>
      </w:r>
    </w:p>
    <w:p w14:paraId="5997042B" w14:textId="77777777" w:rsidR="00351449" w:rsidRPr="003966AD" w:rsidRDefault="00351449" w:rsidP="00351449">
      <w:pPr>
        <w:spacing w:after="0" w:line="240" w:lineRule="auto"/>
        <w:jc w:val="both"/>
        <w:rPr>
          <w:rFonts w:cs="Times New Roman"/>
          <w:szCs w:val="24"/>
          <w:lang w:val="sr-Cyrl-CS"/>
        </w:rPr>
      </w:pPr>
    </w:p>
    <w:p w14:paraId="1187C3CF"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Релевантни члан Закона: Члан 81. „Ако се решење о одбијању жалбе заснива на чињеницама које су међу странкама спорне и које се односе на само потраживање, извршни дужник може у року од 30 дана од дана достављања решења о одбијању жалбе да покрене парнични поступак за утврђивање недозвољености извршења. Тужба не одлаже извршење. Парнични поступак има првенство у одлучивању и хитан је. Независно од означене вредности предмета спора, примењују се одредбе о споровима мале вредности из закона којим се уређује парнични поступак, а ревизија није дозвољена. Ако извршни поступак није још окончан, а суд је правноснажном одлуком утврдио недозвољеност извршења, јавни извршитељ, на предлог извршног дужника, обуставља извршни поступак и укида решење о извршењу и све спроведене радње.</w:t>
      </w:r>
    </w:p>
    <w:p w14:paraId="206F9C0A" w14:textId="77777777" w:rsidR="00351449" w:rsidRPr="003966AD" w:rsidRDefault="00351449" w:rsidP="00351449">
      <w:pPr>
        <w:spacing w:after="0" w:line="240" w:lineRule="auto"/>
        <w:jc w:val="both"/>
        <w:rPr>
          <w:rFonts w:cs="Times New Roman"/>
          <w:szCs w:val="24"/>
          <w:lang w:val="sr-Cyrl-CS"/>
        </w:rPr>
      </w:pPr>
    </w:p>
    <w:p w14:paraId="74C1FC2E"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Ако је извршење окончано тако што је извршни поверилац намирен, а главна расправа пред првостепеним судом није још закључена, извршни дужник као тужилац има право да преиначи тужбу и без пристанка извршног повериоца и да захтева да суд обавеже извршног повериоца као туженог да му да врати оно што је примио извршењем и накнади трошкове извршног поступка.</w:t>
      </w:r>
    </w:p>
    <w:p w14:paraId="50F454AA"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Коментар Савета:</w:t>
      </w:r>
    </w:p>
    <w:p w14:paraId="4860E396"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Овај члан уводи специфичан ванредни правни лек којем није место у извршном поступку па га је из разлога правне сигурности потребно уклонити из закона.</w:t>
      </w:r>
    </w:p>
    <w:p w14:paraId="4807C590"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измене:</w:t>
      </w:r>
    </w:p>
    <w:p w14:paraId="6D32F782"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Избацити цео члан.</w:t>
      </w:r>
    </w:p>
    <w:p w14:paraId="574E1A08" w14:textId="77777777" w:rsidR="00351449" w:rsidRPr="003966AD" w:rsidRDefault="00351449" w:rsidP="00351449">
      <w:pPr>
        <w:spacing w:after="0" w:line="240" w:lineRule="auto"/>
        <w:jc w:val="both"/>
        <w:rPr>
          <w:rFonts w:cs="Times New Roman"/>
          <w:szCs w:val="24"/>
          <w:lang w:val="sr-Cyrl-CS"/>
        </w:rPr>
      </w:pPr>
    </w:p>
    <w:p w14:paraId="6A497CA5"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наведена одредба није правила проблеме у пракси а теоријски је свакако признато право на ову тужбу чак и да ове одредбе закона нема.</w:t>
      </w:r>
    </w:p>
    <w:p w14:paraId="203FBAAF" w14:textId="77777777" w:rsidR="00351449" w:rsidRPr="003966AD" w:rsidRDefault="00351449" w:rsidP="00351449">
      <w:pPr>
        <w:spacing w:after="0" w:line="240" w:lineRule="auto"/>
        <w:jc w:val="both"/>
        <w:rPr>
          <w:rFonts w:cs="Times New Roman"/>
          <w:szCs w:val="24"/>
          <w:lang w:val="sr-Cyrl-CS"/>
        </w:rPr>
      </w:pPr>
    </w:p>
    <w:p w14:paraId="47E97EE6"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9</w:t>
      </w:r>
    </w:p>
    <w:p w14:paraId="63B627A7"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Релевантни члан Закона: Члан 129. став 1. тачка 3.</w:t>
      </w:r>
    </w:p>
    <w:p w14:paraId="5E1C134C"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„Суд, односно јавни извршитељ, обуставља извршни поступак: 3) ако странка премине, а потраживање није наследиво;“</w:t>
      </w:r>
    </w:p>
    <w:p w14:paraId="761D3E72"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Коментар Савета:</w:t>
      </w:r>
    </w:p>
    <w:p w14:paraId="5AF19492"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Разлог измене је јаснија формулација пошто није јасно у ком случају потраживање не би могло да се пренесе на наследника који постоји нити како би се та немогућност преноса доказала. Реч је о постојећој формулацији из ЗиО чија примена није била спорна у пракси.</w:t>
      </w:r>
    </w:p>
    <w:p w14:paraId="00DD9A4E"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измене:</w:t>
      </w:r>
    </w:p>
    <w:p w14:paraId="50756014"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Променити тачку 3) тако да гласи: „3) ако странка премине, а нема наследника“.</w:t>
      </w:r>
    </w:p>
    <w:p w14:paraId="41F3AC85"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одредба није правила проблеме у пракси.</w:t>
      </w:r>
    </w:p>
    <w:p w14:paraId="3C2E33AC" w14:textId="77777777" w:rsidR="00351449" w:rsidRPr="003966AD" w:rsidRDefault="00351449" w:rsidP="00351449">
      <w:pPr>
        <w:spacing w:after="0" w:line="240" w:lineRule="auto"/>
        <w:jc w:val="both"/>
        <w:rPr>
          <w:rFonts w:cs="Times New Roman"/>
          <w:szCs w:val="24"/>
          <w:lang w:val="sr-Cyrl-CS"/>
        </w:rPr>
      </w:pPr>
    </w:p>
    <w:p w14:paraId="538120A7"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10</w:t>
      </w:r>
    </w:p>
    <w:p w14:paraId="1BCE9856"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Релевантни члан Закона: Чланови 148, 149. и 193. ст. 3.</w:t>
      </w:r>
    </w:p>
    <w:p w14:paraId="5FB6E3C5"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Коментар Савета:</w:t>
      </w:r>
    </w:p>
    <w:p w14:paraId="064CF62E"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Захтев за отклањање неправилности је добио специфичан утицај кроз саме одредбе ЗИО као и кроз праксу. У многим, чак и правно једноставним случајевима поднети захтев за отклањање неправилности значајно успорава поступак обзиром да јавни извршитељи, због неизвесности како ће судови коначно о захтеву одлучити, не смеју да предузму ниједну додатну радњу у поступку. Са друге стране, судови по захтевима доносе различите одлуке у истим или битно сличним правним ситуацијама, што ствара правну несигурност у поступку извршења у којем не би смело да има спорних правних питања.</w:t>
      </w:r>
    </w:p>
    <w:p w14:paraId="518CEE9E"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измене:</w:t>
      </w:r>
    </w:p>
    <w:p w14:paraId="26AB0E2C"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Уклонити захтев за отклањање неправилности из ЗИО.</w:t>
      </w:r>
    </w:p>
    <w:p w14:paraId="0B4B819C" w14:textId="77777777" w:rsidR="00351449" w:rsidRPr="003966AD" w:rsidRDefault="00351449" w:rsidP="00351449">
      <w:pPr>
        <w:spacing w:after="0" w:line="240" w:lineRule="auto"/>
        <w:jc w:val="both"/>
        <w:rPr>
          <w:rFonts w:cs="Times New Roman"/>
          <w:szCs w:val="24"/>
          <w:lang w:val="sr-Cyrl-CS"/>
        </w:rPr>
      </w:pPr>
    </w:p>
    <w:p w14:paraId="6AB7E60E"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делимично основан, управо због тога је сужено дејство и могућност подношења захтева за отклањање неправилности.</w:t>
      </w:r>
    </w:p>
    <w:p w14:paraId="2C01A39E" w14:textId="77777777" w:rsidR="00351449" w:rsidRPr="003966AD" w:rsidRDefault="00351449" w:rsidP="00351449">
      <w:pPr>
        <w:spacing w:after="0" w:line="240" w:lineRule="auto"/>
        <w:jc w:val="both"/>
        <w:rPr>
          <w:rFonts w:cs="Times New Roman"/>
          <w:szCs w:val="24"/>
          <w:lang w:val="sr-Cyrl-CS"/>
        </w:rPr>
      </w:pPr>
    </w:p>
    <w:p w14:paraId="55EEB9E4"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11</w:t>
      </w:r>
    </w:p>
    <w:p w14:paraId="425E4355"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Релевантни члан Закона: Члан 152. ст. 2,3. и 4. “Ако је као власник непокретности уписано неко друго лице, извршни поверилац подноси уз предлог за извршење исправу подобну да се упише својина извршног дужника. Право својине извршног дужника уписује се у катастар непокретности на захтев суда.</w:t>
      </w:r>
    </w:p>
    <w:p w14:paraId="3549F61C" w14:textId="77777777" w:rsidR="00351449" w:rsidRPr="003966AD" w:rsidRDefault="00351449" w:rsidP="00351449">
      <w:pPr>
        <w:spacing w:after="0" w:line="240" w:lineRule="auto"/>
        <w:jc w:val="both"/>
        <w:rPr>
          <w:rFonts w:cs="Times New Roman"/>
          <w:szCs w:val="24"/>
          <w:lang w:val="sr-Cyrl-CS"/>
        </w:rPr>
      </w:pPr>
    </w:p>
    <w:p w14:paraId="71736F07"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После уписа права својине извршног дужника суд доноси решење о извршењу.”</w:t>
      </w:r>
    </w:p>
    <w:p w14:paraId="74775E18"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Коментар Савета:</w:t>
      </w:r>
    </w:p>
    <w:p w14:paraId="2261B6FB"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Упис извршног дужника као сопственика пре доношења решења о извршењу омогућава маневарски простор за злоупотребе и зато је потребно да суд донесе решење и наложи катастру упис права својине извршног дужника. у тој ситуацији, поверилац је заштићен правилом из члана 19. ЗИО.</w:t>
      </w:r>
    </w:p>
    <w:p w14:paraId="19B58331"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измене:</w:t>
      </w:r>
    </w:p>
    <w:p w14:paraId="6376B7A1"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Потребно је изменити редослед корака.</w:t>
      </w:r>
    </w:p>
    <w:p w14:paraId="5C6F8A9B"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измењено је правило у Нацрту.</w:t>
      </w:r>
    </w:p>
    <w:p w14:paraId="3E254476" w14:textId="77777777" w:rsidR="00351449" w:rsidRPr="003966AD" w:rsidRDefault="00351449" w:rsidP="00351449">
      <w:pPr>
        <w:spacing w:after="0" w:line="240" w:lineRule="auto"/>
        <w:jc w:val="both"/>
        <w:rPr>
          <w:rFonts w:cs="Times New Roman"/>
          <w:szCs w:val="24"/>
          <w:lang w:val="sr-Cyrl-CS"/>
        </w:rPr>
      </w:pPr>
    </w:p>
    <w:p w14:paraId="36C028C7"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12</w:t>
      </w:r>
    </w:p>
    <w:p w14:paraId="04E91FD5"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Релевантни члан Закона: Члан 155.</w:t>
      </w:r>
    </w:p>
    <w:p w14:paraId="7E76D111"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 xml:space="preserve">„Јавни извршитељ одмах доставља решење о извршењу органу који води катастар непокретности, ради уписа забележбе решења о извршењу на непокретности. Орган који </w:t>
      </w:r>
      <w:r w:rsidRPr="003966AD">
        <w:rPr>
          <w:rFonts w:cs="Times New Roman"/>
          <w:szCs w:val="24"/>
          <w:lang w:val="sr-Cyrl-CS"/>
        </w:rPr>
        <w:lastRenderedPageBreak/>
        <w:t>води катастар непокретности дужан је да упише забележбу решења о извршењу у року од 72 часа од пријема захтева за упис, иначе се сматра да је забележба уписана истеком 72 часа од пријема захтева за упис. Уписом забележбе решења о извршењу извршни поверилац стиче право да се намири на непокретности (право на намирење) и ако друго лице касније стекне својину на њој. Извршни поверилац који пре уписа забележбе решења о извршењу није стекао заложно право, стиче од уписа забележбе право да се намири пре сваког ко после тога стекне заложно право или право на намирење на непокретности.“</w:t>
      </w:r>
    </w:p>
    <w:p w14:paraId="2F3F7D33"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Коментар Савета:</w:t>
      </w:r>
    </w:p>
    <w:p w14:paraId="31B2E977"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Катастрима је у пракси потребно веома често и дуже од годину дана да изврше упис забележбе, а многи извршитељи не желе да наставе са спровођењем поступка и поред изричите необориве законске претпоставке, из страха да захтев може бити одбијен.</w:t>
      </w:r>
    </w:p>
    <w:p w14:paraId="37B34F33"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измене:</w:t>
      </w:r>
    </w:p>
    <w:p w14:paraId="74F2309D"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Додати нове ставове 3. и 4. а постојећи 3. и 4. ће постати 5. и 6.</w:t>
      </w:r>
    </w:p>
    <w:p w14:paraId="0A3FF61E"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Став 3: Од тренутка истека рока од 72 часа од пријема захтева за забележбу решења о извршењу од стране органа који води катастар непокретности, без обзира да ли је донето решење о овом захтеву или не, јавни извршитељ је дужан да настави са поступком спровођења извршења на непокретности поштујући законску претпоставку постојања уписа забележбе.</w:t>
      </w:r>
    </w:p>
    <w:p w14:paraId="52D192C5"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Став 4: По протеку рока из става 1. овог члана, орган који води катастар непокретности не може донети решење којим се одбија или одбацује захтев јавног извршитеља за забележбу решења о извршењу на непокретности.</w:t>
      </w:r>
    </w:p>
    <w:p w14:paraId="4CF88068" w14:textId="77777777" w:rsidR="00351449" w:rsidRPr="003966AD" w:rsidRDefault="00351449" w:rsidP="00351449">
      <w:pPr>
        <w:spacing w:after="0" w:line="240" w:lineRule="auto"/>
        <w:jc w:val="both"/>
        <w:rPr>
          <w:rFonts w:cs="Times New Roman"/>
          <w:szCs w:val="24"/>
          <w:lang w:val="sr-Cyrl-CS"/>
        </w:rPr>
      </w:pPr>
      <w:r w:rsidRPr="003966AD">
        <w:rPr>
          <w:rFonts w:cs="Times New Roman"/>
          <w:i/>
          <w:szCs w:val="24"/>
          <w:lang w:val="sr-Cyrl-CS"/>
        </w:rPr>
        <w:t>Одговор: Предлог је делимично основан, измењено је правило у Нацрту.</w:t>
      </w:r>
    </w:p>
    <w:p w14:paraId="746304BF" w14:textId="77777777" w:rsidR="00351449" w:rsidRPr="003966AD" w:rsidRDefault="00351449" w:rsidP="00351449">
      <w:pPr>
        <w:spacing w:after="0" w:line="240" w:lineRule="auto"/>
        <w:jc w:val="both"/>
        <w:rPr>
          <w:rFonts w:cs="Times New Roman"/>
          <w:szCs w:val="24"/>
          <w:lang w:val="sr-Cyrl-CS"/>
        </w:rPr>
      </w:pPr>
    </w:p>
    <w:p w14:paraId="15BA13F7"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13</w:t>
      </w:r>
    </w:p>
    <w:p w14:paraId="1E9CB8E2"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Релевантни члан Закона: Члан 160. “Стварне службености на непокретности не гасе се продајом непокретности. Продајом непокретности не гасе се ни личне службености ни стварни терети који су уписани у катастар непокретности пре најстаријег заложног права на непокретности или најстаријег решења о извршењу.</w:t>
      </w:r>
    </w:p>
    <w:p w14:paraId="7D6D7AE2"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Остале личне службености и стварни терети гасе се доношењем закључка о предаји непокретности. Имаоци личних службености и стварних терета који су угашени имају право на накнаду.”</w:t>
      </w:r>
    </w:p>
    <w:p w14:paraId="6C102690"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Коментар Савета:</w:t>
      </w:r>
    </w:p>
    <w:p w14:paraId="42A442E5"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Иако су постојеће одредбе потпуно јасне, употребом негативног дефинисања у одредбама настали су велики проблеми у пракси услед лоше примене одредбе, тако да многе судије, па чак и у судовима у великим градским центрима, са великим бројев оваквих случајева у раду, често сматрају да уопште не долази до брисања ових врста службености и терета.</w:t>
      </w:r>
    </w:p>
    <w:p w14:paraId="32A72A47"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ЗИО само прописује да наведена лица имају право на накнаду, не и од кога, па се може тумачити и да то треба да им накнади купац или извршни поверилац, што обесмишљава читав низ института.</w:t>
      </w:r>
    </w:p>
    <w:p w14:paraId="520DAC86"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измене:</w:t>
      </w:r>
    </w:p>
    <w:p w14:paraId="71A07C80"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Измена ставова 2,3 и 4.</w:t>
      </w:r>
    </w:p>
    <w:p w14:paraId="34D522F3"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Став 2: Продајом непокретности гасе се све личне службености и стварни терети који су уписани у катастар непокретности након најстаријег заложног права на непокретности или најстаријег решења о извршењу, што се утврђује закључком о предаји непокретности из члана 193.</w:t>
      </w:r>
    </w:p>
    <w:p w14:paraId="6FAAA635"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Став 3: Продајом непокретности не гасе се само оне личне службености и стварни терети који су уписани у катастар непокретности пре најстаријег заложног права на непокретности или најстаријег решења о извршењу.</w:t>
      </w:r>
    </w:p>
    <w:p w14:paraId="00B7289B"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lastRenderedPageBreak/>
        <w:t>Став 4: Имаоци личних службености и стварних терета који су угашени имају право на накнаду од извршног дужника.</w:t>
      </w:r>
    </w:p>
    <w:p w14:paraId="0D9D84C6"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из разлога што је ипак неопходно задржати дејство службености и након продаје у извршном поступку.</w:t>
      </w:r>
    </w:p>
    <w:p w14:paraId="6EFB57D3" w14:textId="77777777" w:rsidR="00351449" w:rsidRPr="003966AD" w:rsidRDefault="00351449" w:rsidP="00351449">
      <w:pPr>
        <w:spacing w:after="0" w:line="240" w:lineRule="auto"/>
        <w:jc w:val="both"/>
        <w:rPr>
          <w:rFonts w:cs="Times New Roman"/>
          <w:szCs w:val="24"/>
          <w:lang w:val="sr-Cyrl-CS"/>
        </w:rPr>
      </w:pPr>
    </w:p>
    <w:p w14:paraId="3B653253"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14</w:t>
      </w:r>
    </w:p>
    <w:p w14:paraId="34487557"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Релевантни члан Закона: Члан 237.</w:t>
      </w:r>
    </w:p>
    <w:p w14:paraId="5ACA669E"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Закључак о продаји покретне ствари доноси се после правноснажности решења о извршењу, а од објављивања закључка на огласној табли Коморе, па до првог јавног надметања не може протећи мање од 15, нити више од 30 дана. Пре тога, ствари могу да се продају ако се странке споразумеју или ако су подложне брзом кварењу, или ако постоји опасност од знатног смањења вредности ствари, а извршни поверилац положи јемство за штету коју извршни дужник може претрпети због раније продаје.</w:t>
      </w:r>
    </w:p>
    <w:p w14:paraId="21CF9756"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Коментар Савета:</w:t>
      </w:r>
    </w:p>
    <w:p w14:paraId="33ED9336"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Постојећом одредбом се практично дерогирају одредбе ЗИО о извршности решења на основу извршних исправа и меница јер се извршење не може спроводити док судови не издају клаузуле правноснажности, а прибављање клаузула правноснажности по правилу траје најмање неколико месеци. Постоје ситуације да се продаје одлажу до формалног издавања печата правноснажности на примерку решења о извршењу иако је протекао рок за истицање приговора а исти није уложен, или је одбачен, па је очигледно да је решење постало правноснажно.</w:t>
      </w:r>
    </w:p>
    <w:p w14:paraId="3C3557B5"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Постоје ситуацијеу пракси да извршитељ одбијају да закажу продају кварљивих ствари јер у закону стоји да „могу“ да закажу продају, не и да су дужни да то учине пре прибављања клаузуле правноснажности. Сами смо имали прилике да заступамо клијента у поступку извршења покренутом на основу извршне исправе где извршитељ није желео да прода четири тоне пописаних јагода јер решење о извршењу није постало правноснажно и није постојала обавеза, већ могућност заказивања продаје кварљивих ствари, чиме извршни поверилац може претрпети понекад и велику штету.</w:t>
      </w:r>
    </w:p>
    <w:p w14:paraId="65729378"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измене:</w:t>
      </w:r>
    </w:p>
    <w:p w14:paraId="77903ED4"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Променити ст. 1. тако да гласи: „Закључак о продаји покретне ствари доноси се после правноснажности решења о извршењу, осим код решења о извршењу донетих на основу извршне исправе и решења о извршењу донетих на основу менице као веродостојне исправе, а од објављивања закључка на огласној табли Коморе, па до првог јавног надметања не може протећи мање од 15, нити више од 30 дана.“</w:t>
      </w:r>
    </w:p>
    <w:p w14:paraId="73C73BDB"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Изменити став 2 тако да гласи: „Пре тога, ствари морају да се продају ако се странке споразумеју или ако су подложне брзом кварењу, или ако постоји опасност од знатног смањења вредности ствари, а извршни поверилац положи јемство за штету коју извршни дужник може претрпети због раније продаје.“</w:t>
      </w:r>
    </w:p>
    <w:p w14:paraId="3D502FAE" w14:textId="77777777" w:rsidR="00351449" w:rsidRPr="003966AD" w:rsidRDefault="00351449" w:rsidP="00351449">
      <w:pPr>
        <w:spacing w:after="0" w:line="240" w:lineRule="auto"/>
        <w:jc w:val="both"/>
        <w:rPr>
          <w:rFonts w:cs="Times New Roman"/>
          <w:szCs w:val="24"/>
          <w:lang w:val="sr-Cyrl-CS"/>
        </w:rPr>
      </w:pPr>
    </w:p>
    <w:p w14:paraId="4841E813"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имајући у виду вредност покретних ствари извршног дужника односно непокретности, и последице извршног поступка, потребно је задржити ово ограничењње.</w:t>
      </w:r>
    </w:p>
    <w:p w14:paraId="2370EDC8" w14:textId="77777777" w:rsidR="00351449" w:rsidRPr="003966AD" w:rsidRDefault="00351449" w:rsidP="00351449">
      <w:pPr>
        <w:spacing w:after="0" w:line="240" w:lineRule="auto"/>
        <w:jc w:val="both"/>
        <w:rPr>
          <w:rFonts w:cs="Times New Roman"/>
          <w:szCs w:val="24"/>
          <w:lang w:val="sr-Cyrl-CS"/>
        </w:rPr>
      </w:pPr>
    </w:p>
    <w:p w14:paraId="3E5ED312"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15</w:t>
      </w:r>
    </w:p>
    <w:p w14:paraId="56D422F8" w14:textId="77777777" w:rsidR="00351449" w:rsidRPr="003966AD" w:rsidRDefault="00351449" w:rsidP="00351449">
      <w:pPr>
        <w:spacing w:after="0" w:line="240" w:lineRule="auto"/>
        <w:jc w:val="both"/>
        <w:rPr>
          <w:rFonts w:cs="Times New Roman"/>
          <w:szCs w:val="24"/>
          <w:lang w:val="sr-Cyrl-CS"/>
        </w:rPr>
      </w:pPr>
    </w:p>
    <w:p w14:paraId="234E5E3C"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Релевантни члан Закона: Члан 254 став 6.</w:t>
      </w:r>
    </w:p>
    <w:p w14:paraId="1081EAFB" w14:textId="77777777" w:rsidR="00351449" w:rsidRPr="003966AD" w:rsidRDefault="00351449" w:rsidP="00351449">
      <w:pPr>
        <w:spacing w:after="0" w:line="240" w:lineRule="auto"/>
        <w:jc w:val="both"/>
        <w:rPr>
          <w:rFonts w:cs="Times New Roman"/>
          <w:szCs w:val="24"/>
          <w:lang w:val="sr-Cyrl-CS"/>
        </w:rPr>
      </w:pPr>
    </w:p>
    <w:p w14:paraId="63206816"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Коментар Савета:</w:t>
      </w:r>
    </w:p>
    <w:p w14:paraId="6D460A14"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 xml:space="preserve">У пракси се често дешава да извршни дужник и власник непокретности која се продаје у извршењу нису иста лица. Такође, постоји могућност да се догоди ситуација да је </w:t>
      </w:r>
      <w:r w:rsidRPr="003966AD">
        <w:rPr>
          <w:rFonts w:cs="Times New Roman"/>
          <w:szCs w:val="24"/>
          <w:lang w:val="sr-Cyrl-CS"/>
        </w:rPr>
        <w:lastRenderedPageBreak/>
        <w:t>постигнута цена непокретности у поступку виша од износа потраживања извршног повериоца и трошкова поступка. Према постојећем решењу става 6 члана 254 Закона, вишак продајне цене који преостане по намирењу предаје се извршном дужнику. Што може довести до тога да извршни дужник профитира у извршном поступку. Сматрамо да је такво законско решење у најмању руку неправедно према власнику непокретности и из тог размена предлажемо измену.</w:t>
      </w:r>
    </w:p>
    <w:p w14:paraId="32FD854C" w14:textId="77777777" w:rsidR="00351449" w:rsidRPr="003966AD" w:rsidRDefault="00351449" w:rsidP="00351449">
      <w:pPr>
        <w:spacing w:after="0" w:line="240" w:lineRule="auto"/>
        <w:jc w:val="both"/>
        <w:rPr>
          <w:rFonts w:cs="Times New Roman"/>
          <w:szCs w:val="24"/>
          <w:lang w:val="sr-Cyrl-CS"/>
        </w:rPr>
      </w:pPr>
    </w:p>
    <w:p w14:paraId="42EF7AF8"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измене:</w:t>
      </w:r>
    </w:p>
    <w:p w14:paraId="784D4512"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Вишак продајне цене који преостане по намирењу предаје се власнику непокретности који је трпео извршење.</w:t>
      </w:r>
    </w:p>
    <w:p w14:paraId="475FC098" w14:textId="77777777" w:rsidR="00351449" w:rsidRPr="003966AD" w:rsidRDefault="00351449" w:rsidP="00351449">
      <w:pPr>
        <w:spacing w:after="0" w:line="240" w:lineRule="auto"/>
        <w:jc w:val="both"/>
        <w:rPr>
          <w:rFonts w:cs="Times New Roman"/>
          <w:szCs w:val="24"/>
          <w:lang w:val="sr-Cyrl-CS"/>
        </w:rPr>
      </w:pPr>
    </w:p>
    <w:p w14:paraId="3F6C6734"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питање је разрешено изменом члана 153. Закона.</w:t>
      </w:r>
    </w:p>
    <w:p w14:paraId="3CC00384" w14:textId="77777777" w:rsidR="00351449" w:rsidRPr="003966AD" w:rsidRDefault="00351449" w:rsidP="00351449">
      <w:pPr>
        <w:spacing w:after="0" w:line="240" w:lineRule="auto"/>
        <w:jc w:val="both"/>
        <w:rPr>
          <w:rFonts w:cs="Times New Roman"/>
          <w:szCs w:val="24"/>
          <w:lang w:val="sr-Cyrl-CS"/>
        </w:rPr>
      </w:pPr>
    </w:p>
    <w:p w14:paraId="2D53BFB0"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16</w:t>
      </w:r>
    </w:p>
    <w:p w14:paraId="00ED8986"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Релевантни члан Закона: Члан 498. “Јавни извршитељ одговара својом целокупном имовином за штету коју својом кривицом проузрокује у извршном поступку или поступку обезбеђења. За ту штету не одговара Република Србија.”</w:t>
      </w:r>
    </w:p>
    <w:p w14:paraId="33C19134"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Коментар Савета:</w:t>
      </w:r>
    </w:p>
    <w:p w14:paraId="23EC4239"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Неуставно је ограничити одговорност РС за штету коју проузрокују својим радом носиоци јавних овлашћења, било који, па и јавни извршитељи и због тога је неопходно изречно нормирати одговорност РС као солидарну.</w:t>
      </w:r>
    </w:p>
    <w:p w14:paraId="39B54AE1"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Предлог измене:</w:t>
      </w:r>
    </w:p>
    <w:p w14:paraId="7B06647A"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Изменити ст.2. овог члана у „За ту штету солидарно одговара Република Србија.“</w:t>
      </w:r>
    </w:p>
    <w:p w14:paraId="3F499076"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w:t>
      </w:r>
    </w:p>
    <w:p w14:paraId="0437C754" w14:textId="77777777" w:rsidR="00351449" w:rsidRPr="003966AD" w:rsidRDefault="00351449" w:rsidP="00351449">
      <w:pPr>
        <w:spacing w:after="0" w:line="240" w:lineRule="auto"/>
        <w:jc w:val="both"/>
        <w:rPr>
          <w:rFonts w:cs="Times New Roman"/>
          <w:szCs w:val="24"/>
          <w:lang w:val="sr-Cyrl-CS"/>
        </w:rPr>
      </w:pPr>
    </w:p>
    <w:p w14:paraId="6AE6876D"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НБС</w:t>
      </w:r>
    </w:p>
    <w:p w14:paraId="28E65D5B" w14:textId="77777777" w:rsidR="00351449" w:rsidRPr="003966AD" w:rsidRDefault="00351449" w:rsidP="00351449">
      <w:pPr>
        <w:spacing w:after="0" w:line="240" w:lineRule="auto"/>
        <w:jc w:val="both"/>
        <w:rPr>
          <w:rFonts w:cs="Times New Roman"/>
          <w:szCs w:val="24"/>
          <w:lang w:val="sr-Cyrl-CS"/>
        </w:rPr>
      </w:pPr>
    </w:p>
    <w:p w14:paraId="2898302C" w14:textId="77777777" w:rsidR="00351449" w:rsidRPr="003966AD" w:rsidRDefault="00351449" w:rsidP="005966BE">
      <w:pPr>
        <w:pStyle w:val="ListParagraph"/>
        <w:numPr>
          <w:ilvl w:val="0"/>
          <w:numId w:val="10"/>
        </w:numPr>
        <w:spacing w:after="0" w:line="240" w:lineRule="auto"/>
        <w:jc w:val="both"/>
        <w:rPr>
          <w:rFonts w:cs="Times New Roman"/>
          <w:szCs w:val="24"/>
          <w:lang w:val="sr-Cyrl-CS"/>
        </w:rPr>
      </w:pPr>
      <w:r w:rsidRPr="003966AD">
        <w:rPr>
          <w:rFonts w:cs="Times New Roman"/>
          <w:szCs w:val="24"/>
          <w:lang w:val="sr-Cyrl-CS"/>
        </w:rPr>
        <w:t>Додавање посебног члана 494а. Који би регулисао поступање јавног извршитеља у случају када је потребно применити неко правило из закона о девизном пословању у погледу сарадње са НБС, односно Министарством финансија.</w:t>
      </w:r>
    </w:p>
    <w:p w14:paraId="717CBFBA" w14:textId="77777777" w:rsidR="00351449" w:rsidRPr="003966AD" w:rsidRDefault="00351449" w:rsidP="00351449">
      <w:pPr>
        <w:spacing w:after="0" w:line="240" w:lineRule="auto"/>
        <w:ind w:left="360"/>
        <w:jc w:val="both"/>
        <w:rPr>
          <w:rFonts w:cs="Times New Roman"/>
          <w:i/>
          <w:szCs w:val="24"/>
          <w:lang w:val="sr-Cyrl-CS"/>
        </w:rPr>
      </w:pPr>
      <w:r w:rsidRPr="003966AD">
        <w:rPr>
          <w:rFonts w:cs="Times New Roman"/>
          <w:i/>
          <w:szCs w:val="24"/>
          <w:lang w:val="sr-Cyrl-CS"/>
        </w:rPr>
        <w:t xml:space="preserve">Одговор: Измена ЗИО у том смислу није неопходна јер и за јавног извршитеља важи претпоставка </w:t>
      </w:r>
      <w:r w:rsidRPr="003966AD">
        <w:rPr>
          <w:rFonts w:cs="Times New Roman"/>
          <w:i/>
          <w:szCs w:val="24"/>
          <w:lang w:val="sr-Latn-ME"/>
        </w:rPr>
        <w:t>iura novit curia</w:t>
      </w:r>
      <w:r w:rsidRPr="003966AD">
        <w:rPr>
          <w:rFonts w:cs="Times New Roman"/>
          <w:i/>
          <w:szCs w:val="24"/>
          <w:lang w:val="sr-Cyrl-CS"/>
        </w:rPr>
        <w:t>.</w:t>
      </w:r>
    </w:p>
    <w:p w14:paraId="59D4482B" w14:textId="77777777" w:rsidR="00351449" w:rsidRPr="003966AD" w:rsidRDefault="00351449" w:rsidP="00351449">
      <w:pPr>
        <w:spacing w:after="0" w:line="240" w:lineRule="auto"/>
        <w:jc w:val="both"/>
        <w:rPr>
          <w:rFonts w:cs="Times New Roman"/>
          <w:szCs w:val="24"/>
          <w:lang w:val="sr-Cyrl-CS"/>
        </w:rPr>
      </w:pPr>
    </w:p>
    <w:p w14:paraId="3FE16E5E"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РГЗ</w:t>
      </w:r>
    </w:p>
    <w:p w14:paraId="4653D055" w14:textId="77777777" w:rsidR="00351449" w:rsidRPr="003966AD" w:rsidRDefault="00351449" w:rsidP="00351449">
      <w:pPr>
        <w:spacing w:after="0" w:line="240" w:lineRule="auto"/>
        <w:jc w:val="both"/>
        <w:rPr>
          <w:rFonts w:cs="Times New Roman"/>
          <w:szCs w:val="24"/>
          <w:lang w:val="sr-Cyrl-CS"/>
        </w:rPr>
      </w:pPr>
    </w:p>
    <w:p w14:paraId="186C31F6" w14:textId="77777777" w:rsidR="00351449" w:rsidRPr="003966AD" w:rsidRDefault="00351449" w:rsidP="00351449">
      <w:pPr>
        <w:autoSpaceDE w:val="0"/>
        <w:autoSpaceDN w:val="0"/>
        <w:adjustRightInd w:val="0"/>
        <w:spacing w:after="0" w:line="240" w:lineRule="auto"/>
        <w:jc w:val="both"/>
        <w:rPr>
          <w:rFonts w:cs="Times New Roman"/>
          <w:szCs w:val="24"/>
        </w:rPr>
      </w:pPr>
      <w:r w:rsidRPr="003966AD">
        <w:rPr>
          <w:rFonts w:cs="Times New Roman"/>
          <w:szCs w:val="24"/>
        </w:rPr>
        <w:t>Истичемо да је одредба члана 155. став 2. Закона о извршењу и</w:t>
      </w:r>
      <w:r w:rsidRPr="003966AD">
        <w:rPr>
          <w:rFonts w:cs="Times New Roman"/>
          <w:szCs w:val="24"/>
          <w:lang w:val="sr-Cyrl-CS"/>
        </w:rPr>
        <w:t xml:space="preserve"> </w:t>
      </w:r>
      <w:r w:rsidRPr="003966AD">
        <w:rPr>
          <w:rFonts w:cs="Times New Roman"/>
          <w:szCs w:val="24"/>
        </w:rPr>
        <w:t>обезбеђењу супротна одредби члана 31. став 4. Закона о поступку уписа у</w:t>
      </w:r>
      <w:r w:rsidRPr="003966AD">
        <w:rPr>
          <w:rFonts w:cs="Times New Roman"/>
          <w:szCs w:val="24"/>
          <w:lang w:val="sr-Cyrl-CS"/>
        </w:rPr>
        <w:t xml:space="preserve"> </w:t>
      </w:r>
      <w:r w:rsidRPr="003966AD">
        <w:rPr>
          <w:rFonts w:cs="Times New Roman"/>
          <w:szCs w:val="24"/>
        </w:rPr>
        <w:t>катастар непокретности и водова ("Сл. гласник РС", бр. 41/18 и 95/18).</w:t>
      </w:r>
      <w:r w:rsidRPr="003966AD">
        <w:rPr>
          <w:rFonts w:cs="Times New Roman"/>
          <w:szCs w:val="24"/>
          <w:lang w:val="sr-Cyrl-CS"/>
        </w:rPr>
        <w:t xml:space="preserve"> </w:t>
      </w:r>
      <w:r w:rsidRPr="003966AD">
        <w:rPr>
          <w:rFonts w:cs="Times New Roman"/>
          <w:szCs w:val="24"/>
        </w:rPr>
        <w:t>Ово из разлога што је одредбом члана 31. став 4. Закона о поступку</w:t>
      </w:r>
      <w:r w:rsidRPr="003966AD">
        <w:rPr>
          <w:rFonts w:cs="Times New Roman"/>
          <w:szCs w:val="24"/>
          <w:lang w:val="sr-Cyrl-CS"/>
        </w:rPr>
        <w:t xml:space="preserve"> </w:t>
      </w:r>
      <w:r w:rsidRPr="003966AD">
        <w:rPr>
          <w:rFonts w:cs="Times New Roman"/>
          <w:szCs w:val="24"/>
        </w:rPr>
        <w:t>уписа у катастар непокретности и водова прописано да редослед</w:t>
      </w:r>
      <w:r w:rsidRPr="003966AD">
        <w:rPr>
          <w:rFonts w:cs="Times New Roman"/>
          <w:szCs w:val="24"/>
          <w:lang w:val="sr-Cyrl-CS"/>
        </w:rPr>
        <w:t xml:space="preserve"> </w:t>
      </w:r>
      <w:r w:rsidRPr="003966AD">
        <w:rPr>
          <w:rFonts w:cs="Times New Roman"/>
          <w:szCs w:val="24"/>
        </w:rPr>
        <w:t>одлучивања не може бити нарушен посебним законом, док напред</w:t>
      </w:r>
      <w:r w:rsidRPr="003966AD">
        <w:rPr>
          <w:rFonts w:cs="Times New Roman"/>
          <w:szCs w:val="24"/>
          <w:lang w:val="sr-Cyrl-CS"/>
        </w:rPr>
        <w:t xml:space="preserve"> </w:t>
      </w:r>
      <w:r w:rsidRPr="003966AD">
        <w:rPr>
          <w:rFonts w:cs="Times New Roman"/>
          <w:szCs w:val="24"/>
        </w:rPr>
        <w:t>цитирана одредба Закона о извршењу и обезбеђењу омогућава упис у</w:t>
      </w:r>
      <w:r w:rsidRPr="003966AD">
        <w:rPr>
          <w:rFonts w:cs="Times New Roman"/>
          <w:szCs w:val="24"/>
          <w:lang w:val="sr-Cyrl-CS"/>
        </w:rPr>
        <w:t xml:space="preserve"> </w:t>
      </w:r>
      <w:r w:rsidRPr="003966AD">
        <w:rPr>
          <w:rFonts w:cs="Times New Roman"/>
          <w:szCs w:val="24"/>
        </w:rPr>
        <w:t>катастар непокретности забележбе решења о извршењу без обзира на</w:t>
      </w:r>
      <w:r w:rsidRPr="003966AD">
        <w:rPr>
          <w:rFonts w:cs="Times New Roman"/>
          <w:szCs w:val="24"/>
          <w:lang w:val="sr-Cyrl-CS"/>
        </w:rPr>
        <w:t xml:space="preserve"> </w:t>
      </w:r>
      <w:r w:rsidRPr="003966AD">
        <w:rPr>
          <w:rFonts w:cs="Times New Roman"/>
          <w:szCs w:val="24"/>
        </w:rPr>
        <w:t>постојање претходних захтева за упис на истој непокретности.</w:t>
      </w:r>
      <w:r w:rsidRPr="003966AD">
        <w:rPr>
          <w:rFonts w:cs="Times New Roman"/>
          <w:szCs w:val="24"/>
          <w:lang w:val="sr-Cyrl-CS"/>
        </w:rPr>
        <w:t xml:space="preserve"> </w:t>
      </w:r>
      <w:r w:rsidRPr="003966AD">
        <w:rPr>
          <w:rFonts w:cs="Times New Roman"/>
          <w:szCs w:val="24"/>
        </w:rPr>
        <w:t>Закон о извршењу и обезбеђењу у члану 155. став 2. Такође</w:t>
      </w:r>
      <w:r w:rsidRPr="003966AD">
        <w:rPr>
          <w:rFonts w:cs="Times New Roman"/>
          <w:szCs w:val="24"/>
          <w:lang w:val="sr-Cyrl-CS"/>
        </w:rPr>
        <w:t xml:space="preserve"> </w:t>
      </w:r>
      <w:r w:rsidRPr="003966AD">
        <w:rPr>
          <w:rFonts w:cs="Times New Roman"/>
          <w:szCs w:val="24"/>
        </w:rPr>
        <w:t>прописује да ће се сматрати, ако упис забележбе решења о извршењу не</w:t>
      </w:r>
      <w:r w:rsidRPr="003966AD">
        <w:rPr>
          <w:rFonts w:cs="Times New Roman"/>
          <w:szCs w:val="24"/>
          <w:lang w:val="sr-Cyrl-CS"/>
        </w:rPr>
        <w:t xml:space="preserve"> </w:t>
      </w:r>
      <w:r w:rsidRPr="003966AD">
        <w:rPr>
          <w:rFonts w:cs="Times New Roman"/>
          <w:szCs w:val="24"/>
        </w:rPr>
        <w:t>буде извршен у року од 72 часа од пријема захтева за упис, да је</w:t>
      </w:r>
      <w:r w:rsidRPr="003966AD">
        <w:rPr>
          <w:rFonts w:cs="Times New Roman"/>
          <w:szCs w:val="24"/>
          <w:lang w:val="sr-Cyrl-CS"/>
        </w:rPr>
        <w:t xml:space="preserve"> </w:t>
      </w:r>
      <w:r w:rsidRPr="003966AD">
        <w:rPr>
          <w:rFonts w:cs="Times New Roman"/>
          <w:szCs w:val="24"/>
        </w:rPr>
        <w:t>забележба уписана. Међутим, како таква забележба није уписана, односно</w:t>
      </w:r>
      <w:r w:rsidRPr="003966AD">
        <w:rPr>
          <w:rFonts w:cs="Times New Roman"/>
          <w:szCs w:val="24"/>
          <w:lang w:val="sr-Cyrl-CS"/>
        </w:rPr>
        <w:t xml:space="preserve"> </w:t>
      </w:r>
      <w:r w:rsidRPr="003966AD">
        <w:rPr>
          <w:rFonts w:cs="Times New Roman"/>
          <w:szCs w:val="24"/>
        </w:rPr>
        <w:t>није јавно видљива у катастру непокретности (начело јавности катастра</w:t>
      </w:r>
      <w:r w:rsidRPr="003966AD">
        <w:rPr>
          <w:rFonts w:cs="Times New Roman"/>
          <w:szCs w:val="24"/>
          <w:lang w:val="sr-Cyrl-CS"/>
        </w:rPr>
        <w:t xml:space="preserve"> </w:t>
      </w:r>
      <w:r w:rsidRPr="003966AD">
        <w:rPr>
          <w:rFonts w:cs="Times New Roman"/>
          <w:szCs w:val="24"/>
        </w:rPr>
        <w:t>непокретности), трећа савесна лица не могу бити упозната са постојањем</w:t>
      </w:r>
      <w:r w:rsidRPr="003966AD">
        <w:rPr>
          <w:rFonts w:cs="Times New Roman"/>
          <w:szCs w:val="24"/>
          <w:lang w:val="sr-Cyrl-CS"/>
        </w:rPr>
        <w:t xml:space="preserve"> </w:t>
      </w:r>
      <w:r w:rsidRPr="003966AD">
        <w:rPr>
          <w:rFonts w:cs="Times New Roman"/>
          <w:szCs w:val="24"/>
        </w:rPr>
        <w:t>такве забележбе, односно правне фикције уписа забележбе, а иста је од</w:t>
      </w:r>
      <w:r w:rsidRPr="003966AD">
        <w:rPr>
          <w:rFonts w:cs="Times New Roman"/>
          <w:szCs w:val="24"/>
          <w:lang w:val="sr-Cyrl-CS"/>
        </w:rPr>
        <w:t xml:space="preserve"> </w:t>
      </w:r>
      <w:r w:rsidRPr="003966AD">
        <w:rPr>
          <w:rFonts w:cs="Times New Roman"/>
          <w:szCs w:val="24"/>
        </w:rPr>
        <w:t>значаја у погледу располагања непокретношћу.</w:t>
      </w:r>
      <w:r w:rsidRPr="003966AD">
        <w:rPr>
          <w:rFonts w:cs="Times New Roman"/>
          <w:szCs w:val="24"/>
          <w:lang w:val="sr-Cyrl-CS"/>
        </w:rPr>
        <w:t xml:space="preserve"> </w:t>
      </w:r>
      <w:r w:rsidRPr="003966AD">
        <w:rPr>
          <w:rFonts w:cs="Times New Roman"/>
          <w:szCs w:val="24"/>
        </w:rPr>
        <w:t>Такође указујемо да је Закон о поступку уписа у катастар</w:t>
      </w:r>
      <w:r w:rsidRPr="003966AD">
        <w:rPr>
          <w:rFonts w:cs="Times New Roman"/>
          <w:szCs w:val="24"/>
          <w:lang w:val="sr-Cyrl-CS"/>
        </w:rPr>
        <w:t xml:space="preserve"> </w:t>
      </w:r>
      <w:r w:rsidRPr="003966AD">
        <w:rPr>
          <w:rFonts w:cs="Times New Roman"/>
          <w:szCs w:val="24"/>
        </w:rPr>
        <w:t xml:space="preserve">непокретности и водова </w:t>
      </w:r>
      <w:r w:rsidRPr="003966AD">
        <w:rPr>
          <w:rFonts w:cs="Times New Roman"/>
          <w:b/>
          <w:bCs/>
          <w:szCs w:val="24"/>
        </w:rPr>
        <w:t xml:space="preserve">lex specialis </w:t>
      </w:r>
      <w:r w:rsidRPr="003966AD">
        <w:rPr>
          <w:rFonts w:cs="Times New Roman"/>
          <w:szCs w:val="24"/>
        </w:rPr>
        <w:t>у односу на Закон о извршењу и</w:t>
      </w:r>
      <w:r w:rsidRPr="003966AD">
        <w:rPr>
          <w:rFonts w:cs="Times New Roman"/>
          <w:szCs w:val="24"/>
          <w:lang w:val="sr-Cyrl-CS"/>
        </w:rPr>
        <w:t xml:space="preserve"> </w:t>
      </w:r>
      <w:r w:rsidRPr="003966AD">
        <w:rPr>
          <w:rFonts w:cs="Times New Roman"/>
          <w:szCs w:val="24"/>
        </w:rPr>
        <w:t xml:space="preserve">обезбеђењу у </w:t>
      </w:r>
      <w:r w:rsidRPr="003966AD">
        <w:rPr>
          <w:rFonts w:cs="Times New Roman"/>
          <w:szCs w:val="24"/>
        </w:rPr>
        <w:lastRenderedPageBreak/>
        <w:t>погледу уписа у катастар непокретности те да у делу уписа</w:t>
      </w:r>
      <w:r w:rsidRPr="003966AD">
        <w:rPr>
          <w:rFonts w:cs="Times New Roman"/>
          <w:szCs w:val="24"/>
          <w:lang w:val="sr-Cyrl-CS"/>
        </w:rPr>
        <w:t xml:space="preserve"> </w:t>
      </w:r>
      <w:r w:rsidRPr="003966AD">
        <w:rPr>
          <w:rFonts w:cs="Times New Roman"/>
          <w:szCs w:val="24"/>
        </w:rPr>
        <w:t>тај закон дерогира одредбе Закона о извршењу и обезбеђењу које су</w:t>
      </w:r>
      <w:r w:rsidRPr="003966AD">
        <w:rPr>
          <w:rFonts w:cs="Times New Roman"/>
          <w:szCs w:val="24"/>
          <w:lang w:val="sr-Cyrl-CS"/>
        </w:rPr>
        <w:t xml:space="preserve"> </w:t>
      </w:r>
      <w:r w:rsidRPr="003966AD">
        <w:rPr>
          <w:rFonts w:cs="Times New Roman"/>
          <w:szCs w:val="24"/>
        </w:rPr>
        <w:t>супротне његовим одредбама.</w:t>
      </w:r>
      <w:r w:rsidRPr="003966AD">
        <w:rPr>
          <w:rFonts w:cs="Times New Roman"/>
          <w:szCs w:val="24"/>
          <w:lang w:val="sr-Cyrl-CS"/>
        </w:rPr>
        <w:t xml:space="preserve"> </w:t>
      </w:r>
      <w:r w:rsidRPr="003966AD">
        <w:rPr>
          <w:rFonts w:cs="Times New Roman"/>
          <w:szCs w:val="24"/>
        </w:rPr>
        <w:t>У Нацрту Закона о изменема и допунама Закона о извршењу и</w:t>
      </w:r>
      <w:r w:rsidRPr="003966AD">
        <w:rPr>
          <w:rFonts w:cs="Times New Roman"/>
          <w:szCs w:val="24"/>
          <w:lang w:val="sr-Cyrl-CS"/>
        </w:rPr>
        <w:t xml:space="preserve"> </w:t>
      </w:r>
      <w:r w:rsidRPr="003966AD">
        <w:rPr>
          <w:rFonts w:cs="Times New Roman"/>
          <w:szCs w:val="24"/>
        </w:rPr>
        <w:t>обезбеђењу који сте нам доставили 09. маја 2019. године у члану 155.</w:t>
      </w:r>
      <w:r w:rsidRPr="003966AD">
        <w:rPr>
          <w:rFonts w:cs="Times New Roman"/>
          <w:szCs w:val="24"/>
          <w:lang w:val="sr-Cyrl-CS"/>
        </w:rPr>
        <w:t xml:space="preserve"> </w:t>
      </w:r>
      <w:r w:rsidRPr="003966AD">
        <w:rPr>
          <w:rFonts w:cs="Times New Roman"/>
          <w:szCs w:val="24"/>
        </w:rPr>
        <w:t>Закона о извршењу и обезбеђењу додаје се став 5. који гласи: „Одредбе</w:t>
      </w:r>
      <w:r w:rsidRPr="003966AD">
        <w:rPr>
          <w:rFonts w:cs="Times New Roman"/>
          <w:szCs w:val="24"/>
          <w:lang w:val="sr-Cyrl-CS"/>
        </w:rPr>
        <w:t xml:space="preserve"> </w:t>
      </w:r>
      <w:r w:rsidRPr="003966AD">
        <w:rPr>
          <w:rFonts w:cs="Times New Roman"/>
          <w:szCs w:val="24"/>
        </w:rPr>
        <w:t>других закона којима се прописује одступање од правила прописаног</w:t>
      </w:r>
      <w:r w:rsidRPr="003966AD">
        <w:rPr>
          <w:rFonts w:cs="Times New Roman"/>
          <w:szCs w:val="24"/>
          <w:lang w:val="sr-Cyrl-CS"/>
        </w:rPr>
        <w:t xml:space="preserve"> </w:t>
      </w:r>
      <w:r w:rsidRPr="003966AD">
        <w:rPr>
          <w:rFonts w:cs="Times New Roman"/>
          <w:szCs w:val="24"/>
        </w:rPr>
        <w:t>чланом 155. став 2. не производе правно дејство“.</w:t>
      </w:r>
    </w:p>
    <w:p w14:paraId="09C55F1F" w14:textId="77777777" w:rsidR="00351449" w:rsidRPr="003966AD" w:rsidRDefault="00351449" w:rsidP="00351449">
      <w:pPr>
        <w:autoSpaceDE w:val="0"/>
        <w:autoSpaceDN w:val="0"/>
        <w:adjustRightInd w:val="0"/>
        <w:spacing w:after="0" w:line="240" w:lineRule="auto"/>
        <w:jc w:val="both"/>
        <w:rPr>
          <w:rFonts w:cs="Times New Roman"/>
          <w:szCs w:val="24"/>
          <w:lang w:val="sr-Cyrl-CS"/>
        </w:rPr>
      </w:pPr>
      <w:r w:rsidRPr="003966AD">
        <w:rPr>
          <w:rFonts w:cs="Times New Roman"/>
          <w:szCs w:val="24"/>
        </w:rPr>
        <w:t>Указујемо да је наведена одредба Нацрта закона такође у</w:t>
      </w:r>
      <w:r w:rsidRPr="003966AD">
        <w:rPr>
          <w:rFonts w:cs="Times New Roman"/>
          <w:szCs w:val="24"/>
          <w:lang w:val="sr-Cyrl-CS"/>
        </w:rPr>
        <w:t xml:space="preserve"> </w:t>
      </w:r>
      <w:r w:rsidRPr="003966AD">
        <w:rPr>
          <w:rFonts w:cs="Times New Roman"/>
          <w:szCs w:val="24"/>
        </w:rPr>
        <w:t>супротности са одредбом напред цитираног члана 31. став 4. Закона о</w:t>
      </w:r>
      <w:r w:rsidRPr="003966AD">
        <w:rPr>
          <w:rFonts w:cs="Times New Roman"/>
          <w:szCs w:val="24"/>
          <w:lang w:val="sr-Cyrl-CS"/>
        </w:rPr>
        <w:t xml:space="preserve"> </w:t>
      </w:r>
      <w:r w:rsidRPr="003966AD">
        <w:rPr>
          <w:rFonts w:cs="Times New Roman"/>
          <w:szCs w:val="24"/>
        </w:rPr>
        <w:t>поступку уписа у катастар непокретности и водова будући да је Закон о</w:t>
      </w:r>
      <w:r w:rsidRPr="003966AD">
        <w:rPr>
          <w:rFonts w:cs="Times New Roman"/>
          <w:szCs w:val="24"/>
          <w:lang w:val="sr-Cyrl-CS"/>
        </w:rPr>
        <w:t xml:space="preserve"> </w:t>
      </w:r>
      <w:r w:rsidRPr="003966AD">
        <w:rPr>
          <w:rFonts w:cs="Times New Roman"/>
          <w:szCs w:val="24"/>
        </w:rPr>
        <w:t>извршењу и обезбеђењу, како смо напред истакли, lex specialis у односу на</w:t>
      </w:r>
      <w:r w:rsidRPr="003966AD">
        <w:rPr>
          <w:rFonts w:cs="Times New Roman"/>
          <w:szCs w:val="24"/>
          <w:lang w:val="sr-Cyrl-CS"/>
        </w:rPr>
        <w:t xml:space="preserve"> </w:t>
      </w:r>
      <w:r w:rsidRPr="003966AD">
        <w:rPr>
          <w:rFonts w:cs="Times New Roman"/>
          <w:szCs w:val="24"/>
        </w:rPr>
        <w:t>Закон о извршењу и обезбеђењу.</w:t>
      </w:r>
      <w:r w:rsidRPr="003966AD">
        <w:rPr>
          <w:rFonts w:cs="Times New Roman"/>
          <w:szCs w:val="24"/>
          <w:lang w:val="sr-Cyrl-CS"/>
        </w:rPr>
        <w:t xml:space="preserve"> </w:t>
      </w:r>
      <w:r w:rsidRPr="003966AD">
        <w:rPr>
          <w:rFonts w:cs="Times New Roman"/>
          <w:szCs w:val="24"/>
        </w:rPr>
        <w:t>Стога остајемо при досадашњем предлогу да је потребно одредбу</w:t>
      </w:r>
      <w:r w:rsidRPr="003966AD">
        <w:rPr>
          <w:rFonts w:cs="Times New Roman"/>
          <w:szCs w:val="24"/>
          <w:lang w:val="sr-Cyrl-CS"/>
        </w:rPr>
        <w:t xml:space="preserve"> </w:t>
      </w:r>
      <w:r w:rsidRPr="003966AD">
        <w:rPr>
          <w:rFonts w:cs="Times New Roman"/>
          <w:szCs w:val="24"/>
        </w:rPr>
        <w:t>члана 155. став 2. Закона о извршењу и обезбеђењу брисати из наведеног</w:t>
      </w:r>
      <w:r w:rsidRPr="003966AD">
        <w:rPr>
          <w:rFonts w:cs="Times New Roman"/>
          <w:szCs w:val="24"/>
          <w:lang w:val="sr-Cyrl-CS"/>
        </w:rPr>
        <w:t xml:space="preserve"> </w:t>
      </w:r>
      <w:r w:rsidRPr="003966AD">
        <w:rPr>
          <w:rFonts w:cs="Times New Roman"/>
          <w:szCs w:val="24"/>
        </w:rPr>
        <w:t>Закона и да одредбу члана 155. став 5. Нацрта закона о изменама и</w:t>
      </w:r>
      <w:r w:rsidRPr="003966AD">
        <w:rPr>
          <w:rFonts w:cs="Times New Roman"/>
          <w:szCs w:val="24"/>
          <w:lang w:val="sr-Cyrl-CS"/>
        </w:rPr>
        <w:t xml:space="preserve"> </w:t>
      </w:r>
      <w:r w:rsidRPr="003966AD">
        <w:rPr>
          <w:rFonts w:cs="Times New Roman"/>
          <w:szCs w:val="24"/>
        </w:rPr>
        <w:t>допунама Закона о извршењу и обезбеђењу, која даје санкцију одредби</w:t>
      </w:r>
      <w:r w:rsidRPr="003966AD">
        <w:rPr>
          <w:rFonts w:cs="Times New Roman"/>
          <w:szCs w:val="24"/>
          <w:lang w:val="sr-Cyrl-CS"/>
        </w:rPr>
        <w:t xml:space="preserve"> </w:t>
      </w:r>
      <w:r w:rsidRPr="003966AD">
        <w:rPr>
          <w:rFonts w:cs="Times New Roman"/>
          <w:szCs w:val="24"/>
        </w:rPr>
        <w:t>става 2. истог члана Закона, не би требало уврстити у текст Нацрта</w:t>
      </w:r>
      <w:r w:rsidRPr="003966AD">
        <w:rPr>
          <w:rFonts w:cs="Times New Roman"/>
          <w:szCs w:val="24"/>
          <w:lang w:val="sr-Cyrl-CS"/>
        </w:rPr>
        <w:t xml:space="preserve"> </w:t>
      </w:r>
      <w:r w:rsidRPr="003966AD">
        <w:rPr>
          <w:rFonts w:cs="Times New Roman"/>
          <w:szCs w:val="24"/>
        </w:rPr>
        <w:t>закона.</w:t>
      </w:r>
    </w:p>
    <w:p w14:paraId="73DED6F0"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Одговор: члан 155. Ст.2. Закона чини кичмени стуб целокупног извршења на напокретностима и неопходно га је задржати.</w:t>
      </w:r>
      <w:r w:rsidRPr="003966AD">
        <w:rPr>
          <w:rFonts w:cs="Times New Roman"/>
          <w:szCs w:val="24"/>
        </w:rPr>
        <w:t xml:space="preserve"> </w:t>
      </w:r>
      <w:r w:rsidRPr="003966AD">
        <w:rPr>
          <w:rFonts w:cs="Times New Roman"/>
          <w:szCs w:val="24"/>
          <w:lang w:val="sr-Cyrl-CS"/>
        </w:rPr>
        <w:t xml:space="preserve">Уосталом нетачна је тврдња да одредбе закона којима је регулисано поступање РГЗ представљају </w:t>
      </w:r>
      <w:r w:rsidRPr="003966AD">
        <w:rPr>
          <w:rFonts w:cs="Times New Roman"/>
          <w:szCs w:val="24"/>
          <w:lang w:val="sr-Latn-ME"/>
        </w:rPr>
        <w:t xml:space="preserve">lex specialis </w:t>
      </w:r>
      <w:r w:rsidRPr="003966AD">
        <w:rPr>
          <w:rFonts w:cs="Times New Roman"/>
          <w:szCs w:val="24"/>
          <w:lang w:val="sr-Cyrl-CS"/>
        </w:rPr>
        <w:t xml:space="preserve"> у односу на ЗИО, већ је у ствари ЗИО </w:t>
      </w:r>
      <w:r w:rsidRPr="003966AD">
        <w:rPr>
          <w:rFonts w:cs="Times New Roman"/>
          <w:szCs w:val="24"/>
          <w:lang w:val="sr-Latn-ME"/>
        </w:rPr>
        <w:t>lex specialis</w:t>
      </w:r>
      <w:r w:rsidRPr="003966AD">
        <w:rPr>
          <w:rFonts w:cs="Times New Roman"/>
          <w:szCs w:val="24"/>
          <w:lang w:val="sr-Cyrl-CS"/>
        </w:rPr>
        <w:t xml:space="preserve"> у односу на наведене законе.</w:t>
      </w:r>
    </w:p>
    <w:p w14:paraId="46E8BB9C"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 xml:space="preserve"> </w:t>
      </w:r>
    </w:p>
    <w:p w14:paraId="6972246A" w14:textId="77777777" w:rsidR="00351449" w:rsidRPr="003966AD" w:rsidRDefault="00351449" w:rsidP="00351449">
      <w:pPr>
        <w:spacing w:after="0" w:line="240" w:lineRule="auto"/>
        <w:jc w:val="both"/>
        <w:rPr>
          <w:rFonts w:cs="Times New Roman"/>
          <w:szCs w:val="24"/>
          <w:lang w:val="sr-Cyrl-CS"/>
        </w:rPr>
      </w:pPr>
    </w:p>
    <w:p w14:paraId="5AEBE10E"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Адвокатска комора Србије</w:t>
      </w:r>
    </w:p>
    <w:p w14:paraId="2625BB2B" w14:textId="77777777" w:rsidR="00351449" w:rsidRPr="003966AD" w:rsidRDefault="00351449" w:rsidP="00351449">
      <w:pPr>
        <w:spacing w:after="0" w:line="240" w:lineRule="auto"/>
        <w:jc w:val="both"/>
        <w:rPr>
          <w:rFonts w:cs="Times New Roman"/>
          <w:szCs w:val="24"/>
          <w:lang w:val="sr-Cyrl-CS"/>
        </w:rPr>
      </w:pPr>
    </w:p>
    <w:p w14:paraId="108A1560" w14:textId="77777777" w:rsidR="00351449" w:rsidRPr="003966AD" w:rsidRDefault="00351449" w:rsidP="005966BE">
      <w:pPr>
        <w:pStyle w:val="ListParagraph"/>
        <w:numPr>
          <w:ilvl w:val="0"/>
          <w:numId w:val="22"/>
        </w:numPr>
        <w:spacing w:after="0" w:line="240" w:lineRule="auto"/>
        <w:jc w:val="both"/>
        <w:rPr>
          <w:rFonts w:cs="Times New Roman"/>
          <w:szCs w:val="24"/>
          <w:lang w:val="sr-Cyrl-CS"/>
        </w:rPr>
      </w:pPr>
      <w:r w:rsidRPr="003966AD">
        <w:rPr>
          <w:rFonts w:cs="Times New Roman"/>
          <w:szCs w:val="24"/>
          <w:lang w:val="sr-Cyrl-CS"/>
        </w:rPr>
        <w:t>Члан 36. ЗИО, брисати све предложене измене и задржати постојоће решење закона из овог члана, у Нацрту није омогућено обавештење (које сада постоји у члану 36.ЗИО);</w:t>
      </w:r>
    </w:p>
    <w:p w14:paraId="1C62B28F"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ће електронска огласна табла значајно допринети транспарентности поступка. Правило о обавештењу Нацртом није промењено, коментар је неоснован.</w:t>
      </w:r>
    </w:p>
    <w:p w14:paraId="1168D1A6" w14:textId="77777777" w:rsidR="00351449" w:rsidRPr="003966AD" w:rsidRDefault="00351449" w:rsidP="005966BE">
      <w:pPr>
        <w:pStyle w:val="ListParagraph"/>
        <w:numPr>
          <w:ilvl w:val="0"/>
          <w:numId w:val="22"/>
        </w:numPr>
        <w:spacing w:after="0" w:line="240" w:lineRule="auto"/>
        <w:jc w:val="both"/>
        <w:rPr>
          <w:rFonts w:cs="Times New Roman"/>
          <w:szCs w:val="24"/>
          <w:lang w:val="sr-Cyrl-CS"/>
        </w:rPr>
      </w:pPr>
      <w:r w:rsidRPr="003966AD">
        <w:rPr>
          <w:rFonts w:cs="Times New Roman"/>
          <w:szCs w:val="24"/>
          <w:lang w:val="sr-Cyrl-CS"/>
        </w:rPr>
        <w:t>Члан 37. ЗИО не мењати;</w:t>
      </w:r>
    </w:p>
    <w:p w14:paraId="7D3F7B88"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су измене овог члана неопходне ради усклађивања са чланом 36. ЗИО.</w:t>
      </w:r>
    </w:p>
    <w:p w14:paraId="07731362" w14:textId="77777777" w:rsidR="00351449" w:rsidRPr="003966AD" w:rsidRDefault="00351449" w:rsidP="005966BE">
      <w:pPr>
        <w:pStyle w:val="ListParagraph"/>
        <w:numPr>
          <w:ilvl w:val="0"/>
          <w:numId w:val="22"/>
        </w:numPr>
        <w:spacing w:after="0" w:line="240" w:lineRule="auto"/>
        <w:jc w:val="both"/>
        <w:rPr>
          <w:rFonts w:cs="Times New Roman"/>
          <w:szCs w:val="24"/>
          <w:lang w:val="sr-Cyrl-CS"/>
        </w:rPr>
      </w:pPr>
      <w:r w:rsidRPr="003966AD">
        <w:rPr>
          <w:rFonts w:cs="Times New Roman"/>
          <w:szCs w:val="24"/>
          <w:lang w:val="sr-Cyrl-CS"/>
        </w:rPr>
        <w:t>Члан 39. ЗИО не мењати.</w:t>
      </w:r>
    </w:p>
    <w:p w14:paraId="64BB5D8F"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је ово правило постојало у свим законима којима је уређивана материја извршног поступка у Србији као и да правило на јасан начин појашњава однос овог закона и закона којим је уређен парнични поступак.</w:t>
      </w:r>
    </w:p>
    <w:p w14:paraId="03011151" w14:textId="77777777" w:rsidR="00351449" w:rsidRPr="003966AD" w:rsidRDefault="00351449" w:rsidP="005966BE">
      <w:pPr>
        <w:pStyle w:val="ListParagraph"/>
        <w:numPr>
          <w:ilvl w:val="0"/>
          <w:numId w:val="22"/>
        </w:numPr>
        <w:spacing w:after="0" w:line="240" w:lineRule="auto"/>
        <w:jc w:val="both"/>
        <w:rPr>
          <w:rFonts w:cs="Times New Roman"/>
          <w:szCs w:val="24"/>
          <w:lang w:val="sr-Cyrl-CS"/>
        </w:rPr>
      </w:pPr>
      <w:r w:rsidRPr="003966AD">
        <w:rPr>
          <w:rFonts w:cs="Times New Roman"/>
          <w:szCs w:val="24"/>
          <w:lang w:val="sr-Cyrl-CS"/>
        </w:rPr>
        <w:t>Задржати постојећи члан 300. ЗИО, брисати члан 300а и 300б, као и измене члана 3. ЗИО</w:t>
      </w:r>
    </w:p>
    <w:p w14:paraId="5B020626"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Одговор: Предлог је неоснован, измењено је правило у Нацрту.</w:t>
      </w:r>
    </w:p>
    <w:p w14:paraId="77B2C2B6"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Адвокат Момчило Перић</w:t>
      </w:r>
    </w:p>
    <w:p w14:paraId="1FE4A7F8"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У члану 108. Променити неуставну надлежност јавног извршитеља и одлучивање о приговору трећег лица вратити у искључиву надлежност суда;</w:t>
      </w:r>
    </w:p>
    <w:p w14:paraId="220CA5A5"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одлучивање по приговору трећег лица свакако финално чини суд у парничном поступку за утврђивање недопуштености извршења.</w:t>
      </w:r>
    </w:p>
    <w:p w14:paraId="5A3B6888"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Трећем лицу је онемогућен делотворни правни лек, посебно у случају када је приговор одбијен или одбачен од стране јавног извршитеља;</w:t>
      </w:r>
    </w:p>
    <w:p w14:paraId="34260F16"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ће треће лице имати могућност да своје право докаже у парничном поступку за утврђивање недопуштености извршења, обзиром да извршни поступак по својој природи није поступак у којем се може расправљати о оваквом мериторно значајном питању.</w:t>
      </w:r>
    </w:p>
    <w:p w14:paraId="331D8520"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lastRenderedPageBreak/>
        <w:t>У члану 222. Ст. 3. увести изречну забрану извршитељима да попишу ствари на које је треће лице ставило примедбу да има право које спречава извршење ако извршни дужник има ствари које су остале непописане а не спадају у ствари које су по закону изузете од пописа;</w:t>
      </w:r>
    </w:p>
    <w:p w14:paraId="0E88F711" w14:textId="77777777" w:rsidR="00351449" w:rsidRPr="003966AD" w:rsidRDefault="00351449" w:rsidP="00351449">
      <w:pPr>
        <w:spacing w:after="0" w:line="240" w:lineRule="auto"/>
        <w:ind w:left="360"/>
        <w:jc w:val="both"/>
        <w:rPr>
          <w:rFonts w:cs="Times New Roman"/>
          <w:i/>
          <w:szCs w:val="24"/>
          <w:lang w:val="sr-Cyrl-CS"/>
        </w:rPr>
      </w:pPr>
      <w:r w:rsidRPr="003966AD">
        <w:rPr>
          <w:rFonts w:cs="Times New Roman"/>
          <w:i/>
          <w:szCs w:val="24"/>
          <w:lang w:val="sr-Cyrl-CS"/>
        </w:rPr>
        <w:t>Одговор: предлог је неоснован имајући у виду правило из члана 222. Ст.2. ЗИО.</w:t>
      </w:r>
    </w:p>
    <w:p w14:paraId="377B03DE"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У погледу неких ствари ваља одустати од претпоставке да су дужникове само зато што су у дужниковој државини-нпр. Мотрорна возила а оставити могућност да извршни поверилац у парници докаже да су дужникове;</w:t>
      </w:r>
    </w:p>
    <w:p w14:paraId="05503A70"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јер би усвајање овог предлога водило успоравању поступка, а треће лице свакако може приговором у том случају заштитити своје право.</w:t>
      </w:r>
    </w:p>
    <w:p w14:paraId="71DE858B"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У члану 34. је у односу на учеснике у поступку потребно прецизирати о којим трошковима се ради (које се њима имају накнадити односно које ће они накнадити);</w:t>
      </w:r>
    </w:p>
    <w:p w14:paraId="00B621CE"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јер је из предложене формулације овог правила јасно у односу на које трошкове ова норма има дејство.</w:t>
      </w:r>
    </w:p>
    <w:p w14:paraId="663B9C7F"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У члану 28. Онемогућити одлучивање јавног извршитеља и омогућити одлучивање суда;</w:t>
      </w:r>
    </w:p>
    <w:p w14:paraId="17EFAAFA"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607EFAE8"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Повећати рок између две доставе у члану 36. ЗИО за Ив предмете;</w:t>
      </w:r>
    </w:p>
    <w:p w14:paraId="026C7811"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начело хитности извршног поступка.</w:t>
      </w:r>
    </w:p>
    <w:p w14:paraId="1646D93A"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Прецизирати у којим случајевима се достава сматра неуспелом;</w:t>
      </w:r>
    </w:p>
    <w:p w14:paraId="370850A1"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5509F0B3"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Увести обавезу за јавног извршитеља да утврди праву адресу извршног дужника  ако му се писмено врати са обавештењем да извршни дужник не живи на наведеној адреси;</w:t>
      </w:r>
    </w:p>
    <w:p w14:paraId="7963F66A"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начело хитности извршног поступка као и околности да је свако лице  дужно да живи на адреси пребивалишта.</w:t>
      </w:r>
    </w:p>
    <w:p w14:paraId="0AF13639"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Прецизирати где се оставља обавештење јер означење „на другом месту на адреси извршног дужника“ се злоупотребљава у пракси;</w:t>
      </w:r>
    </w:p>
    <w:p w14:paraId="62B9E9F8"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је ово генерална норма која се мора практично конкретизовати.</w:t>
      </w:r>
    </w:p>
    <w:p w14:paraId="1151B0F4"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Електронска огласна табла неће решити проблем достављања обзиром на преовлађујућу информатичку неписменост грађања;</w:t>
      </w:r>
    </w:p>
    <w:p w14:paraId="05FE3CA9"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имајућу у виду да ће електронска огласна табла значајно допринети повећању транспарентности поступка.</w:t>
      </w:r>
    </w:p>
    <w:p w14:paraId="0569E5D5"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Изменити члан 28. Којим ће бити омогућено да се јавни извршитељ учини одговорним за штету коју нанесе странкама у поступку услед неправилне доставе решења о извршењу.</w:t>
      </w:r>
    </w:p>
    <w:p w14:paraId="4AA2C5F7"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је опште правило о грађанско правној одговорности јавног извршитеља већ предвиђено у пракси и може се применити на различите ситуације.</w:t>
      </w:r>
    </w:p>
    <w:p w14:paraId="6191674D"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Прописати општи рок у члану 148. ЗИО;</w:t>
      </w:r>
    </w:p>
    <w:p w14:paraId="2234D542"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5FE6081C"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У члан 148. ЗИО омогућити ЗЗОН и за случај решења о извршењу када је јавни извршитељ усвојио предлог за извршење а требало је да га одбије или одбаци;</w:t>
      </w:r>
    </w:p>
    <w:p w14:paraId="16D210C9"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извршном дужнику у том случају стоји на располагању жалба или приговор на решење о извршењу у зависности од исправе на основу које је и поднет предлог за ивршење.</w:t>
      </w:r>
    </w:p>
    <w:p w14:paraId="13DAB71B"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Брисати члан 47а јер представља превелико оптрећење за извршног дужника;</w:t>
      </w:r>
    </w:p>
    <w:p w14:paraId="48AF303E"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lastRenderedPageBreak/>
        <w:t>Одговор: Предлог је неоснован јер наведни члан представља озакоњење већ постојеће судске праксе.</w:t>
      </w:r>
    </w:p>
    <w:p w14:paraId="03DAA586"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Члан 19. Отвара могућност злоупотреба;</w:t>
      </w:r>
    </w:p>
    <w:p w14:paraId="760CC7D7"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јер овај члан има заправо за циљ да спречи злоупотребе од стране извршног дужника.</w:t>
      </w:r>
    </w:p>
    <w:p w14:paraId="635B6BDA"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Измене члана 163. ЗИО су непропорцијална мера, потребно је брисати измене овог члана;</w:t>
      </w:r>
    </w:p>
    <w:p w14:paraId="45458800"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Наведене измене имају за циљ омогућавање већег броја потенцијалних учесника на јавним надметањима као и постизања највеће могуће цене за предмет продаје.</w:t>
      </w:r>
    </w:p>
    <w:p w14:paraId="177F40DE"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Брисати предложене измене члана 394.ЗИО у погледу могућности коришћења факсимила, имајући у виду одредбе Закона о адвокатури;</w:t>
      </w:r>
    </w:p>
    <w:p w14:paraId="07E84876"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7530991A"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547а ЗИО брисати зато што постоје у суду веома стари предмети по којима се није поступало. Уколико правило остаје предвидети отпис целокупне камате која је настала услед нерада судова;</w:t>
      </w:r>
    </w:p>
    <w:p w14:paraId="646E6A29"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делимично основан и делимично је измењен Нацрт у том погледу.</w:t>
      </w:r>
    </w:p>
    <w:p w14:paraId="7AEBA080"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Дефинисати да се извршења не могу спроводити нерадним данима, ноћу или празницима, осим у изузетним случајевима када је потребно прибавити одобрење председника суда;</w:t>
      </w:r>
    </w:p>
    <w:p w14:paraId="3C794723"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13AACE47"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У члан 394. ЗИО унети нов став према којем веродостојна исправа мора имати јасно истакнут основ из којег се види да пружена услуга спада под комуналне и сродне услуге у смислу овог закона, Закона о комуналним делатностима и Закона о потрошачима;</w:t>
      </w:r>
    </w:p>
    <w:p w14:paraId="1AB834FD"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приговор одлаже спровођење извршења па нема бојазни да се о овој околности неће одлучити у оквиру поступка по приговору.</w:t>
      </w:r>
    </w:p>
    <w:p w14:paraId="27D5946B"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У члан 394. ЗИО трева вратити клаузулу из члана 252. ЗИО из 2011. Године доказ о опомени;</w:t>
      </w:r>
    </w:p>
    <w:p w14:paraId="47ABA3CA"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приговор одлаже спровођење извршења па нема бојазни да се о овој околности неће одлучити у оквиру поступка по приговору.</w:t>
      </w:r>
    </w:p>
    <w:p w14:paraId="1EB74AD6"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Прецизирати застарелост у случају када се предлог за извршење шаље Комори;</w:t>
      </w:r>
    </w:p>
    <w:p w14:paraId="78BEAE09"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Одговор: правило из Нацрта је измењено.</w:t>
      </w:r>
    </w:p>
    <w:p w14:paraId="4627753F"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У члану 165. ЗИО прецизирати да се од правних и физичких лица захтева поседовање лиценце за вештачење конкретног предмета извршење као и омогућити извршном дужнику да предложи вештака;</w:t>
      </w:r>
    </w:p>
    <w:p w14:paraId="72C9D3F7"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Ово право није омогућено али ни онемогућено одредбама ЗИО. Изречно прописивање овог права на страни дужника може значајно продужити поступак извршења. Из формулације члана 165.ст.2 је јасно да одговорајуће организације, институције, правна или физичка лица морају поседовати стручно знање из одговарајуће области за ту врсту предмета извршења.</w:t>
      </w:r>
    </w:p>
    <w:p w14:paraId="43D5A204"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У члану 138а. ЗИО предвидети начин обраћања јавног извшитеља извршном дужнику, увести симболичну фиксну накнаду за јавног извршитеља;</w:t>
      </w:r>
    </w:p>
    <w:p w14:paraId="75B553E2"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биће регулисано правилником који доноси министар надлежан за послове правосуђа.</w:t>
      </w:r>
    </w:p>
    <w:p w14:paraId="485FFC89"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 xml:space="preserve">У члану 310. ст. 4. избацити рок или га продужити </w:t>
      </w:r>
    </w:p>
    <w:p w14:paraId="2568024A"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222CA7A7"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Члан 131. Брисати измене или прецизирати шта значи ометање или спречавање;</w:t>
      </w:r>
    </w:p>
    <w:p w14:paraId="2628722F"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lastRenderedPageBreak/>
        <w:t>Одговор: Предлог је неоснован јер је ова норма неопходна ради несметаног спровођења извшрења пре свега од стране јавних извршитеља као носилаца јавних овлашћења.</w:t>
      </w:r>
    </w:p>
    <w:p w14:paraId="78B1379B" w14:textId="77777777" w:rsidR="00351449" w:rsidRPr="003966AD" w:rsidRDefault="00351449" w:rsidP="005966BE">
      <w:pPr>
        <w:pStyle w:val="ListParagraph"/>
        <w:numPr>
          <w:ilvl w:val="0"/>
          <w:numId w:val="23"/>
        </w:numPr>
        <w:spacing w:after="0" w:line="240" w:lineRule="auto"/>
        <w:jc w:val="both"/>
        <w:rPr>
          <w:rFonts w:cs="Times New Roman"/>
          <w:szCs w:val="24"/>
          <w:lang w:val="sr-Cyrl-CS"/>
        </w:rPr>
      </w:pPr>
      <w:r w:rsidRPr="003966AD">
        <w:rPr>
          <w:rFonts w:cs="Times New Roman"/>
          <w:szCs w:val="24"/>
          <w:lang w:val="sr-Cyrl-CS"/>
        </w:rPr>
        <w:t>Увести одредбу да затезна камата не може прећи износ главнице;</w:t>
      </w:r>
    </w:p>
    <w:p w14:paraId="41AF40E6"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јер није предмет регулисања ЗИО.</w:t>
      </w:r>
    </w:p>
    <w:p w14:paraId="7B59A0AD"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Дејан С. Крстић, адвокат</w:t>
      </w:r>
    </w:p>
    <w:p w14:paraId="387606FB" w14:textId="77777777" w:rsidR="00351449" w:rsidRPr="003966AD" w:rsidRDefault="00351449" w:rsidP="005966BE">
      <w:pPr>
        <w:pStyle w:val="ListParagraph"/>
        <w:numPr>
          <w:ilvl w:val="0"/>
          <w:numId w:val="24"/>
        </w:numPr>
        <w:spacing w:after="0" w:line="240" w:lineRule="auto"/>
        <w:jc w:val="both"/>
        <w:rPr>
          <w:rFonts w:cs="Times New Roman"/>
          <w:szCs w:val="24"/>
          <w:lang w:val="sr-Cyrl-CS"/>
        </w:rPr>
      </w:pPr>
      <w:r w:rsidRPr="003966AD">
        <w:rPr>
          <w:rFonts w:cs="Times New Roman"/>
          <w:szCs w:val="24"/>
          <w:lang w:val="sr-Cyrl-CS"/>
        </w:rPr>
        <w:t xml:space="preserve"> Спорно питање обуставе поступка услед неплаћања предујма, у случају извршења на основу извршне исправе омогућити неплаћање предујма, већи број основа за ослобођење од плаћања предујма или плаћање предујма по извршеној радњи јавног извршитеља;</w:t>
      </w:r>
    </w:p>
    <w:p w14:paraId="22F6A806"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Плаћањем предујма се потврђује озбиљност извршног повериоца за вођењем извршног поступкаш па је обустава логична последица који предвиђа ЗИО.</w:t>
      </w:r>
    </w:p>
    <w:p w14:paraId="6B98A3AD" w14:textId="77777777" w:rsidR="00351449" w:rsidRPr="003966AD" w:rsidRDefault="00351449" w:rsidP="005966BE">
      <w:pPr>
        <w:pStyle w:val="ListParagraph"/>
        <w:numPr>
          <w:ilvl w:val="0"/>
          <w:numId w:val="24"/>
        </w:numPr>
        <w:spacing w:after="0" w:line="240" w:lineRule="auto"/>
        <w:jc w:val="both"/>
        <w:rPr>
          <w:rFonts w:cs="Times New Roman"/>
          <w:szCs w:val="24"/>
          <w:lang w:val="sr-Cyrl-CS"/>
        </w:rPr>
      </w:pPr>
      <w:r w:rsidRPr="003966AD">
        <w:rPr>
          <w:rFonts w:cs="Times New Roman"/>
          <w:szCs w:val="24"/>
          <w:lang w:val="sr-Cyrl-CS"/>
        </w:rPr>
        <w:t>Увести претпоставку солидарне облигације у случају брачних другова за имовину стечену током брака у вези са ПЗ, као и када је након правоснажности судске одлуке дужник отуђио имовину према блиском сроднику;</w:t>
      </w:r>
    </w:p>
    <w:p w14:paraId="59CC1836"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се односи на материју која није предмет уређења ЗИО.</w:t>
      </w:r>
    </w:p>
    <w:p w14:paraId="05C9ACE8" w14:textId="77777777" w:rsidR="00351449" w:rsidRPr="003966AD" w:rsidRDefault="00351449" w:rsidP="005966BE">
      <w:pPr>
        <w:pStyle w:val="ListParagraph"/>
        <w:numPr>
          <w:ilvl w:val="0"/>
          <w:numId w:val="24"/>
        </w:numPr>
        <w:spacing w:after="0" w:line="240" w:lineRule="auto"/>
        <w:jc w:val="both"/>
        <w:rPr>
          <w:rFonts w:cs="Times New Roman"/>
          <w:szCs w:val="24"/>
          <w:lang w:val="sr-Cyrl-CS"/>
        </w:rPr>
      </w:pPr>
      <w:r w:rsidRPr="003966AD">
        <w:rPr>
          <w:rFonts w:cs="Times New Roman"/>
          <w:szCs w:val="24"/>
          <w:lang w:val="sr-Cyrl-CS"/>
        </w:rPr>
        <w:t>Извршити допуну става 2. Члана 17. ЗИО тако што би се одредница „то“ заменила речима „да не дође до повреде права на суђење у разумном року.“</w:t>
      </w:r>
    </w:p>
    <w:p w14:paraId="24FAF93B"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Примедба је терминолошке природе и неоснована је јер је значење конкретне норме недвосмислено јасно.</w:t>
      </w:r>
    </w:p>
    <w:p w14:paraId="4B3801B5" w14:textId="77777777" w:rsidR="00351449" w:rsidRPr="003966AD" w:rsidRDefault="00351449" w:rsidP="005966BE">
      <w:pPr>
        <w:pStyle w:val="ListParagraph"/>
        <w:numPr>
          <w:ilvl w:val="0"/>
          <w:numId w:val="24"/>
        </w:numPr>
        <w:spacing w:after="0" w:line="240" w:lineRule="auto"/>
        <w:jc w:val="both"/>
        <w:rPr>
          <w:rFonts w:cs="Times New Roman"/>
          <w:szCs w:val="24"/>
          <w:lang w:val="sr-Cyrl-CS"/>
        </w:rPr>
      </w:pPr>
      <w:r w:rsidRPr="003966AD">
        <w:rPr>
          <w:rFonts w:cs="Times New Roman"/>
          <w:szCs w:val="24"/>
          <w:lang w:val="sr-Cyrl-CS"/>
        </w:rPr>
        <w:t>Брисати измене члана 19. јер стварају правну несигурност;</w:t>
      </w:r>
    </w:p>
    <w:p w14:paraId="3EA65C37"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извршни дужник свакако има информацију и пре покретања поступка извршења да је дужан. Норма има за циљ да онемогући злоупотребе на страни извршног дужника.</w:t>
      </w:r>
    </w:p>
    <w:p w14:paraId="0F2C6D32" w14:textId="77777777" w:rsidR="00351449" w:rsidRPr="003966AD" w:rsidRDefault="00351449" w:rsidP="005966BE">
      <w:pPr>
        <w:pStyle w:val="ListParagraph"/>
        <w:numPr>
          <w:ilvl w:val="0"/>
          <w:numId w:val="24"/>
        </w:numPr>
        <w:spacing w:after="0" w:line="240" w:lineRule="auto"/>
        <w:jc w:val="both"/>
        <w:rPr>
          <w:rFonts w:cs="Times New Roman"/>
          <w:szCs w:val="24"/>
          <w:lang w:val="sr-Cyrl-CS"/>
        </w:rPr>
      </w:pPr>
      <w:r w:rsidRPr="003966AD">
        <w:rPr>
          <w:rFonts w:cs="Times New Roman"/>
          <w:szCs w:val="24"/>
          <w:lang w:val="sr-Cyrl-CS"/>
        </w:rPr>
        <w:t>Члан 26. Изменити у смислу да другостепени суд може у поступку по жалби или приговору решење да укине и врати на поновни поступак;</w:t>
      </w:r>
    </w:p>
    <w:p w14:paraId="3665C805"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Одговор: Предлог је неоснован, ова могућност се подразумева након брисања члана 26. ЗИО из самог текста закона.</w:t>
      </w:r>
    </w:p>
    <w:p w14:paraId="79B72BC6" w14:textId="77777777" w:rsidR="00351449" w:rsidRPr="003966AD" w:rsidRDefault="00351449" w:rsidP="005966BE">
      <w:pPr>
        <w:pStyle w:val="ListParagraph"/>
        <w:numPr>
          <w:ilvl w:val="0"/>
          <w:numId w:val="24"/>
        </w:numPr>
        <w:spacing w:after="0" w:line="240" w:lineRule="auto"/>
        <w:jc w:val="both"/>
        <w:rPr>
          <w:rFonts w:cs="Times New Roman"/>
          <w:szCs w:val="24"/>
          <w:lang w:val="sr-Cyrl-CS"/>
        </w:rPr>
      </w:pPr>
      <w:r w:rsidRPr="003966AD">
        <w:rPr>
          <w:rFonts w:cs="Times New Roman"/>
          <w:szCs w:val="24"/>
          <w:lang w:val="sr-Cyrl-CS"/>
        </w:rPr>
        <w:t>Увођење елекртонске огласне табле не треба условити престанком физичке огласне табле (шта се дешава у случају нестанка струје, електронска неписменост друштва);</w:t>
      </w:r>
    </w:p>
    <w:p w14:paraId="03174178"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Примедба је неоснована јер се електронском огласном таблом доприноси транспарентности поступка.</w:t>
      </w:r>
    </w:p>
    <w:p w14:paraId="2E3759DC" w14:textId="77777777" w:rsidR="00351449" w:rsidRPr="003966AD" w:rsidRDefault="00351449" w:rsidP="005966BE">
      <w:pPr>
        <w:pStyle w:val="ListParagraph"/>
        <w:numPr>
          <w:ilvl w:val="0"/>
          <w:numId w:val="24"/>
        </w:numPr>
        <w:spacing w:after="0" w:line="240" w:lineRule="auto"/>
        <w:jc w:val="both"/>
        <w:rPr>
          <w:rFonts w:cs="Times New Roman"/>
          <w:szCs w:val="24"/>
          <w:lang w:val="sr-Cyrl-CS"/>
        </w:rPr>
      </w:pPr>
      <w:r w:rsidRPr="003966AD">
        <w:rPr>
          <w:rFonts w:cs="Times New Roman"/>
          <w:szCs w:val="24"/>
          <w:lang w:val="sr-Cyrl-CS"/>
        </w:rPr>
        <w:t>Брисати члан 56. Ст.3. јер  је у питању штетна и контрадикторна одредба;</w:t>
      </w:r>
    </w:p>
    <w:p w14:paraId="1C7F086B"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Примедба  је неоснована јер наведена норма означава границу у заштити начела сразмере, а изузеци су јасно прописани и логички поткрепљени.</w:t>
      </w:r>
    </w:p>
    <w:p w14:paraId="5072C3E4" w14:textId="77777777" w:rsidR="00351449" w:rsidRPr="003966AD" w:rsidRDefault="00351449" w:rsidP="005966BE">
      <w:pPr>
        <w:pStyle w:val="ListParagraph"/>
        <w:numPr>
          <w:ilvl w:val="0"/>
          <w:numId w:val="24"/>
        </w:numPr>
        <w:spacing w:after="0" w:line="240" w:lineRule="auto"/>
        <w:jc w:val="both"/>
        <w:rPr>
          <w:rFonts w:cs="Times New Roman"/>
          <w:szCs w:val="24"/>
          <w:lang w:val="sr-Cyrl-CS"/>
        </w:rPr>
      </w:pPr>
      <w:r w:rsidRPr="003966AD">
        <w:rPr>
          <w:rFonts w:cs="Times New Roman"/>
          <w:szCs w:val="24"/>
          <w:lang w:val="sr-Cyrl-CS"/>
        </w:rPr>
        <w:t>Члан 57. Ст.3. уместо речи „нека“ употребити реч „она“;</w:t>
      </w:r>
    </w:p>
    <w:p w14:paraId="5DD1E58E"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Примедба је терминолошке природе и не утиче на значење норме које је јасно и недвосмислено.</w:t>
      </w:r>
    </w:p>
    <w:p w14:paraId="58606FB9" w14:textId="77777777" w:rsidR="00351449" w:rsidRPr="003966AD" w:rsidRDefault="00351449" w:rsidP="005966BE">
      <w:pPr>
        <w:pStyle w:val="ListParagraph"/>
        <w:numPr>
          <w:ilvl w:val="0"/>
          <w:numId w:val="24"/>
        </w:numPr>
        <w:spacing w:after="0" w:line="240" w:lineRule="auto"/>
        <w:jc w:val="both"/>
        <w:rPr>
          <w:rFonts w:cs="Times New Roman"/>
          <w:szCs w:val="24"/>
          <w:lang w:val="sr-Cyrl-CS"/>
        </w:rPr>
      </w:pPr>
      <w:r w:rsidRPr="003966AD">
        <w:rPr>
          <w:rFonts w:cs="Times New Roman"/>
          <w:szCs w:val="24"/>
          <w:lang w:val="sr-Cyrl-CS"/>
        </w:rPr>
        <w:t>Члан 66. И 67. ко може поднети захтев за отклањање неправилности;</w:t>
      </w:r>
    </w:p>
    <w:p w14:paraId="06AADEB5"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имајућу у виду да се тумачењем јасно долази до закључка да то може учинити извршни дужник.</w:t>
      </w:r>
    </w:p>
    <w:p w14:paraId="642E78B4" w14:textId="77777777" w:rsidR="00351449" w:rsidRPr="003966AD" w:rsidRDefault="00351449" w:rsidP="005966BE">
      <w:pPr>
        <w:pStyle w:val="ListParagraph"/>
        <w:numPr>
          <w:ilvl w:val="0"/>
          <w:numId w:val="24"/>
        </w:numPr>
        <w:spacing w:after="0" w:line="240" w:lineRule="auto"/>
        <w:jc w:val="both"/>
        <w:rPr>
          <w:rFonts w:cs="Times New Roman"/>
          <w:szCs w:val="24"/>
          <w:lang w:val="sr-Cyrl-CS"/>
        </w:rPr>
      </w:pPr>
      <w:r w:rsidRPr="003966AD">
        <w:rPr>
          <w:rFonts w:cs="Times New Roman"/>
          <w:szCs w:val="24"/>
          <w:lang w:val="sr-Cyrl-CS"/>
        </w:rPr>
        <w:t>Брисати члан 74.ст.2.тачка 12. и члан 87.ст.1.тачка 7. јер се не зна на шта се односи;</w:t>
      </w:r>
    </w:p>
    <w:p w14:paraId="65D97F02"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Примедба је неоснована имајући у виду да је и другим прописима предвиђен разлог који се може користити и у поступку извршења.</w:t>
      </w:r>
    </w:p>
    <w:p w14:paraId="63EA65F6" w14:textId="77777777" w:rsidR="00351449" w:rsidRPr="003966AD" w:rsidRDefault="00351449" w:rsidP="005966BE">
      <w:pPr>
        <w:pStyle w:val="ListParagraph"/>
        <w:numPr>
          <w:ilvl w:val="0"/>
          <w:numId w:val="24"/>
        </w:numPr>
        <w:spacing w:after="0" w:line="240" w:lineRule="auto"/>
        <w:jc w:val="both"/>
        <w:rPr>
          <w:rFonts w:cs="Times New Roman"/>
          <w:szCs w:val="24"/>
          <w:lang w:val="sr-Cyrl-CS"/>
        </w:rPr>
      </w:pPr>
      <w:r w:rsidRPr="003966AD">
        <w:rPr>
          <w:rFonts w:cs="Times New Roman"/>
          <w:szCs w:val="24"/>
          <w:lang w:val="sr-Cyrl-CS"/>
        </w:rPr>
        <w:t>Члан 129. Ст.3. задржати како би се очувала права у односу на стечај извршног дужника;</w:t>
      </w:r>
    </w:p>
    <w:p w14:paraId="32568056"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Примедба је неоснована обзиром да је Законом о стечају измењена последица отварања стечајног поступка на поступке извршења па ова измена ЗИО представља усклађивање ЗИО са ЗОС.</w:t>
      </w:r>
    </w:p>
    <w:p w14:paraId="3B862149" w14:textId="77777777" w:rsidR="00351449" w:rsidRPr="003966AD" w:rsidRDefault="00351449" w:rsidP="005966BE">
      <w:pPr>
        <w:pStyle w:val="ListParagraph"/>
        <w:numPr>
          <w:ilvl w:val="0"/>
          <w:numId w:val="24"/>
        </w:numPr>
        <w:spacing w:after="0" w:line="240" w:lineRule="auto"/>
        <w:jc w:val="both"/>
        <w:rPr>
          <w:rFonts w:cs="Times New Roman"/>
          <w:szCs w:val="24"/>
          <w:lang w:val="sr-Cyrl-CS"/>
        </w:rPr>
      </w:pPr>
      <w:r w:rsidRPr="003966AD">
        <w:rPr>
          <w:rFonts w:cs="Times New Roman"/>
          <w:szCs w:val="24"/>
          <w:lang w:val="sr-Cyrl-CS"/>
        </w:rPr>
        <w:lastRenderedPageBreak/>
        <w:t>Члан 132. Ст.4. брисати део одредбе „осим одредаба о одлагању казне“ јер је неприхватљиво да окривљени у поступку извршења казне затвор може одложити извршење а у извршном поступку не може;</w:t>
      </w:r>
    </w:p>
    <w:p w14:paraId="23B7B048"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одредбе о одлагању казне из ЗИКС се не могу применити у извршном поступку због битно другачије правне природе казне у извршном поступку која представља средство извршења.</w:t>
      </w:r>
    </w:p>
    <w:p w14:paraId="58F28DED" w14:textId="77777777" w:rsidR="00351449" w:rsidRPr="003966AD" w:rsidRDefault="00351449" w:rsidP="005966BE">
      <w:pPr>
        <w:pStyle w:val="ListParagraph"/>
        <w:numPr>
          <w:ilvl w:val="0"/>
          <w:numId w:val="24"/>
        </w:numPr>
        <w:spacing w:after="0" w:line="240" w:lineRule="auto"/>
        <w:jc w:val="both"/>
        <w:rPr>
          <w:rFonts w:cs="Times New Roman"/>
          <w:szCs w:val="24"/>
          <w:lang w:val="sr-Cyrl-CS"/>
        </w:rPr>
      </w:pPr>
      <w:r w:rsidRPr="003966AD">
        <w:rPr>
          <w:rFonts w:cs="Times New Roman"/>
          <w:szCs w:val="24"/>
          <w:lang w:val="sr-Cyrl-CS"/>
        </w:rPr>
        <w:t>Члан 138а брисати јер нема повољности за дужника;</w:t>
      </w:r>
    </w:p>
    <w:p w14:paraId="6C3B99C8"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се повољност за дужника остварује успешним поступком из члана 138а када се неће покренути знатно скупљи поступак извршења.</w:t>
      </w:r>
    </w:p>
    <w:p w14:paraId="458781F2" w14:textId="77777777" w:rsidR="00351449" w:rsidRPr="003966AD" w:rsidRDefault="00351449" w:rsidP="005966BE">
      <w:pPr>
        <w:pStyle w:val="ListParagraph"/>
        <w:numPr>
          <w:ilvl w:val="0"/>
          <w:numId w:val="24"/>
        </w:numPr>
        <w:spacing w:after="0" w:line="240" w:lineRule="auto"/>
        <w:jc w:val="both"/>
        <w:rPr>
          <w:rFonts w:cs="Times New Roman"/>
          <w:szCs w:val="24"/>
          <w:lang w:val="sr-Cyrl-CS"/>
        </w:rPr>
      </w:pPr>
      <w:r w:rsidRPr="003966AD">
        <w:rPr>
          <w:rFonts w:cs="Times New Roman"/>
          <w:szCs w:val="24"/>
          <w:lang w:val="sr-Cyrl-CS"/>
        </w:rPr>
        <w:t>Члан 155.ст.4. брисати;</w:t>
      </w:r>
    </w:p>
    <w:p w14:paraId="7A90F727"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је у овом погледу неопходно задржати супрематију ЗИО у односу на прописе којима се уређује поступање Републичког геодетског завода.</w:t>
      </w:r>
    </w:p>
    <w:p w14:paraId="266695FF" w14:textId="77777777" w:rsidR="00351449" w:rsidRPr="003966AD" w:rsidRDefault="00351449" w:rsidP="005966BE">
      <w:pPr>
        <w:pStyle w:val="ListParagraph"/>
        <w:numPr>
          <w:ilvl w:val="0"/>
          <w:numId w:val="24"/>
        </w:numPr>
        <w:spacing w:after="0" w:line="240" w:lineRule="auto"/>
        <w:jc w:val="both"/>
        <w:rPr>
          <w:rFonts w:cs="Times New Roman"/>
          <w:szCs w:val="24"/>
          <w:lang w:val="sr-Cyrl-CS"/>
        </w:rPr>
      </w:pPr>
      <w:r w:rsidRPr="003966AD">
        <w:rPr>
          <w:rFonts w:cs="Times New Roman"/>
          <w:szCs w:val="24"/>
          <w:lang w:val="sr-Cyrl-CS"/>
        </w:rPr>
        <w:t>Члан 171а спорно увођење института једном одредбом уз упут на подзаконски акт који ће се у будућности донети;</w:t>
      </w:r>
    </w:p>
    <w:p w14:paraId="489510CF"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Примедба је неоснована јер ће се подзаконски акт који ће уређивати ову материју донети паралелно са изменама ЗИО.</w:t>
      </w:r>
    </w:p>
    <w:p w14:paraId="19B29F62" w14:textId="77777777" w:rsidR="00351449" w:rsidRPr="003966AD" w:rsidRDefault="00351449" w:rsidP="005966BE">
      <w:pPr>
        <w:pStyle w:val="ListParagraph"/>
        <w:numPr>
          <w:ilvl w:val="0"/>
          <w:numId w:val="24"/>
        </w:numPr>
        <w:spacing w:after="0" w:line="240" w:lineRule="auto"/>
        <w:jc w:val="both"/>
        <w:rPr>
          <w:rFonts w:cs="Times New Roman"/>
          <w:szCs w:val="24"/>
          <w:lang w:val="sr-Cyrl-CS"/>
        </w:rPr>
      </w:pPr>
      <w:r w:rsidRPr="003966AD">
        <w:rPr>
          <w:rFonts w:cs="Times New Roman"/>
          <w:szCs w:val="24"/>
          <w:lang w:val="sr-Cyrl-CS"/>
        </w:rPr>
        <w:t>Члан 175.ст.2. брисати предложену измену или смањити јемство како би се повећао број учесника;</w:t>
      </w:r>
    </w:p>
    <w:p w14:paraId="74991F55"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предложена измена ЗИО ће донети појачавање озбиљности самог поступка електронског јавног надметања.</w:t>
      </w:r>
    </w:p>
    <w:p w14:paraId="3153EA94" w14:textId="77777777" w:rsidR="00351449" w:rsidRPr="003966AD" w:rsidRDefault="00351449" w:rsidP="005966BE">
      <w:pPr>
        <w:pStyle w:val="ListParagraph"/>
        <w:numPr>
          <w:ilvl w:val="0"/>
          <w:numId w:val="24"/>
        </w:numPr>
        <w:spacing w:after="0" w:line="240" w:lineRule="auto"/>
        <w:jc w:val="both"/>
        <w:rPr>
          <w:rFonts w:cs="Times New Roman"/>
          <w:szCs w:val="24"/>
          <w:lang w:val="sr-Cyrl-CS"/>
        </w:rPr>
      </w:pPr>
      <w:r w:rsidRPr="003966AD">
        <w:rPr>
          <w:rFonts w:cs="Times New Roman"/>
          <w:szCs w:val="24"/>
          <w:lang w:val="sr-Cyrl-CS"/>
        </w:rPr>
        <w:t>Члан 185.ст.3. брисати јемство;</w:t>
      </w:r>
    </w:p>
    <w:p w14:paraId="7B5AFC6A"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јер наведена одредба, у извесној мери свакако, убрзава поступак непосредне погодбе и чини га извеснијим.</w:t>
      </w:r>
    </w:p>
    <w:p w14:paraId="6C9267BD" w14:textId="77777777" w:rsidR="00351449" w:rsidRPr="003966AD" w:rsidRDefault="00351449" w:rsidP="005966BE">
      <w:pPr>
        <w:pStyle w:val="ListParagraph"/>
        <w:numPr>
          <w:ilvl w:val="0"/>
          <w:numId w:val="24"/>
        </w:numPr>
        <w:spacing w:after="0" w:line="240" w:lineRule="auto"/>
        <w:jc w:val="both"/>
        <w:rPr>
          <w:rFonts w:cs="Times New Roman"/>
          <w:szCs w:val="24"/>
          <w:lang w:val="sr-Cyrl-CS"/>
        </w:rPr>
      </w:pPr>
      <w:r w:rsidRPr="003966AD">
        <w:rPr>
          <w:rFonts w:cs="Times New Roman"/>
          <w:szCs w:val="24"/>
          <w:lang w:val="sr-Cyrl-CS"/>
        </w:rPr>
        <w:t>Члан 300, 300а и 300б, спорно увођење додатног рока од 30 дана, искључиве надлежности јавних извршитеља погодују извршног дужника;</w:t>
      </w:r>
    </w:p>
    <w:p w14:paraId="47A2B9F7"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Одговор: Правило је измењено.</w:t>
      </w:r>
    </w:p>
    <w:p w14:paraId="48C51FC2" w14:textId="77777777" w:rsidR="00351449" w:rsidRPr="003966AD" w:rsidRDefault="00351449" w:rsidP="005966BE">
      <w:pPr>
        <w:pStyle w:val="ListParagraph"/>
        <w:numPr>
          <w:ilvl w:val="0"/>
          <w:numId w:val="24"/>
        </w:numPr>
        <w:spacing w:after="0" w:line="240" w:lineRule="auto"/>
        <w:jc w:val="both"/>
        <w:rPr>
          <w:rFonts w:cs="Times New Roman"/>
          <w:szCs w:val="24"/>
          <w:lang w:val="sr-Cyrl-CS"/>
        </w:rPr>
      </w:pPr>
      <w:r w:rsidRPr="003966AD">
        <w:rPr>
          <w:rFonts w:cs="Times New Roman"/>
          <w:szCs w:val="24"/>
          <w:lang w:val="sr-Cyrl-CS"/>
        </w:rPr>
        <w:t>Брисати целу главу 8а, јер није јасно на који начин ће овај поступак убрзати поступак извршења;</w:t>
      </w:r>
    </w:p>
    <w:p w14:paraId="4D6025F3"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јасне разлоге за увођење скраћеног извршног поступка у систем извршења.</w:t>
      </w:r>
    </w:p>
    <w:p w14:paraId="7C9CB843" w14:textId="77777777" w:rsidR="00351449" w:rsidRPr="003966AD" w:rsidRDefault="00351449" w:rsidP="005966BE">
      <w:pPr>
        <w:pStyle w:val="ListParagraph"/>
        <w:numPr>
          <w:ilvl w:val="0"/>
          <w:numId w:val="24"/>
        </w:numPr>
        <w:spacing w:after="0" w:line="240" w:lineRule="auto"/>
        <w:jc w:val="both"/>
        <w:rPr>
          <w:rFonts w:cs="Times New Roman"/>
          <w:szCs w:val="24"/>
          <w:lang w:val="sr-Cyrl-CS"/>
        </w:rPr>
      </w:pPr>
      <w:r w:rsidRPr="003966AD">
        <w:rPr>
          <w:rFonts w:cs="Times New Roman"/>
          <w:szCs w:val="24"/>
          <w:lang w:val="sr-Cyrl-CS"/>
        </w:rPr>
        <w:t>Члан 495.ст.4. ЗИО брисати из нацрта имајући у виду немогућност објективног поступања у случају парнице између јавног извршитеља и било које од странака.</w:t>
      </w:r>
    </w:p>
    <w:p w14:paraId="2355CC24"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потенцијалне злоупотребе које су се већ и дешавале у пракси.</w:t>
      </w:r>
    </w:p>
    <w:p w14:paraId="2D8546D6"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Данијела Златановић, адвокат</w:t>
      </w:r>
    </w:p>
    <w:p w14:paraId="6CFB5DB3" w14:textId="77777777" w:rsidR="00351449" w:rsidRPr="003966AD" w:rsidRDefault="00351449" w:rsidP="005966BE">
      <w:pPr>
        <w:pStyle w:val="ListParagraph"/>
        <w:numPr>
          <w:ilvl w:val="0"/>
          <w:numId w:val="25"/>
        </w:numPr>
        <w:spacing w:after="0" w:line="240" w:lineRule="auto"/>
        <w:jc w:val="both"/>
        <w:rPr>
          <w:rFonts w:cs="Times New Roman"/>
          <w:szCs w:val="24"/>
          <w:lang w:val="sr-Cyrl-CS"/>
        </w:rPr>
      </w:pPr>
      <w:r w:rsidRPr="003966AD">
        <w:rPr>
          <w:rFonts w:cs="Times New Roman"/>
          <w:szCs w:val="24"/>
          <w:lang w:val="sr-Cyrl-CS"/>
        </w:rPr>
        <w:t>У члану 31. Ст.5. поред менице додати и друге веродостојне исправе;</w:t>
      </w:r>
    </w:p>
    <w:p w14:paraId="024693B1"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обзиром да само меница, као веродостојна исправа коју потписује извршни дужник, има довољну ауторитативну снагу да би се омогућило право из члана 31.ст.5. ЗИО.</w:t>
      </w:r>
    </w:p>
    <w:p w14:paraId="689CA3EC" w14:textId="77777777" w:rsidR="00351449" w:rsidRPr="003966AD" w:rsidRDefault="00351449" w:rsidP="005966BE">
      <w:pPr>
        <w:pStyle w:val="ListParagraph"/>
        <w:numPr>
          <w:ilvl w:val="0"/>
          <w:numId w:val="25"/>
        </w:numPr>
        <w:spacing w:after="0" w:line="240" w:lineRule="auto"/>
        <w:jc w:val="both"/>
        <w:rPr>
          <w:rFonts w:cs="Times New Roman"/>
          <w:szCs w:val="24"/>
          <w:lang w:val="sr-Cyrl-CS"/>
        </w:rPr>
      </w:pPr>
      <w:r w:rsidRPr="003966AD">
        <w:rPr>
          <w:rFonts w:cs="Times New Roman"/>
          <w:szCs w:val="24"/>
          <w:lang w:val="sr-Cyrl-CS"/>
        </w:rPr>
        <w:t>У члану 36. ЗИО у случају решења о извршењу на основу веродостојне исправе, уместо електронске огласне табле предвидети правило о постављању привременог заступника са списка адвоката, алтернативно предвидети доставу 3 уместо 2 пута у овом случају;</w:t>
      </w:r>
    </w:p>
    <w:p w14:paraId="5C497E89"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Правило о постављању привременог заступника се примењује у извршном поступку под условима предвиђеним ЗПП. У односу на достављање решења о извршењу у Ив предметима, довољан степен заштите дужника представља постојеће правило ЗИО.</w:t>
      </w:r>
    </w:p>
    <w:p w14:paraId="0A882A89" w14:textId="77777777" w:rsidR="00351449" w:rsidRPr="003966AD" w:rsidRDefault="00351449" w:rsidP="005966BE">
      <w:pPr>
        <w:pStyle w:val="ListParagraph"/>
        <w:numPr>
          <w:ilvl w:val="0"/>
          <w:numId w:val="25"/>
        </w:numPr>
        <w:spacing w:after="0" w:line="240" w:lineRule="auto"/>
        <w:jc w:val="both"/>
        <w:rPr>
          <w:rFonts w:cs="Times New Roman"/>
          <w:szCs w:val="24"/>
          <w:lang w:val="sr-Cyrl-CS"/>
        </w:rPr>
      </w:pPr>
      <w:r w:rsidRPr="003966AD">
        <w:rPr>
          <w:rFonts w:cs="Times New Roman"/>
          <w:szCs w:val="24"/>
          <w:lang w:val="sr-Cyrl-CS"/>
        </w:rPr>
        <w:lastRenderedPageBreak/>
        <w:t>У члан 74. ЗИО увести жалбени разлог да је обавеза из извршне исправе испуњена;</w:t>
      </w:r>
    </w:p>
    <w:p w14:paraId="24D4784D"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0617F419" w14:textId="77777777" w:rsidR="00351449" w:rsidRPr="003966AD" w:rsidRDefault="00351449" w:rsidP="005966BE">
      <w:pPr>
        <w:pStyle w:val="ListParagraph"/>
        <w:numPr>
          <w:ilvl w:val="0"/>
          <w:numId w:val="25"/>
        </w:numPr>
        <w:spacing w:after="0" w:line="240" w:lineRule="auto"/>
        <w:jc w:val="both"/>
        <w:rPr>
          <w:rFonts w:cs="Times New Roman"/>
          <w:szCs w:val="24"/>
          <w:lang w:val="sr-Cyrl-CS"/>
        </w:rPr>
      </w:pPr>
      <w:r w:rsidRPr="003966AD">
        <w:rPr>
          <w:rFonts w:cs="Times New Roman"/>
          <w:szCs w:val="24"/>
          <w:lang w:val="sr-Cyrl-CS"/>
        </w:rPr>
        <w:t>Код приговора у ИВ предметима предвидети да извршни дужник није дужан да достави доказ  да обавеза из веродостојне исправе није настала;</w:t>
      </w:r>
    </w:p>
    <w:p w14:paraId="5FFC198E"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није потребно додатно прописивати ову могућност обзиром да се иста подразумева јер се свакако негативне чињенице не доказују.</w:t>
      </w:r>
    </w:p>
    <w:p w14:paraId="656D3872" w14:textId="77777777" w:rsidR="00351449" w:rsidRPr="003966AD" w:rsidRDefault="00351449" w:rsidP="005966BE">
      <w:pPr>
        <w:pStyle w:val="ListParagraph"/>
        <w:numPr>
          <w:ilvl w:val="0"/>
          <w:numId w:val="25"/>
        </w:numPr>
        <w:spacing w:after="0" w:line="240" w:lineRule="auto"/>
        <w:jc w:val="both"/>
        <w:rPr>
          <w:rFonts w:cs="Times New Roman"/>
          <w:szCs w:val="24"/>
          <w:lang w:val="sr-Cyrl-CS"/>
        </w:rPr>
      </w:pPr>
      <w:r w:rsidRPr="003966AD">
        <w:rPr>
          <w:rFonts w:cs="Times New Roman"/>
          <w:szCs w:val="24"/>
          <w:lang w:val="sr-Cyrl-CS"/>
        </w:rPr>
        <w:t>Члан 148. ЗИО вратити одредбу и правима странака или учесника у поступку у случају да о захтеву не буде одлучено у року;</w:t>
      </w:r>
    </w:p>
    <w:p w14:paraId="2A1B61C8"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У том случају странци остаје на располагању притужба на рад јавног извршитеља.</w:t>
      </w:r>
    </w:p>
    <w:p w14:paraId="7782EC80" w14:textId="77777777" w:rsidR="00351449" w:rsidRPr="003966AD" w:rsidRDefault="00351449" w:rsidP="005966BE">
      <w:pPr>
        <w:pStyle w:val="ListParagraph"/>
        <w:numPr>
          <w:ilvl w:val="0"/>
          <w:numId w:val="25"/>
        </w:numPr>
        <w:spacing w:after="0" w:line="240" w:lineRule="auto"/>
        <w:jc w:val="both"/>
        <w:rPr>
          <w:rFonts w:cs="Times New Roman"/>
          <w:szCs w:val="24"/>
          <w:lang w:val="sr-Cyrl-CS"/>
        </w:rPr>
      </w:pPr>
      <w:r w:rsidRPr="003966AD">
        <w:rPr>
          <w:rFonts w:cs="Times New Roman"/>
          <w:szCs w:val="24"/>
          <w:lang w:val="sr-Cyrl-CS"/>
        </w:rPr>
        <w:t>Члан  300а. Није у сагласности са чланом 59.ст.3 ЗИО;</w:t>
      </w:r>
    </w:p>
    <w:p w14:paraId="74B7E933"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Овај члан је брисан из Нацрта.</w:t>
      </w:r>
    </w:p>
    <w:p w14:paraId="4E7A4FB9" w14:textId="77777777" w:rsidR="00351449" w:rsidRPr="003966AD" w:rsidRDefault="00351449" w:rsidP="005966BE">
      <w:pPr>
        <w:pStyle w:val="ListParagraph"/>
        <w:numPr>
          <w:ilvl w:val="0"/>
          <w:numId w:val="25"/>
        </w:numPr>
        <w:spacing w:after="0" w:line="240" w:lineRule="auto"/>
        <w:jc w:val="both"/>
        <w:rPr>
          <w:rFonts w:cs="Times New Roman"/>
          <w:szCs w:val="24"/>
          <w:lang w:val="sr-Cyrl-CS"/>
        </w:rPr>
      </w:pPr>
      <w:r w:rsidRPr="003966AD">
        <w:rPr>
          <w:rFonts w:cs="Times New Roman"/>
          <w:szCs w:val="24"/>
          <w:lang w:val="sr-Cyrl-CS"/>
        </w:rPr>
        <w:t>Спорно је обавештавање МФ у члану 300 ЗИО (није регулисано да ли ће поверилац морати да приложи извршну исправу) као и ускраћивање извршном повериоцу да изабере јавног извршитеља;</w:t>
      </w:r>
    </w:p>
    <w:p w14:paraId="45515256" w14:textId="77777777" w:rsidR="00351449" w:rsidRPr="003966AD" w:rsidRDefault="00351449" w:rsidP="00351449">
      <w:pPr>
        <w:spacing w:after="0" w:line="240" w:lineRule="auto"/>
        <w:jc w:val="both"/>
        <w:rPr>
          <w:rFonts w:cs="Times New Roman"/>
          <w:i/>
          <w:szCs w:val="24"/>
          <w:highlight w:val="yellow"/>
          <w:lang w:val="sr-Cyrl-CS"/>
        </w:rPr>
      </w:pPr>
      <w:r w:rsidRPr="003966AD">
        <w:rPr>
          <w:rFonts w:cs="Times New Roman"/>
          <w:i/>
          <w:szCs w:val="24"/>
          <w:lang w:val="sr-Cyrl-CS"/>
        </w:rPr>
        <w:t>Одговор: Обавештањем Министарства финансија се повећава могућност добровољног измирења обавезе што је повољан исход за све странке у поступку.</w:t>
      </w:r>
    </w:p>
    <w:p w14:paraId="5BD076D2" w14:textId="77777777" w:rsidR="00351449" w:rsidRPr="003966AD" w:rsidRDefault="00351449" w:rsidP="005966BE">
      <w:pPr>
        <w:pStyle w:val="ListParagraph"/>
        <w:numPr>
          <w:ilvl w:val="0"/>
          <w:numId w:val="25"/>
        </w:numPr>
        <w:spacing w:after="0" w:line="240" w:lineRule="auto"/>
        <w:jc w:val="both"/>
        <w:rPr>
          <w:rFonts w:cs="Times New Roman"/>
          <w:szCs w:val="24"/>
          <w:lang w:val="sr-Cyrl-CS"/>
        </w:rPr>
      </w:pPr>
      <w:r w:rsidRPr="003966AD">
        <w:rPr>
          <w:rFonts w:cs="Times New Roman"/>
          <w:szCs w:val="24"/>
          <w:lang w:val="sr-Cyrl-CS"/>
        </w:rPr>
        <w:t>Потребно је онемогућити спровођење извршења у И предметима док се не одлучи о жалби извршног дужника јер су се у пракси дешавале злоупотребе.</w:t>
      </w:r>
    </w:p>
    <w:p w14:paraId="676B3E5D"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природу извршне исправе са свакако је у складу са посебним правилом ЗИО онемогућена продаја покретних ствари и непокретности пре правоснажности решења о извршењу.</w:t>
      </w:r>
    </w:p>
    <w:p w14:paraId="18445B17"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Божидар Вукадиновић, адвокат</w:t>
      </w:r>
    </w:p>
    <w:p w14:paraId="11674B03" w14:textId="77777777" w:rsidR="00351449" w:rsidRPr="003966AD" w:rsidRDefault="00351449" w:rsidP="005966BE">
      <w:pPr>
        <w:pStyle w:val="ListParagraph"/>
        <w:numPr>
          <w:ilvl w:val="0"/>
          <w:numId w:val="26"/>
        </w:numPr>
        <w:spacing w:after="0" w:line="240" w:lineRule="auto"/>
        <w:jc w:val="both"/>
        <w:rPr>
          <w:rFonts w:cs="Times New Roman"/>
          <w:szCs w:val="24"/>
          <w:lang w:val="sr-Cyrl-CS"/>
        </w:rPr>
      </w:pPr>
      <w:r w:rsidRPr="003966AD">
        <w:rPr>
          <w:rFonts w:cs="Times New Roman"/>
          <w:szCs w:val="24"/>
          <w:lang w:val="sr-Cyrl-CS"/>
        </w:rPr>
        <w:t>Бесмислене су одредбе члана 396.ст.3. и члана 398.ст.3. ЗИО јер је нејасно који ће суд бити надлежан за одлучивање о приговору.</w:t>
      </w:r>
    </w:p>
    <w:p w14:paraId="42B57AC5"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4733B8C0"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Ненад Васић, адвокат</w:t>
      </w:r>
    </w:p>
    <w:p w14:paraId="264367C8" w14:textId="77777777" w:rsidR="00351449" w:rsidRPr="003966AD" w:rsidRDefault="00351449" w:rsidP="005966BE">
      <w:pPr>
        <w:pStyle w:val="ListParagraph"/>
        <w:numPr>
          <w:ilvl w:val="0"/>
          <w:numId w:val="27"/>
        </w:numPr>
        <w:spacing w:after="0" w:line="240" w:lineRule="auto"/>
        <w:jc w:val="both"/>
        <w:rPr>
          <w:rFonts w:cs="Times New Roman"/>
          <w:szCs w:val="24"/>
          <w:lang w:val="sr-Cyrl-CS"/>
        </w:rPr>
      </w:pPr>
      <w:r w:rsidRPr="003966AD">
        <w:rPr>
          <w:rFonts w:cs="Times New Roman"/>
          <w:szCs w:val="24"/>
          <w:lang w:val="sr-Cyrl-CS"/>
        </w:rPr>
        <w:t>члан 21. ЗИО спорна фаворизација судског у односу на вансудски поступак;</w:t>
      </w:r>
    </w:p>
    <w:p w14:paraId="02F128D2"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Примедба је неоснована, имајући у виду да предност у случају из члана 21. ЗИО има закон по којем је најпре започет поступак намирења.</w:t>
      </w:r>
    </w:p>
    <w:p w14:paraId="78B7A680" w14:textId="77777777" w:rsidR="00351449" w:rsidRPr="003966AD" w:rsidRDefault="00351449" w:rsidP="005966BE">
      <w:pPr>
        <w:pStyle w:val="ListParagraph"/>
        <w:numPr>
          <w:ilvl w:val="0"/>
          <w:numId w:val="27"/>
        </w:numPr>
        <w:spacing w:after="0" w:line="240" w:lineRule="auto"/>
        <w:jc w:val="both"/>
        <w:rPr>
          <w:rFonts w:cs="Times New Roman"/>
          <w:szCs w:val="24"/>
          <w:lang w:val="sr-Cyrl-CS"/>
        </w:rPr>
      </w:pPr>
      <w:r w:rsidRPr="003966AD">
        <w:rPr>
          <w:rFonts w:cs="Times New Roman"/>
          <w:szCs w:val="24"/>
          <w:lang w:val="sr-Cyrl-CS"/>
        </w:rPr>
        <w:t>члан 31. Ст. 5. Проширити и на остале веродостојне исправе, унети санкцију за непоступање у року;</w:t>
      </w:r>
    </w:p>
    <w:p w14:paraId="387B6EC5"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обзиром да само меница, као веродостојна исправа коју потписује извршни дужник, има довољну ауторитативну снагу да би се омогућило право из члана 31.ст.5. ЗИО.</w:t>
      </w:r>
    </w:p>
    <w:p w14:paraId="7255461E" w14:textId="77777777" w:rsidR="00351449" w:rsidRPr="003966AD" w:rsidRDefault="00351449" w:rsidP="005966BE">
      <w:pPr>
        <w:pStyle w:val="ListParagraph"/>
        <w:numPr>
          <w:ilvl w:val="0"/>
          <w:numId w:val="27"/>
        </w:numPr>
        <w:spacing w:after="0" w:line="240" w:lineRule="auto"/>
        <w:jc w:val="both"/>
        <w:rPr>
          <w:rFonts w:cs="Times New Roman"/>
          <w:szCs w:val="24"/>
          <w:lang w:val="sr-Cyrl-CS"/>
        </w:rPr>
      </w:pPr>
      <w:r w:rsidRPr="003966AD">
        <w:rPr>
          <w:rFonts w:cs="Times New Roman"/>
          <w:szCs w:val="24"/>
          <w:lang w:val="sr-Cyrl-CS"/>
        </w:rPr>
        <w:t xml:space="preserve"> у члану 58. ЗИО омогућити захтев за отклањање неправилности или приговор на закључак о промени или додавању средства или предмета извршења;</w:t>
      </w:r>
    </w:p>
    <w:p w14:paraId="4C6FE2D6"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јер може значајно продужити трајање извршног поступка али и допринети његовој неизвесности имајући у виду праксу судова у погледу  одлучивања по захтеву за отклањање неправилности.</w:t>
      </w:r>
    </w:p>
    <w:p w14:paraId="7B5E01FB" w14:textId="77777777" w:rsidR="00351449" w:rsidRPr="003966AD" w:rsidRDefault="00351449" w:rsidP="005966BE">
      <w:pPr>
        <w:pStyle w:val="ListParagraph"/>
        <w:numPr>
          <w:ilvl w:val="0"/>
          <w:numId w:val="27"/>
        </w:numPr>
        <w:spacing w:after="0" w:line="240" w:lineRule="auto"/>
        <w:jc w:val="both"/>
        <w:rPr>
          <w:rFonts w:cs="Times New Roman"/>
          <w:szCs w:val="24"/>
          <w:lang w:val="sr-Cyrl-CS"/>
        </w:rPr>
      </w:pPr>
      <w:r w:rsidRPr="003966AD">
        <w:rPr>
          <w:rFonts w:cs="Times New Roman"/>
          <w:szCs w:val="24"/>
          <w:lang w:val="sr-Cyrl-CS"/>
        </w:rPr>
        <w:t>Члан 108. ЗИО, увести обавезу јавним извршитељима да у случају када се извршење спроводи на покретним стварима које се налазе у непокретности трећег лица, обавести треће лице о спровођењу извршења;</w:t>
      </w:r>
    </w:p>
    <w:p w14:paraId="607EFD02"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јер ће треће лице свакако бити обавештено приликом пописа ствари.</w:t>
      </w:r>
    </w:p>
    <w:p w14:paraId="02BD1544" w14:textId="77777777" w:rsidR="00351449" w:rsidRPr="003966AD" w:rsidRDefault="00351449" w:rsidP="005966BE">
      <w:pPr>
        <w:pStyle w:val="ListParagraph"/>
        <w:numPr>
          <w:ilvl w:val="0"/>
          <w:numId w:val="27"/>
        </w:numPr>
        <w:spacing w:after="0" w:line="240" w:lineRule="auto"/>
        <w:jc w:val="both"/>
        <w:rPr>
          <w:rFonts w:cs="Times New Roman"/>
          <w:szCs w:val="24"/>
          <w:lang w:val="sr-Cyrl-CS"/>
        </w:rPr>
      </w:pPr>
      <w:r w:rsidRPr="003966AD">
        <w:rPr>
          <w:rFonts w:cs="Times New Roman"/>
          <w:szCs w:val="24"/>
          <w:lang w:val="sr-Cyrl-CS"/>
        </w:rPr>
        <w:t>Изменити члан 161. ЗИО (Став 2.) на начин да се спрече злоупотребе у периоду од правоснажности извршне исправе и решења о извршењу.</w:t>
      </w:r>
    </w:p>
    <w:p w14:paraId="2AE57585"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 имајући у виду да исто не може бити предмет регулисања ЗИО као и околности да се морају заштити, бар у основи, права закупца.</w:t>
      </w:r>
    </w:p>
    <w:p w14:paraId="3FDA426A"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lastRenderedPageBreak/>
        <w:t>Биљана Кајганић, Адвокат</w:t>
      </w:r>
    </w:p>
    <w:p w14:paraId="3332B7D9" w14:textId="77777777" w:rsidR="00351449" w:rsidRPr="003966AD" w:rsidRDefault="00351449" w:rsidP="005966BE">
      <w:pPr>
        <w:pStyle w:val="ListParagraph"/>
        <w:numPr>
          <w:ilvl w:val="0"/>
          <w:numId w:val="28"/>
        </w:numPr>
        <w:spacing w:after="0" w:line="240" w:lineRule="auto"/>
        <w:jc w:val="both"/>
        <w:rPr>
          <w:rFonts w:cs="Times New Roman"/>
          <w:szCs w:val="24"/>
          <w:lang w:val="sr-Cyrl-CS"/>
        </w:rPr>
      </w:pPr>
      <w:r w:rsidRPr="003966AD">
        <w:rPr>
          <w:rFonts w:cs="Times New Roman"/>
          <w:szCs w:val="24"/>
          <w:lang w:val="sr-Cyrl-CS"/>
        </w:rPr>
        <w:t>Спорне све одредбе о проширењу надлежности јавних извршитеља, сви преноси надлежности са суда на јавне извршитеље су неуставни.</w:t>
      </w:r>
    </w:p>
    <w:p w14:paraId="3BC3C36B"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и паушалан.</w:t>
      </w:r>
    </w:p>
    <w:p w14:paraId="602CB390" w14:textId="77777777" w:rsidR="00351449" w:rsidRPr="003966AD" w:rsidRDefault="00351449" w:rsidP="005966BE">
      <w:pPr>
        <w:pStyle w:val="ListParagraph"/>
        <w:numPr>
          <w:ilvl w:val="0"/>
          <w:numId w:val="28"/>
        </w:numPr>
        <w:spacing w:after="0" w:line="240" w:lineRule="auto"/>
        <w:jc w:val="both"/>
        <w:rPr>
          <w:rFonts w:cs="Times New Roman"/>
          <w:szCs w:val="24"/>
          <w:lang w:val="sr-Cyrl-CS"/>
        </w:rPr>
      </w:pPr>
      <w:r w:rsidRPr="003966AD">
        <w:rPr>
          <w:rFonts w:cs="Times New Roman"/>
          <w:szCs w:val="24"/>
          <w:lang w:val="sr-Cyrl-CS"/>
        </w:rPr>
        <w:t>Брисати измене члана 300. ЗИО, 300а и 300б;</w:t>
      </w:r>
    </w:p>
    <w:p w14:paraId="2DF19765"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Наведене норме су измењене у Нацрту.</w:t>
      </w:r>
    </w:p>
    <w:p w14:paraId="2849CFBD" w14:textId="77777777" w:rsidR="00351449" w:rsidRPr="003966AD" w:rsidRDefault="00351449" w:rsidP="005966BE">
      <w:pPr>
        <w:pStyle w:val="ListParagraph"/>
        <w:numPr>
          <w:ilvl w:val="0"/>
          <w:numId w:val="28"/>
        </w:numPr>
        <w:spacing w:after="0" w:line="240" w:lineRule="auto"/>
        <w:jc w:val="both"/>
        <w:rPr>
          <w:rFonts w:cs="Times New Roman"/>
          <w:szCs w:val="24"/>
          <w:lang w:val="sr-Cyrl-CS"/>
        </w:rPr>
      </w:pPr>
      <w:r w:rsidRPr="003966AD">
        <w:rPr>
          <w:rFonts w:cs="Times New Roman"/>
          <w:szCs w:val="24"/>
          <w:lang w:val="sr-Cyrl-CS"/>
        </w:rPr>
        <w:t>Члан 362. Ст.1. неприхватљив је предлог да коначне трошкове уместо суда одређује јавни извршитељ, нејасне су и одредбе става 2. и 3. овог члана;</w:t>
      </w:r>
    </w:p>
    <w:p w14:paraId="32B35B87"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Примедба је неоснована имајући у виду да у погледу овог средства извршења суд није надлежан па нема ни основа да буде надлежан за одлучивање о трошковима.</w:t>
      </w:r>
    </w:p>
    <w:p w14:paraId="25CB2A07" w14:textId="77777777" w:rsidR="00351449" w:rsidRPr="003966AD" w:rsidRDefault="00351449" w:rsidP="005966BE">
      <w:pPr>
        <w:pStyle w:val="ListParagraph"/>
        <w:numPr>
          <w:ilvl w:val="0"/>
          <w:numId w:val="28"/>
        </w:numPr>
        <w:spacing w:after="0" w:line="240" w:lineRule="auto"/>
        <w:jc w:val="both"/>
        <w:rPr>
          <w:rFonts w:cs="Times New Roman"/>
          <w:szCs w:val="24"/>
          <w:lang w:val="sr-Cyrl-CS"/>
        </w:rPr>
      </w:pPr>
      <w:r w:rsidRPr="003966AD">
        <w:rPr>
          <w:rFonts w:cs="Times New Roman"/>
          <w:szCs w:val="24"/>
          <w:lang w:val="sr-Cyrl-CS"/>
        </w:rPr>
        <w:t xml:space="preserve"> Бесмислене су одредбе члана 396. Ст.3. и 398. Ст. 3.</w:t>
      </w:r>
    </w:p>
    <w:p w14:paraId="7E181C2A"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7DFD7E5A" w14:textId="77777777" w:rsidR="00351449" w:rsidRPr="003966AD" w:rsidRDefault="00351449" w:rsidP="005966BE">
      <w:pPr>
        <w:pStyle w:val="ListParagraph"/>
        <w:numPr>
          <w:ilvl w:val="0"/>
          <w:numId w:val="28"/>
        </w:numPr>
        <w:spacing w:after="0" w:line="240" w:lineRule="auto"/>
        <w:jc w:val="both"/>
        <w:rPr>
          <w:rFonts w:cs="Times New Roman"/>
          <w:szCs w:val="24"/>
          <w:lang w:val="sr-Cyrl-CS"/>
        </w:rPr>
      </w:pPr>
      <w:r w:rsidRPr="003966AD">
        <w:rPr>
          <w:rFonts w:cs="Times New Roman"/>
          <w:szCs w:val="24"/>
          <w:lang w:val="sr-Cyrl-CS"/>
        </w:rPr>
        <w:t>Повлачење Нацрта и доношење новог закона</w:t>
      </w:r>
    </w:p>
    <w:p w14:paraId="00E52FB8"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јер је Нацрт производ рада радне групе у претхдодних 12 месеци. Сама радна група која је припремила Нацрт је обухватила најшири могући круг стручњака из различитих институција како би се свако решење сагледало из свих могућих углова.</w:t>
      </w:r>
    </w:p>
    <w:p w14:paraId="73646468"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Бисерка Стојковић, адвокат</w:t>
      </w:r>
    </w:p>
    <w:p w14:paraId="6D6CDD52" w14:textId="77777777" w:rsidR="00351449" w:rsidRPr="003966AD" w:rsidRDefault="00351449" w:rsidP="005966BE">
      <w:pPr>
        <w:pStyle w:val="ListParagraph"/>
        <w:numPr>
          <w:ilvl w:val="0"/>
          <w:numId w:val="29"/>
        </w:numPr>
        <w:spacing w:after="0" w:line="240" w:lineRule="auto"/>
        <w:jc w:val="both"/>
        <w:rPr>
          <w:rFonts w:cs="Times New Roman"/>
          <w:szCs w:val="24"/>
          <w:lang w:val="sr-Cyrl-CS"/>
        </w:rPr>
      </w:pPr>
      <w:r w:rsidRPr="003966AD">
        <w:rPr>
          <w:rFonts w:cs="Times New Roman"/>
          <w:szCs w:val="24"/>
          <w:lang w:val="sr-Cyrl-CS"/>
        </w:rPr>
        <w:t>Чланови 36. И 37. ЗИО, поред увођења електронске огласне табле оставити и физичку огласну таблу;</w:t>
      </w:r>
    </w:p>
    <w:p w14:paraId="04737B9E"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Одговор: Предлог је неоснован.</w:t>
      </w:r>
    </w:p>
    <w:p w14:paraId="5D5A145E" w14:textId="77777777" w:rsidR="00351449" w:rsidRPr="003966AD" w:rsidRDefault="00351449" w:rsidP="005966BE">
      <w:pPr>
        <w:pStyle w:val="ListParagraph"/>
        <w:numPr>
          <w:ilvl w:val="0"/>
          <w:numId w:val="29"/>
        </w:numPr>
        <w:spacing w:after="0" w:line="240" w:lineRule="auto"/>
        <w:jc w:val="both"/>
        <w:rPr>
          <w:rFonts w:cs="Times New Roman"/>
          <w:szCs w:val="24"/>
          <w:lang w:val="sr-Cyrl-CS"/>
        </w:rPr>
      </w:pPr>
      <w:r w:rsidRPr="003966AD">
        <w:rPr>
          <w:rFonts w:cs="Times New Roman"/>
          <w:szCs w:val="24"/>
          <w:lang w:val="sr-Cyrl-CS"/>
        </w:rPr>
        <w:t>Члан 258. ЗИО изузети све основне предмета рада свих лица која обављају самосталну делатност, а не само за поједине делатности;</w:t>
      </w:r>
    </w:p>
    <w:p w14:paraId="63CC4E49"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проблеме у тумачењу норме у практичној примени.</w:t>
      </w:r>
    </w:p>
    <w:p w14:paraId="2FE43531" w14:textId="77777777" w:rsidR="00351449" w:rsidRPr="003966AD" w:rsidRDefault="00351449" w:rsidP="005966BE">
      <w:pPr>
        <w:pStyle w:val="ListParagraph"/>
        <w:numPr>
          <w:ilvl w:val="0"/>
          <w:numId w:val="29"/>
        </w:numPr>
        <w:spacing w:after="0" w:line="240" w:lineRule="auto"/>
        <w:jc w:val="both"/>
        <w:rPr>
          <w:rFonts w:cs="Times New Roman"/>
          <w:szCs w:val="24"/>
          <w:lang w:val="sr-Cyrl-CS"/>
        </w:rPr>
      </w:pPr>
      <w:r w:rsidRPr="003966AD">
        <w:rPr>
          <w:rFonts w:cs="Times New Roman"/>
          <w:szCs w:val="24"/>
          <w:lang w:val="sr-Cyrl-CS"/>
        </w:rPr>
        <w:t>Члан 300а и 300б, нема оправданих разлога да се предлог подноси комори јавних извршитеља, не треба фаворизовати дужнике из члана 300. ЗИО у односу на остале дужнике;</w:t>
      </w:r>
    </w:p>
    <w:p w14:paraId="60D95724"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Наведене норме су измењене у Нацрту.</w:t>
      </w:r>
    </w:p>
    <w:p w14:paraId="0CF0DEB7" w14:textId="77777777" w:rsidR="00351449" w:rsidRPr="003966AD" w:rsidRDefault="00351449" w:rsidP="005966BE">
      <w:pPr>
        <w:pStyle w:val="ListParagraph"/>
        <w:numPr>
          <w:ilvl w:val="0"/>
          <w:numId w:val="29"/>
        </w:numPr>
        <w:spacing w:after="0" w:line="240" w:lineRule="auto"/>
        <w:jc w:val="both"/>
        <w:rPr>
          <w:rFonts w:cs="Times New Roman"/>
          <w:szCs w:val="24"/>
          <w:lang w:val="sr-Cyrl-CS"/>
        </w:rPr>
      </w:pPr>
      <w:r w:rsidRPr="003966AD">
        <w:rPr>
          <w:rFonts w:cs="Times New Roman"/>
          <w:szCs w:val="24"/>
          <w:lang w:val="sr-Cyrl-CS"/>
        </w:rPr>
        <w:t>Изменити члан 81.ст.4.ЗИО у погледу дозвољености ревизије, омогућити ревизију;</w:t>
      </w:r>
    </w:p>
    <w:p w14:paraId="0F9CD5C5"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ревизија је омогућена у складу са условима који су предвиђени ЗПП.</w:t>
      </w:r>
    </w:p>
    <w:p w14:paraId="0EC19E64" w14:textId="77777777" w:rsidR="00351449" w:rsidRPr="003966AD" w:rsidRDefault="00351449" w:rsidP="005966BE">
      <w:pPr>
        <w:pStyle w:val="ListParagraph"/>
        <w:numPr>
          <w:ilvl w:val="0"/>
          <w:numId w:val="29"/>
        </w:numPr>
        <w:spacing w:after="0" w:line="240" w:lineRule="auto"/>
        <w:jc w:val="both"/>
        <w:rPr>
          <w:rFonts w:cs="Times New Roman"/>
          <w:szCs w:val="24"/>
          <w:lang w:val="sr-Cyrl-CS"/>
        </w:rPr>
      </w:pPr>
      <w:r w:rsidRPr="003966AD">
        <w:rPr>
          <w:rFonts w:cs="Times New Roman"/>
          <w:szCs w:val="24"/>
          <w:lang w:val="sr-Cyrl-CS"/>
        </w:rPr>
        <w:t>У члану 139. ЗИО код промене ЈИ треба увести обавезу ЈИ да када доноси закључак о обустави спровођења извршења и одређивања другог јавног извршитеља сачињава и обрачун њему уплаћених, предујмљених трошкова и стварних трошкова које је до тада имао.</w:t>
      </w:r>
    </w:p>
    <w:p w14:paraId="34E6222B"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реч је о практичној примени која ће бити разрешена Правилником.</w:t>
      </w:r>
    </w:p>
    <w:p w14:paraId="7BB99C2A"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Тихомир Хрњак, адвокат</w:t>
      </w:r>
    </w:p>
    <w:p w14:paraId="1AA90194" w14:textId="77777777" w:rsidR="00351449" w:rsidRPr="003966AD" w:rsidRDefault="00351449" w:rsidP="005966BE">
      <w:pPr>
        <w:pStyle w:val="ListParagraph"/>
        <w:numPr>
          <w:ilvl w:val="0"/>
          <w:numId w:val="30"/>
        </w:numPr>
        <w:spacing w:after="0" w:line="240" w:lineRule="auto"/>
        <w:jc w:val="both"/>
        <w:rPr>
          <w:rFonts w:cs="Times New Roman"/>
          <w:szCs w:val="24"/>
          <w:lang w:val="sr-Cyrl-CS"/>
        </w:rPr>
      </w:pPr>
      <w:r w:rsidRPr="003966AD">
        <w:rPr>
          <w:rFonts w:cs="Times New Roman"/>
          <w:szCs w:val="24"/>
          <w:lang w:val="sr-Cyrl-CS"/>
        </w:rPr>
        <w:t>Јавни извршитељ није уставна категорија, његово постојање у правном систему је правни дериват који се мора, за разлику од Нацрта примењивати рестриктивно;</w:t>
      </w:r>
    </w:p>
    <w:p w14:paraId="60AE4A3A"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се надлежност јавних извршитеља одређује ЗИО.</w:t>
      </w:r>
    </w:p>
    <w:p w14:paraId="19628D81" w14:textId="77777777" w:rsidR="00351449" w:rsidRPr="003966AD" w:rsidRDefault="00351449" w:rsidP="005966BE">
      <w:pPr>
        <w:pStyle w:val="ListParagraph"/>
        <w:numPr>
          <w:ilvl w:val="0"/>
          <w:numId w:val="30"/>
        </w:numPr>
        <w:spacing w:after="0" w:line="240" w:lineRule="auto"/>
        <w:jc w:val="both"/>
        <w:rPr>
          <w:rFonts w:cs="Times New Roman"/>
          <w:szCs w:val="24"/>
          <w:lang w:val="sr-Cyrl-CS"/>
        </w:rPr>
      </w:pPr>
      <w:r w:rsidRPr="003966AD">
        <w:rPr>
          <w:rFonts w:cs="Times New Roman"/>
          <w:szCs w:val="24"/>
          <w:lang w:val="sr-Cyrl-CS"/>
        </w:rPr>
        <w:t>Спорно даље одузимање судске надлежности у извршном поступку;</w:t>
      </w:r>
    </w:p>
    <w:p w14:paraId="74DB600F"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се надлежност суда и јавних извршитеља  у извршном поступку одређује ЗИО.</w:t>
      </w:r>
    </w:p>
    <w:p w14:paraId="1F010342" w14:textId="77777777" w:rsidR="00351449" w:rsidRPr="003966AD" w:rsidRDefault="00351449" w:rsidP="005966BE">
      <w:pPr>
        <w:pStyle w:val="ListParagraph"/>
        <w:numPr>
          <w:ilvl w:val="0"/>
          <w:numId w:val="30"/>
        </w:numPr>
        <w:spacing w:after="0" w:line="240" w:lineRule="auto"/>
        <w:jc w:val="both"/>
        <w:rPr>
          <w:rFonts w:cs="Times New Roman"/>
          <w:szCs w:val="24"/>
          <w:lang w:val="sr-Cyrl-CS"/>
        </w:rPr>
      </w:pPr>
      <w:r w:rsidRPr="003966AD">
        <w:rPr>
          <w:rFonts w:cs="Times New Roman"/>
          <w:szCs w:val="24"/>
          <w:lang w:val="sr-Cyrl-CS"/>
        </w:rPr>
        <w:t>Члан 19. Спорна измена јер ремети основна начела јавног поретка, јавности,савесности и  поверења у јавну евиденцију;</w:t>
      </w:r>
    </w:p>
    <w:p w14:paraId="04E6AC5C"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lastRenderedPageBreak/>
        <w:t>Одговор: Примедба је неоснована јер је измена овог правила неопходна са аспекта спречавања бројних злоупотреба  које су се дешавале у пракси од стране извршних дужника.</w:t>
      </w:r>
    </w:p>
    <w:p w14:paraId="206EED70" w14:textId="77777777" w:rsidR="00351449" w:rsidRPr="003966AD" w:rsidRDefault="00351449" w:rsidP="005966BE">
      <w:pPr>
        <w:pStyle w:val="ListParagraph"/>
        <w:numPr>
          <w:ilvl w:val="0"/>
          <w:numId w:val="30"/>
        </w:numPr>
        <w:spacing w:after="0" w:line="240" w:lineRule="auto"/>
        <w:jc w:val="both"/>
        <w:rPr>
          <w:rFonts w:cs="Times New Roman"/>
          <w:szCs w:val="24"/>
          <w:lang w:val="sr-Cyrl-CS"/>
        </w:rPr>
      </w:pPr>
      <w:r w:rsidRPr="003966AD">
        <w:rPr>
          <w:rFonts w:cs="Times New Roman"/>
          <w:szCs w:val="24"/>
          <w:lang w:val="sr-Cyrl-CS"/>
        </w:rPr>
        <w:t>Спорне су измене члана 56,57 и 58, јер о правичности мора водити рачуна само суд, поготову спорна је измена која омогућава да јавни извршитељ измени правоснажно судско решење;</w:t>
      </w:r>
    </w:p>
    <w:p w14:paraId="5A979503"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Примедба је неоснована имајући у виду да се фаза срповођења извршења мора прилагодити околностима случаја, због тога је и омогућено да јавни извршитељ измени решење суда у погледу средства и предмета извршења а у циљу заштите начела сразмере.</w:t>
      </w:r>
    </w:p>
    <w:p w14:paraId="043C7E31" w14:textId="77777777" w:rsidR="00351449" w:rsidRPr="003966AD" w:rsidRDefault="00351449" w:rsidP="005966BE">
      <w:pPr>
        <w:pStyle w:val="ListParagraph"/>
        <w:numPr>
          <w:ilvl w:val="0"/>
          <w:numId w:val="30"/>
        </w:numPr>
        <w:spacing w:after="0" w:line="240" w:lineRule="auto"/>
        <w:jc w:val="both"/>
        <w:rPr>
          <w:rFonts w:cs="Times New Roman"/>
          <w:szCs w:val="24"/>
          <w:lang w:val="sr-Cyrl-CS"/>
        </w:rPr>
      </w:pPr>
      <w:r w:rsidRPr="003966AD">
        <w:rPr>
          <w:rFonts w:cs="Times New Roman"/>
          <w:szCs w:val="24"/>
          <w:lang w:val="sr-Cyrl-CS"/>
        </w:rPr>
        <w:t>Члан 138а спорне јер је реч о преузимању адвокатских послова по много већој накнади него за опомену по АТ;</w:t>
      </w:r>
    </w:p>
    <w:p w14:paraId="1FC1D912"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Питање трошкова поступка из члана 138а ће бити разрешено изменом Јавноизвшитељске тарифе а посебно ће се водити рачуна да овај поступак буде приступачан и повољан за странке.</w:t>
      </w:r>
    </w:p>
    <w:p w14:paraId="6AB15503" w14:textId="77777777" w:rsidR="00351449" w:rsidRPr="003966AD" w:rsidRDefault="00351449" w:rsidP="005966BE">
      <w:pPr>
        <w:pStyle w:val="ListParagraph"/>
        <w:numPr>
          <w:ilvl w:val="0"/>
          <w:numId w:val="30"/>
        </w:numPr>
        <w:spacing w:after="0" w:line="240" w:lineRule="auto"/>
        <w:jc w:val="both"/>
        <w:rPr>
          <w:rFonts w:cs="Times New Roman"/>
          <w:szCs w:val="24"/>
          <w:lang w:val="sr-Cyrl-CS"/>
        </w:rPr>
      </w:pPr>
      <w:r w:rsidRPr="003966AD">
        <w:rPr>
          <w:rFonts w:cs="Times New Roman"/>
          <w:szCs w:val="24"/>
          <w:lang w:val="sr-Cyrl-CS"/>
        </w:rPr>
        <w:t>Члан 144. Ст. 2. Избацити јер је одредба супротна Закону о полицији;</w:t>
      </w:r>
    </w:p>
    <w:p w14:paraId="30174D40"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јер се у пракси показало да је норма неопходна како би се омогућило несметано спровођење извршења.</w:t>
      </w:r>
    </w:p>
    <w:p w14:paraId="08FB5F14" w14:textId="77777777" w:rsidR="00351449" w:rsidRPr="003966AD" w:rsidRDefault="00351449" w:rsidP="005966BE">
      <w:pPr>
        <w:pStyle w:val="ListParagraph"/>
        <w:numPr>
          <w:ilvl w:val="0"/>
          <w:numId w:val="30"/>
        </w:numPr>
        <w:spacing w:after="0" w:line="240" w:lineRule="auto"/>
        <w:jc w:val="both"/>
        <w:rPr>
          <w:rFonts w:cs="Times New Roman"/>
          <w:szCs w:val="24"/>
          <w:lang w:val="sr-Cyrl-CS"/>
        </w:rPr>
      </w:pPr>
      <w:r w:rsidRPr="003966AD">
        <w:rPr>
          <w:rFonts w:cs="Times New Roman"/>
          <w:szCs w:val="24"/>
          <w:lang w:val="sr-Cyrl-CS"/>
        </w:rPr>
        <w:t>Члан 155.ст.5. одредба је правни пропуст јер  подсећа на пропис из 1945. Године;</w:t>
      </w:r>
    </w:p>
    <w:p w14:paraId="2E7B390A"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је наведена норма неопходна ради задржавања супрематије ЗИО у односу на законе којима се уређује поступање РГЗ.</w:t>
      </w:r>
    </w:p>
    <w:p w14:paraId="48480601" w14:textId="77777777" w:rsidR="00351449" w:rsidRPr="003966AD" w:rsidRDefault="00351449" w:rsidP="005966BE">
      <w:pPr>
        <w:pStyle w:val="ListParagraph"/>
        <w:numPr>
          <w:ilvl w:val="0"/>
          <w:numId w:val="30"/>
        </w:numPr>
        <w:spacing w:after="0" w:line="240" w:lineRule="auto"/>
        <w:jc w:val="both"/>
        <w:rPr>
          <w:rFonts w:cs="Times New Roman"/>
          <w:szCs w:val="24"/>
          <w:lang w:val="sr-Cyrl-CS"/>
        </w:rPr>
      </w:pPr>
      <w:r w:rsidRPr="003966AD">
        <w:rPr>
          <w:rFonts w:cs="Times New Roman"/>
          <w:szCs w:val="24"/>
          <w:lang w:val="sr-Cyrl-CS"/>
        </w:rPr>
        <w:t>Члан 169. Представља амнестију за период од 2016. Године;</w:t>
      </w:r>
    </w:p>
    <w:p w14:paraId="0E1B383F"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имајући у виду да предложене измене овог члана имају за циљ спречавање злоупотреба али и ојачавање професије јавних извршитеља.</w:t>
      </w:r>
    </w:p>
    <w:p w14:paraId="4549813C" w14:textId="77777777" w:rsidR="00351449" w:rsidRPr="003966AD" w:rsidRDefault="00351449" w:rsidP="005966BE">
      <w:pPr>
        <w:pStyle w:val="ListParagraph"/>
        <w:numPr>
          <w:ilvl w:val="0"/>
          <w:numId w:val="30"/>
        </w:numPr>
        <w:spacing w:after="0" w:line="240" w:lineRule="auto"/>
        <w:jc w:val="both"/>
        <w:rPr>
          <w:rFonts w:cs="Times New Roman"/>
          <w:szCs w:val="24"/>
          <w:lang w:val="sr-Cyrl-CS"/>
        </w:rPr>
      </w:pPr>
      <w:r w:rsidRPr="003966AD">
        <w:rPr>
          <w:rFonts w:cs="Times New Roman"/>
          <w:szCs w:val="24"/>
          <w:lang w:val="sr-Cyrl-CS"/>
        </w:rPr>
        <w:t>Члан 300. ЗИО је дискриминаторна одредба;</w:t>
      </w:r>
    </w:p>
    <w:p w14:paraId="2FEFA50D"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Одговор:  Коментар је неоснован, одредба има за циљ повећање броја добровољно измирених потраживања од стране извршних дужника из члана 300. Ст.2.</w:t>
      </w:r>
    </w:p>
    <w:p w14:paraId="179BBDCA" w14:textId="77777777" w:rsidR="00351449" w:rsidRPr="003966AD" w:rsidRDefault="00351449" w:rsidP="005966BE">
      <w:pPr>
        <w:pStyle w:val="ListParagraph"/>
        <w:numPr>
          <w:ilvl w:val="0"/>
          <w:numId w:val="30"/>
        </w:numPr>
        <w:spacing w:after="0" w:line="240" w:lineRule="auto"/>
        <w:jc w:val="both"/>
        <w:rPr>
          <w:rFonts w:cs="Times New Roman"/>
          <w:szCs w:val="24"/>
          <w:lang w:val="sr-Cyrl-CS"/>
        </w:rPr>
      </w:pPr>
      <w:r w:rsidRPr="003966AD">
        <w:rPr>
          <w:rFonts w:cs="Times New Roman"/>
          <w:szCs w:val="24"/>
          <w:lang w:val="sr-Cyrl-CS"/>
        </w:rPr>
        <w:t>Чланови 300а и 300б дају Комори овлашћења државног органа;</w:t>
      </w:r>
    </w:p>
    <w:p w14:paraId="4CCCAE99"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Брисани су чланови.</w:t>
      </w:r>
    </w:p>
    <w:p w14:paraId="6352F09B" w14:textId="77777777" w:rsidR="00351449" w:rsidRPr="003966AD" w:rsidRDefault="00351449" w:rsidP="005966BE">
      <w:pPr>
        <w:pStyle w:val="ListParagraph"/>
        <w:numPr>
          <w:ilvl w:val="0"/>
          <w:numId w:val="30"/>
        </w:numPr>
        <w:spacing w:after="0" w:line="240" w:lineRule="auto"/>
        <w:jc w:val="both"/>
        <w:rPr>
          <w:rFonts w:cs="Times New Roman"/>
          <w:szCs w:val="24"/>
          <w:lang w:val="sr-Cyrl-CS"/>
        </w:rPr>
      </w:pPr>
      <w:r w:rsidRPr="003966AD">
        <w:rPr>
          <w:rFonts w:cs="Times New Roman"/>
          <w:szCs w:val="24"/>
          <w:lang w:val="sr-Cyrl-CS"/>
        </w:rPr>
        <w:t>Члан 355. Је потребно увезати са члановима 88-108. Закона о стамбеној подршци социјално угрожених лица а посебно обухватањем лица осталих без стана у поступку извршења чланом 89. Закона о становању;</w:t>
      </w:r>
    </w:p>
    <w:p w14:paraId="7FE56004"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Цитиране одредбе се не могу применити у извршном поступку.</w:t>
      </w:r>
    </w:p>
    <w:p w14:paraId="1DA1875F" w14:textId="77777777" w:rsidR="00351449" w:rsidRPr="003966AD" w:rsidRDefault="00351449" w:rsidP="005966BE">
      <w:pPr>
        <w:pStyle w:val="ListParagraph"/>
        <w:numPr>
          <w:ilvl w:val="0"/>
          <w:numId w:val="30"/>
        </w:numPr>
        <w:spacing w:after="0" w:line="240" w:lineRule="auto"/>
        <w:jc w:val="both"/>
        <w:rPr>
          <w:rFonts w:cs="Times New Roman"/>
          <w:szCs w:val="24"/>
          <w:lang w:val="sr-Cyrl-CS"/>
        </w:rPr>
      </w:pPr>
      <w:r w:rsidRPr="003966AD">
        <w:rPr>
          <w:rFonts w:cs="Times New Roman"/>
          <w:szCs w:val="24"/>
          <w:lang w:val="sr-Cyrl-CS"/>
        </w:rPr>
        <w:t>Члан 399.ст.2. ЗИО брисати;</w:t>
      </w:r>
    </w:p>
    <w:p w14:paraId="58D2FC2F"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наведена норма доприноси убрзању поступка извршења.</w:t>
      </w:r>
    </w:p>
    <w:p w14:paraId="31218B84" w14:textId="77777777" w:rsidR="00351449" w:rsidRPr="003966AD" w:rsidRDefault="00351449" w:rsidP="005966BE">
      <w:pPr>
        <w:pStyle w:val="ListParagraph"/>
        <w:numPr>
          <w:ilvl w:val="0"/>
          <w:numId w:val="30"/>
        </w:numPr>
        <w:spacing w:after="0" w:line="240" w:lineRule="auto"/>
        <w:jc w:val="both"/>
        <w:rPr>
          <w:rFonts w:cs="Times New Roman"/>
          <w:szCs w:val="24"/>
          <w:lang w:val="sr-Cyrl-CS"/>
        </w:rPr>
      </w:pPr>
      <w:r w:rsidRPr="003966AD">
        <w:rPr>
          <w:rFonts w:cs="Times New Roman"/>
          <w:szCs w:val="24"/>
          <w:lang w:val="sr-Cyrl-CS"/>
        </w:rPr>
        <w:t>Члан 455. ст. 2. ЗИО на овај начин су повређена права трећих лица у судском поступку за утврђење недопуштености извршења.</w:t>
      </w:r>
    </w:p>
    <w:p w14:paraId="6EF204C4"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наведена норма спречава злоупотребе које се дешавају у пракси а трећа лица имају механизам заштите својих права кроз приговор трећег лица и поступак по уложеном приговору.</w:t>
      </w:r>
    </w:p>
    <w:p w14:paraId="55ADCDC9"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Славица Бабић, адвокат</w:t>
      </w:r>
    </w:p>
    <w:p w14:paraId="07BC7828" w14:textId="77777777" w:rsidR="00351449" w:rsidRPr="003966AD" w:rsidRDefault="00351449" w:rsidP="005966BE">
      <w:pPr>
        <w:pStyle w:val="ListParagraph"/>
        <w:numPr>
          <w:ilvl w:val="0"/>
          <w:numId w:val="31"/>
        </w:numPr>
        <w:spacing w:after="0" w:line="240" w:lineRule="auto"/>
        <w:jc w:val="both"/>
        <w:rPr>
          <w:rFonts w:cs="Times New Roman"/>
          <w:szCs w:val="24"/>
          <w:lang w:val="sr-Cyrl-CS"/>
        </w:rPr>
      </w:pPr>
      <w:r w:rsidRPr="003966AD">
        <w:rPr>
          <w:rFonts w:cs="Times New Roman"/>
          <w:szCs w:val="24"/>
          <w:lang w:val="sr-Cyrl-CS"/>
        </w:rPr>
        <w:t>Нацртом се смањују права извршних поверилаца;</w:t>
      </w:r>
    </w:p>
    <w:p w14:paraId="645A4BBA"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није основан, јер се Нацртом значајно повећавају права извршних поверилаца у поступку извршења.</w:t>
      </w:r>
    </w:p>
    <w:p w14:paraId="77181D6C" w14:textId="77777777" w:rsidR="00351449" w:rsidRPr="003966AD" w:rsidRDefault="00351449" w:rsidP="005966BE">
      <w:pPr>
        <w:pStyle w:val="ListParagraph"/>
        <w:numPr>
          <w:ilvl w:val="0"/>
          <w:numId w:val="31"/>
        </w:numPr>
        <w:spacing w:after="0" w:line="240" w:lineRule="auto"/>
        <w:jc w:val="both"/>
        <w:rPr>
          <w:rFonts w:cs="Times New Roman"/>
          <w:szCs w:val="24"/>
          <w:lang w:val="sr-Cyrl-CS"/>
        </w:rPr>
      </w:pPr>
      <w:r w:rsidRPr="003966AD">
        <w:rPr>
          <w:rFonts w:cs="Times New Roman"/>
          <w:szCs w:val="24"/>
          <w:lang w:val="sr-Cyrl-CS"/>
        </w:rPr>
        <w:t>Поједноставити систем правних лекова, а ЗЗОН избацити из Закона;</w:t>
      </w:r>
    </w:p>
    <w:p w14:paraId="732DA5ED"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Систем правних лекова, поготово у Ив предметима је значајно поједностављен. Захтев за отклањање неправилности је неопходан али је његов опсег дејства значајно смањен.</w:t>
      </w:r>
    </w:p>
    <w:p w14:paraId="3943724E" w14:textId="77777777" w:rsidR="00351449" w:rsidRPr="003966AD" w:rsidRDefault="00351449" w:rsidP="005966BE">
      <w:pPr>
        <w:pStyle w:val="ListParagraph"/>
        <w:numPr>
          <w:ilvl w:val="0"/>
          <w:numId w:val="31"/>
        </w:numPr>
        <w:spacing w:after="0" w:line="240" w:lineRule="auto"/>
        <w:jc w:val="both"/>
        <w:rPr>
          <w:rFonts w:cs="Times New Roman"/>
          <w:szCs w:val="24"/>
          <w:lang w:val="sr-Cyrl-CS"/>
        </w:rPr>
      </w:pPr>
      <w:r w:rsidRPr="003966AD">
        <w:rPr>
          <w:rFonts w:cs="Times New Roman"/>
          <w:szCs w:val="24"/>
          <w:lang w:val="sr-Cyrl-CS"/>
        </w:rPr>
        <w:lastRenderedPageBreak/>
        <w:t>Члан 34. ст. 4. је у супротности са начелом диспозиције, основним начелом грађанских судских поступака;</w:t>
      </w:r>
    </w:p>
    <w:p w14:paraId="6B84E1E4"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Наиме, подношењем предлога за извршење извршни поверилац захтева надокнаду трошкова па нема основа да то мора поново учинити у току поступка извршења.</w:t>
      </w:r>
    </w:p>
    <w:p w14:paraId="63DAD393" w14:textId="77777777" w:rsidR="00351449" w:rsidRPr="003966AD" w:rsidRDefault="00351449" w:rsidP="005966BE">
      <w:pPr>
        <w:pStyle w:val="ListParagraph"/>
        <w:numPr>
          <w:ilvl w:val="0"/>
          <w:numId w:val="31"/>
        </w:numPr>
        <w:spacing w:after="0" w:line="240" w:lineRule="auto"/>
        <w:jc w:val="both"/>
        <w:rPr>
          <w:rFonts w:cs="Times New Roman"/>
          <w:szCs w:val="24"/>
          <w:lang w:val="sr-Cyrl-CS"/>
        </w:rPr>
      </w:pPr>
      <w:r w:rsidRPr="003966AD">
        <w:rPr>
          <w:rFonts w:cs="Times New Roman"/>
          <w:szCs w:val="24"/>
          <w:lang w:val="sr-Cyrl-CS"/>
        </w:rPr>
        <w:t>Члан 47а, смањују се права извршних поверилаца јер се камата признаје од дана извршности извршне исправе, а у пракси се то већ  чини и то од дана пресуђења;</w:t>
      </w:r>
    </w:p>
    <w:p w14:paraId="5CF39008"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обзиром да наведено правило Нацрта представља озакоњење става ВКС.</w:t>
      </w:r>
    </w:p>
    <w:p w14:paraId="06E976C0" w14:textId="77777777" w:rsidR="00351449" w:rsidRPr="003966AD" w:rsidRDefault="00351449" w:rsidP="005966BE">
      <w:pPr>
        <w:pStyle w:val="ListParagraph"/>
        <w:numPr>
          <w:ilvl w:val="0"/>
          <w:numId w:val="31"/>
        </w:numPr>
        <w:spacing w:after="0" w:line="240" w:lineRule="auto"/>
        <w:jc w:val="both"/>
        <w:rPr>
          <w:rFonts w:cs="Times New Roman"/>
          <w:szCs w:val="24"/>
          <w:lang w:val="sr-Cyrl-CS"/>
        </w:rPr>
      </w:pPr>
      <w:r w:rsidRPr="003966AD">
        <w:rPr>
          <w:rFonts w:cs="Times New Roman"/>
          <w:szCs w:val="24"/>
          <w:lang w:val="sr-Cyrl-CS"/>
        </w:rPr>
        <w:t>Изменама члана 258. ЗИО се штите извршни дужници;</w:t>
      </w:r>
    </w:p>
    <w:p w14:paraId="457D502F"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основан, извршена је редакција овог члана Нацрта.</w:t>
      </w:r>
    </w:p>
    <w:p w14:paraId="7379E9E5" w14:textId="77777777" w:rsidR="00351449" w:rsidRPr="003966AD" w:rsidRDefault="00351449" w:rsidP="005966BE">
      <w:pPr>
        <w:pStyle w:val="ListParagraph"/>
        <w:numPr>
          <w:ilvl w:val="0"/>
          <w:numId w:val="31"/>
        </w:numPr>
        <w:spacing w:after="0" w:line="240" w:lineRule="auto"/>
        <w:jc w:val="both"/>
        <w:rPr>
          <w:rFonts w:cs="Times New Roman"/>
          <w:szCs w:val="24"/>
          <w:lang w:val="sr-Cyrl-CS"/>
        </w:rPr>
      </w:pPr>
      <w:r w:rsidRPr="003966AD">
        <w:rPr>
          <w:rFonts w:cs="Times New Roman"/>
          <w:szCs w:val="24"/>
          <w:lang w:val="sr-Cyrl-CS"/>
        </w:rPr>
        <w:t>Чланови 300, 300а и 300б ЗИО, равномерна расподела је довела до пада ефикасности поступка,обзиром да су ЈИ демотивисани имајући у виду известан прилив предмета.</w:t>
      </w:r>
    </w:p>
    <w:p w14:paraId="270EF9B1"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Наведени чланови су уклоњени из Нацрта.</w:t>
      </w:r>
    </w:p>
    <w:p w14:paraId="048DCCC0"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Милица Митровић, адвокат</w:t>
      </w:r>
    </w:p>
    <w:p w14:paraId="4EF4A63C" w14:textId="77777777" w:rsidR="00351449" w:rsidRPr="003966AD" w:rsidRDefault="00351449" w:rsidP="005966BE">
      <w:pPr>
        <w:pStyle w:val="ListParagraph"/>
        <w:numPr>
          <w:ilvl w:val="0"/>
          <w:numId w:val="32"/>
        </w:numPr>
        <w:spacing w:after="0" w:line="240" w:lineRule="auto"/>
        <w:jc w:val="both"/>
        <w:rPr>
          <w:rFonts w:cs="Times New Roman"/>
          <w:szCs w:val="24"/>
          <w:lang w:val="sr-Cyrl-CS"/>
        </w:rPr>
      </w:pPr>
      <w:r w:rsidRPr="003966AD">
        <w:rPr>
          <w:rFonts w:cs="Times New Roman"/>
          <w:szCs w:val="24"/>
          <w:lang w:val="sr-Cyrl-CS"/>
        </w:rPr>
        <w:t>Члан 36. Електронске огласне табле су неефикасне да би се решио проблем достављања;</w:t>
      </w:r>
    </w:p>
    <w:p w14:paraId="1A9A2663"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јер ће електронска огласна табла значајно допринети доступности и транспарентности поступка.</w:t>
      </w:r>
    </w:p>
    <w:p w14:paraId="26BF6E98" w14:textId="77777777" w:rsidR="00351449" w:rsidRPr="003966AD" w:rsidRDefault="00351449" w:rsidP="005966BE">
      <w:pPr>
        <w:pStyle w:val="ListParagraph"/>
        <w:numPr>
          <w:ilvl w:val="0"/>
          <w:numId w:val="32"/>
        </w:numPr>
        <w:spacing w:after="0" w:line="240" w:lineRule="auto"/>
        <w:jc w:val="both"/>
        <w:rPr>
          <w:rFonts w:cs="Times New Roman"/>
          <w:szCs w:val="24"/>
          <w:lang w:val="sr-Cyrl-CS"/>
        </w:rPr>
      </w:pPr>
      <w:r w:rsidRPr="003966AD">
        <w:rPr>
          <w:rFonts w:cs="Times New Roman"/>
          <w:szCs w:val="24"/>
          <w:lang w:val="sr-Cyrl-CS"/>
        </w:rPr>
        <w:t>Члан 13. ЗИО предлаже се да захтев за изузеће има суспензивно дејство;</w:t>
      </w:r>
    </w:p>
    <w:p w14:paraId="190293C3"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Одговор: Предлог није прихватљив имајући у виду могућности злоупотребе.</w:t>
      </w:r>
    </w:p>
    <w:p w14:paraId="12EB71D1" w14:textId="77777777" w:rsidR="00351449" w:rsidRPr="003966AD" w:rsidRDefault="00351449" w:rsidP="005966BE">
      <w:pPr>
        <w:pStyle w:val="ListParagraph"/>
        <w:numPr>
          <w:ilvl w:val="0"/>
          <w:numId w:val="32"/>
        </w:numPr>
        <w:spacing w:after="0" w:line="240" w:lineRule="auto"/>
        <w:jc w:val="both"/>
        <w:rPr>
          <w:rFonts w:cs="Times New Roman"/>
          <w:szCs w:val="24"/>
          <w:lang w:val="sr-Cyrl-CS"/>
        </w:rPr>
      </w:pPr>
      <w:r w:rsidRPr="003966AD">
        <w:rPr>
          <w:rFonts w:cs="Times New Roman"/>
          <w:szCs w:val="24"/>
          <w:lang w:val="sr-Cyrl-CS"/>
        </w:rPr>
        <w:t>Члан 19. ЗИО неоправдана измена;</w:t>
      </w:r>
    </w:p>
    <w:p w14:paraId="6D7A0776"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имајући у виду бројне злоупотребе које су се дешавале у пракси  које  ће ова измена онемогућити.</w:t>
      </w:r>
    </w:p>
    <w:p w14:paraId="7D7D1DF8" w14:textId="77777777" w:rsidR="00351449" w:rsidRPr="003966AD" w:rsidRDefault="00351449" w:rsidP="005966BE">
      <w:pPr>
        <w:pStyle w:val="ListParagraph"/>
        <w:numPr>
          <w:ilvl w:val="0"/>
          <w:numId w:val="32"/>
        </w:numPr>
        <w:spacing w:after="0" w:line="240" w:lineRule="auto"/>
        <w:jc w:val="both"/>
        <w:rPr>
          <w:rFonts w:cs="Times New Roman"/>
          <w:szCs w:val="24"/>
          <w:lang w:val="sr-Cyrl-CS"/>
        </w:rPr>
      </w:pPr>
      <w:r w:rsidRPr="003966AD">
        <w:rPr>
          <w:rFonts w:cs="Times New Roman"/>
          <w:szCs w:val="24"/>
          <w:lang w:val="sr-Cyrl-CS"/>
        </w:rPr>
        <w:t>Члан 31.ст.5.проширити и на рачун односно фактуру;</w:t>
      </w:r>
    </w:p>
    <w:p w14:paraId="43F3A6B5"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је меница исправа коју сачињава извршни дужник а ЗИО јој већ омогућава посебан третман.</w:t>
      </w:r>
    </w:p>
    <w:p w14:paraId="754F5214" w14:textId="77777777" w:rsidR="00351449" w:rsidRPr="003966AD" w:rsidRDefault="00351449" w:rsidP="005966BE">
      <w:pPr>
        <w:pStyle w:val="ListParagraph"/>
        <w:numPr>
          <w:ilvl w:val="0"/>
          <w:numId w:val="32"/>
        </w:numPr>
        <w:spacing w:after="0" w:line="240" w:lineRule="auto"/>
        <w:jc w:val="both"/>
        <w:rPr>
          <w:rFonts w:cs="Times New Roman"/>
          <w:szCs w:val="24"/>
          <w:lang w:val="sr-Cyrl-CS"/>
        </w:rPr>
      </w:pPr>
      <w:r w:rsidRPr="003966AD">
        <w:rPr>
          <w:rFonts w:cs="Times New Roman"/>
          <w:szCs w:val="24"/>
          <w:lang w:val="sr-Cyrl-CS"/>
        </w:rPr>
        <w:t>Члан 58. ЗИО потенцијална опасност примене аналогије са правилом из члана 394. ЗИО;</w:t>
      </w:r>
    </w:p>
    <w:p w14:paraId="7F0CD1C8"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имајући у виду да је правило из члана 394. ЗИО изузетак од правила а изузеци се уско тумаче.</w:t>
      </w:r>
    </w:p>
    <w:p w14:paraId="29D8E410" w14:textId="77777777" w:rsidR="00351449" w:rsidRPr="003966AD" w:rsidRDefault="00351449" w:rsidP="005966BE">
      <w:pPr>
        <w:pStyle w:val="ListParagraph"/>
        <w:numPr>
          <w:ilvl w:val="0"/>
          <w:numId w:val="32"/>
        </w:numPr>
        <w:spacing w:after="0" w:line="240" w:lineRule="auto"/>
        <w:jc w:val="both"/>
        <w:rPr>
          <w:rFonts w:cs="Times New Roman"/>
          <w:szCs w:val="24"/>
          <w:lang w:val="sr-Cyrl-CS"/>
        </w:rPr>
      </w:pPr>
      <w:r w:rsidRPr="003966AD">
        <w:rPr>
          <w:rFonts w:cs="Times New Roman"/>
          <w:szCs w:val="24"/>
          <w:lang w:val="sr-Cyrl-CS"/>
        </w:rPr>
        <w:t>Члан 138а спорна судбина плаћеног предујма у ситуацији када поступак није успео, погрешно означење странака као извршни поверилац и извршни дужник јер није реч о извршном повериоцу, није јасан смисао норме нити бенефит за било кога осим за јавне извршитеље;</w:t>
      </w:r>
    </w:p>
    <w:p w14:paraId="00B1FDC7"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Примедбе су неосноване.Извршни поверилац губи предујам у сутуацији када поступак није успео али ће изменама Јавноизвршитељске тарифе сам предујам у овим поступцима бити предвиђен на такав начин да поступак буде повољан и доступан. Означење странака у поступку је у складу са терминологијом који ЗИО користи.Поступак ће веома користити извршним дужницима јер ће имати могућност да по значајно повољнијим условима измире своје обавезе.</w:t>
      </w:r>
    </w:p>
    <w:p w14:paraId="4761651A" w14:textId="77777777" w:rsidR="00351449" w:rsidRPr="003966AD" w:rsidRDefault="00351449" w:rsidP="005966BE">
      <w:pPr>
        <w:pStyle w:val="ListParagraph"/>
        <w:numPr>
          <w:ilvl w:val="0"/>
          <w:numId w:val="32"/>
        </w:numPr>
        <w:spacing w:after="0" w:line="240" w:lineRule="auto"/>
        <w:jc w:val="both"/>
        <w:rPr>
          <w:rFonts w:cs="Times New Roman"/>
          <w:szCs w:val="24"/>
          <w:lang w:val="sr-Cyrl-CS"/>
        </w:rPr>
      </w:pPr>
      <w:r w:rsidRPr="003966AD">
        <w:rPr>
          <w:rFonts w:cs="Times New Roman"/>
          <w:szCs w:val="24"/>
          <w:lang w:val="sr-Cyrl-CS"/>
        </w:rPr>
        <w:t>Члан 156. ЗИО свакако омогућити упис права својине у ситуацији када је основ стицања старији од решења о извршењу;</w:t>
      </w:r>
    </w:p>
    <w:p w14:paraId="7E707DEB"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нејасан. У случају када је лице које има основ за стицање права својине публиковало тај свој основ у катастру непокретности, имаће и могућност да своје право заштити. Међутим, лице које то није учинило ће морати да трпи последице извршног поступка.</w:t>
      </w:r>
    </w:p>
    <w:p w14:paraId="3C9BA61E" w14:textId="77777777" w:rsidR="00351449" w:rsidRPr="003966AD" w:rsidRDefault="00351449" w:rsidP="005966BE">
      <w:pPr>
        <w:pStyle w:val="ListParagraph"/>
        <w:numPr>
          <w:ilvl w:val="0"/>
          <w:numId w:val="32"/>
        </w:numPr>
        <w:spacing w:after="0" w:line="240" w:lineRule="auto"/>
        <w:jc w:val="both"/>
        <w:rPr>
          <w:rFonts w:cs="Times New Roman"/>
          <w:szCs w:val="24"/>
          <w:lang w:val="sr-Cyrl-CS"/>
        </w:rPr>
      </w:pPr>
      <w:r w:rsidRPr="003966AD">
        <w:rPr>
          <w:rFonts w:cs="Times New Roman"/>
          <w:szCs w:val="24"/>
          <w:lang w:val="sr-Cyrl-CS"/>
        </w:rPr>
        <w:t>Члан 161. ЗИО овера потписа код уговора о закупу није услов пуноважности уговора па је  спорно проширење норме;</w:t>
      </w:r>
    </w:p>
    <w:p w14:paraId="3A40AF94"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lastRenderedPageBreak/>
        <w:t>Одговор: Коментар је неоснован јер није реч о пуноважности уговора о закупу већ о дејству уговора  о закупу на извршни поступак.</w:t>
      </w:r>
    </w:p>
    <w:p w14:paraId="5E9CA312" w14:textId="77777777" w:rsidR="00351449" w:rsidRPr="003966AD" w:rsidRDefault="00351449" w:rsidP="005966BE">
      <w:pPr>
        <w:pStyle w:val="ListParagraph"/>
        <w:numPr>
          <w:ilvl w:val="0"/>
          <w:numId w:val="32"/>
        </w:numPr>
        <w:spacing w:after="0" w:line="240" w:lineRule="auto"/>
        <w:jc w:val="both"/>
        <w:rPr>
          <w:rFonts w:cs="Times New Roman"/>
          <w:szCs w:val="24"/>
          <w:lang w:val="sr-Cyrl-CS"/>
        </w:rPr>
      </w:pPr>
      <w:r w:rsidRPr="003966AD">
        <w:rPr>
          <w:rFonts w:cs="Times New Roman"/>
          <w:szCs w:val="24"/>
          <w:lang w:val="sr-Cyrl-CS"/>
        </w:rPr>
        <w:t>Члан 171а ЗИО електронско јавно надметање је у искључивој вољи јавног извршитеља обзиром на формулацију норме („може“);</w:t>
      </w:r>
    </w:p>
    <w:p w14:paraId="3A28CF5E"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Спорно питање је разрешено прелазним и завршним одредбама Нацрта.</w:t>
      </w:r>
    </w:p>
    <w:p w14:paraId="4AA81D38" w14:textId="77777777" w:rsidR="00351449" w:rsidRPr="003966AD" w:rsidRDefault="00351449" w:rsidP="005966BE">
      <w:pPr>
        <w:pStyle w:val="ListParagraph"/>
        <w:numPr>
          <w:ilvl w:val="0"/>
          <w:numId w:val="32"/>
        </w:numPr>
        <w:spacing w:after="0" w:line="240" w:lineRule="auto"/>
        <w:jc w:val="both"/>
        <w:rPr>
          <w:rFonts w:cs="Times New Roman"/>
          <w:szCs w:val="24"/>
          <w:lang w:val="sr-Cyrl-CS"/>
        </w:rPr>
      </w:pPr>
      <w:r w:rsidRPr="003966AD">
        <w:rPr>
          <w:rFonts w:cs="Times New Roman"/>
          <w:szCs w:val="24"/>
          <w:lang w:val="sr-Cyrl-CS"/>
        </w:rPr>
        <w:t>Члан 182. ЗИО нејасно је зашто се део јемства одузима у корист РС;</w:t>
      </w:r>
    </w:p>
    <w:p w14:paraId="2E75BF8B"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Одговор:Коментар је неоснован имајући у виду да мора постојати санкција за несавесне понуђаче а извршни поверилац се свакако приоритетно намирује из јемства које се одузима.</w:t>
      </w:r>
    </w:p>
    <w:p w14:paraId="7641F4EF" w14:textId="77777777" w:rsidR="00351449" w:rsidRPr="003966AD" w:rsidRDefault="00351449" w:rsidP="005966BE">
      <w:pPr>
        <w:pStyle w:val="ListParagraph"/>
        <w:numPr>
          <w:ilvl w:val="0"/>
          <w:numId w:val="32"/>
        </w:numPr>
        <w:spacing w:after="0" w:line="240" w:lineRule="auto"/>
        <w:jc w:val="both"/>
        <w:rPr>
          <w:rFonts w:cs="Times New Roman"/>
          <w:szCs w:val="24"/>
          <w:lang w:val="sr-Cyrl-CS"/>
        </w:rPr>
      </w:pPr>
      <w:r w:rsidRPr="003966AD">
        <w:rPr>
          <w:rFonts w:cs="Times New Roman"/>
          <w:szCs w:val="24"/>
          <w:lang w:val="sr-Cyrl-CS"/>
        </w:rPr>
        <w:t>Чланови 186. Ст.3. и 189. ЗИО, потребно је оставити доње лимите;</w:t>
      </w:r>
    </w:p>
    <w:p w14:paraId="5B5E72ED"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Одговор: Предлози су неосновани имајући у виду да је промењен концепт непосредне погодбе у којој се непосредна погодба спроводи са познатим купцем.</w:t>
      </w:r>
    </w:p>
    <w:p w14:paraId="516BE2E9" w14:textId="77777777" w:rsidR="00351449" w:rsidRPr="003966AD" w:rsidRDefault="00351449" w:rsidP="005966BE">
      <w:pPr>
        <w:pStyle w:val="ListParagraph"/>
        <w:numPr>
          <w:ilvl w:val="0"/>
          <w:numId w:val="32"/>
        </w:numPr>
        <w:spacing w:after="0" w:line="240" w:lineRule="auto"/>
        <w:jc w:val="both"/>
        <w:rPr>
          <w:rFonts w:cs="Times New Roman"/>
          <w:szCs w:val="24"/>
          <w:lang w:val="sr-Cyrl-CS"/>
        </w:rPr>
      </w:pPr>
      <w:r w:rsidRPr="003966AD">
        <w:rPr>
          <w:rFonts w:cs="Times New Roman"/>
          <w:szCs w:val="24"/>
          <w:lang w:val="sr-Cyrl-CS"/>
        </w:rPr>
        <w:t>Члан 199.ст. 1.и 2. Неоправдана рестрикција права законског издржавања;</w:t>
      </w:r>
    </w:p>
    <w:p w14:paraId="32ECE54E"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имајући у виду да је норма потреба онемогућавања злоупотреба које се дешавају у пракси.</w:t>
      </w:r>
    </w:p>
    <w:p w14:paraId="4525A0F3" w14:textId="77777777" w:rsidR="00351449" w:rsidRPr="003966AD" w:rsidRDefault="00351449" w:rsidP="005966BE">
      <w:pPr>
        <w:pStyle w:val="ListParagraph"/>
        <w:numPr>
          <w:ilvl w:val="0"/>
          <w:numId w:val="32"/>
        </w:numPr>
        <w:spacing w:after="0" w:line="240" w:lineRule="auto"/>
        <w:jc w:val="both"/>
        <w:rPr>
          <w:rFonts w:cs="Times New Roman"/>
          <w:szCs w:val="24"/>
          <w:lang w:val="sr-Cyrl-CS"/>
        </w:rPr>
      </w:pPr>
      <w:r w:rsidRPr="003966AD">
        <w:rPr>
          <w:rFonts w:cs="Times New Roman"/>
          <w:szCs w:val="24"/>
          <w:lang w:val="sr-Cyrl-CS"/>
        </w:rPr>
        <w:t>Чланови 300, 300а и 300б ЗИО, нејасна идеја увођења дискриминаторне одредбе, брисати или увести реципроцитет у ситуацији када су дужници из члана 300. у положају извршних поверилаца;</w:t>
      </w:r>
    </w:p>
    <w:p w14:paraId="4F9C6C48"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Наведена норма има за циљ повећање броја добровољно измирених обавеза од стране лица из члана 300. Ст.2. ЗИО.</w:t>
      </w:r>
    </w:p>
    <w:p w14:paraId="3EF2F679" w14:textId="77777777" w:rsidR="00351449" w:rsidRPr="003966AD" w:rsidRDefault="00351449" w:rsidP="005966BE">
      <w:pPr>
        <w:pStyle w:val="ListParagraph"/>
        <w:numPr>
          <w:ilvl w:val="0"/>
          <w:numId w:val="32"/>
        </w:numPr>
        <w:spacing w:after="0" w:line="240" w:lineRule="auto"/>
        <w:jc w:val="both"/>
        <w:rPr>
          <w:rFonts w:cs="Times New Roman"/>
          <w:szCs w:val="24"/>
          <w:lang w:val="sr-Cyrl-CS"/>
        </w:rPr>
      </w:pPr>
      <w:r w:rsidRPr="003966AD">
        <w:rPr>
          <w:rFonts w:cs="Times New Roman"/>
          <w:szCs w:val="24"/>
          <w:lang w:val="sr-Cyrl-CS"/>
        </w:rPr>
        <w:t>Члан 394. ЗИО лимит повећати на 15000 еур или 30% од вредности непокретности;</w:t>
      </w:r>
    </w:p>
    <w:p w14:paraId="09E66484"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је нови став члана 394. Одмерен на начин да одговара друштвеним приликама и социјалним околностима.</w:t>
      </w:r>
    </w:p>
    <w:p w14:paraId="66AAC649"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Кристина Живковић, адвокат</w:t>
      </w:r>
    </w:p>
    <w:p w14:paraId="4085D069" w14:textId="77777777" w:rsidR="00351449" w:rsidRPr="003966AD" w:rsidRDefault="00351449" w:rsidP="005966BE">
      <w:pPr>
        <w:pStyle w:val="ListParagraph"/>
        <w:numPr>
          <w:ilvl w:val="0"/>
          <w:numId w:val="33"/>
        </w:numPr>
        <w:spacing w:after="0" w:line="240" w:lineRule="auto"/>
        <w:jc w:val="both"/>
        <w:rPr>
          <w:rFonts w:cs="Times New Roman"/>
          <w:szCs w:val="24"/>
          <w:lang w:val="sr-Cyrl-CS"/>
        </w:rPr>
      </w:pPr>
      <w:r w:rsidRPr="003966AD">
        <w:rPr>
          <w:rFonts w:cs="Times New Roman"/>
          <w:szCs w:val="24"/>
          <w:lang w:val="sr-Cyrl-CS"/>
        </w:rPr>
        <w:t>Члан 77а ЗИО, зашто је извршном дужнику ( и зашто само њему) дато право да два пута уложи жалбу;</w:t>
      </w:r>
    </w:p>
    <w:p w14:paraId="68992994"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имајући у виду да ова одредба омогућава убрзање поступка.</w:t>
      </w:r>
    </w:p>
    <w:p w14:paraId="56DD0003" w14:textId="77777777" w:rsidR="00351449" w:rsidRPr="003966AD" w:rsidRDefault="00351449" w:rsidP="005966BE">
      <w:pPr>
        <w:pStyle w:val="ListParagraph"/>
        <w:numPr>
          <w:ilvl w:val="0"/>
          <w:numId w:val="33"/>
        </w:numPr>
        <w:spacing w:after="0" w:line="240" w:lineRule="auto"/>
        <w:jc w:val="both"/>
        <w:rPr>
          <w:rFonts w:cs="Times New Roman"/>
          <w:szCs w:val="24"/>
          <w:lang w:val="sr-Cyrl-CS"/>
        </w:rPr>
      </w:pPr>
      <w:r w:rsidRPr="003966AD">
        <w:rPr>
          <w:rFonts w:cs="Times New Roman"/>
          <w:szCs w:val="24"/>
          <w:lang w:val="sr-Cyrl-CS"/>
        </w:rPr>
        <w:t>У члану 74. ЗИО предвидети разлог за жалбу да је обавеза извршена;</w:t>
      </w:r>
    </w:p>
    <w:p w14:paraId="7756467B"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Одговор: Предлог је основан, измењен је Нацрт у том погледу.</w:t>
      </w:r>
    </w:p>
    <w:p w14:paraId="43DAE341" w14:textId="77777777" w:rsidR="00351449" w:rsidRPr="003966AD" w:rsidRDefault="00351449" w:rsidP="005966BE">
      <w:pPr>
        <w:pStyle w:val="ListParagraph"/>
        <w:numPr>
          <w:ilvl w:val="0"/>
          <w:numId w:val="33"/>
        </w:numPr>
        <w:spacing w:after="0" w:line="240" w:lineRule="auto"/>
        <w:jc w:val="both"/>
        <w:rPr>
          <w:rFonts w:cs="Times New Roman"/>
          <w:szCs w:val="24"/>
          <w:lang w:val="sr-Cyrl-CS"/>
        </w:rPr>
      </w:pPr>
      <w:r w:rsidRPr="003966AD">
        <w:rPr>
          <w:rFonts w:cs="Times New Roman"/>
          <w:szCs w:val="24"/>
          <w:lang w:val="sr-Cyrl-CS"/>
        </w:rPr>
        <w:t>Члан 300. ЗИО спорна фаворизација државе као дужника;</w:t>
      </w:r>
    </w:p>
    <w:p w14:paraId="3F4D1725"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Наведена норма има за циљ повећање броја добровољно измирених обавеза од стране лица из члана 300. Ст.2. ЗИО.</w:t>
      </w:r>
    </w:p>
    <w:p w14:paraId="0B7DBAD0" w14:textId="77777777" w:rsidR="00351449" w:rsidRPr="003966AD" w:rsidRDefault="00351449" w:rsidP="005966BE">
      <w:pPr>
        <w:pStyle w:val="ListParagraph"/>
        <w:numPr>
          <w:ilvl w:val="0"/>
          <w:numId w:val="33"/>
        </w:numPr>
        <w:spacing w:after="0" w:line="240" w:lineRule="auto"/>
        <w:jc w:val="both"/>
        <w:rPr>
          <w:rFonts w:cs="Times New Roman"/>
          <w:szCs w:val="24"/>
          <w:lang w:val="sr-Cyrl-CS"/>
        </w:rPr>
      </w:pPr>
      <w:r w:rsidRPr="003966AD">
        <w:rPr>
          <w:rFonts w:cs="Times New Roman"/>
          <w:szCs w:val="24"/>
          <w:lang w:val="sr-Cyrl-CS"/>
        </w:rPr>
        <w:t>У члану 300а спорна месна надлежност у случају извршења на покретним стварима а спорно је и што поверилац не може бирати јавног извршитеља јер постоје јавни извршитељи који не знају да раде;</w:t>
      </w:r>
    </w:p>
    <w:p w14:paraId="71748544"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Одговор: Наведена норма је уклоњена из Нацрта.</w:t>
      </w:r>
    </w:p>
    <w:p w14:paraId="1E297B64"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Драгана Вукичевић Аџић, адвокат</w:t>
      </w:r>
    </w:p>
    <w:p w14:paraId="386F5E35" w14:textId="77777777" w:rsidR="00351449" w:rsidRPr="003966AD" w:rsidRDefault="00351449" w:rsidP="005966BE">
      <w:pPr>
        <w:pStyle w:val="ListParagraph"/>
        <w:numPr>
          <w:ilvl w:val="0"/>
          <w:numId w:val="34"/>
        </w:numPr>
        <w:spacing w:after="0" w:line="240" w:lineRule="auto"/>
        <w:jc w:val="both"/>
        <w:rPr>
          <w:rFonts w:cs="Times New Roman"/>
          <w:szCs w:val="24"/>
          <w:lang w:val="sr-Cyrl-CS"/>
        </w:rPr>
      </w:pPr>
      <w:r w:rsidRPr="003966AD">
        <w:rPr>
          <w:rFonts w:cs="Times New Roman"/>
          <w:szCs w:val="24"/>
          <w:lang w:val="sr-Cyrl-CS"/>
        </w:rPr>
        <w:t>Члан 144.ст.2. ЗИО спорна одредба имајући у виду социјалну ситуацију и околност да исељење мора бити апсолутно последња мера;</w:t>
      </w:r>
    </w:p>
    <w:p w14:paraId="237DD78B"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имајући у виду да је неопходно омогућити спровођење извршења без опструкција.</w:t>
      </w:r>
    </w:p>
    <w:p w14:paraId="2DC2C37E"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Адвокатска канцеларија Станковић</w:t>
      </w:r>
    </w:p>
    <w:p w14:paraId="23D28401" w14:textId="77777777" w:rsidR="00351449" w:rsidRPr="003966AD" w:rsidRDefault="00351449" w:rsidP="005966BE">
      <w:pPr>
        <w:pStyle w:val="ListParagraph"/>
        <w:numPr>
          <w:ilvl w:val="0"/>
          <w:numId w:val="36"/>
        </w:numPr>
        <w:spacing w:after="0" w:line="240" w:lineRule="auto"/>
        <w:jc w:val="both"/>
        <w:rPr>
          <w:rFonts w:cs="Times New Roman"/>
          <w:szCs w:val="24"/>
          <w:lang w:val="sr-Cyrl-CS"/>
        </w:rPr>
      </w:pPr>
      <w:r w:rsidRPr="003966AD">
        <w:rPr>
          <w:rFonts w:cs="Times New Roman"/>
          <w:szCs w:val="24"/>
          <w:lang w:val="sr-Cyrl-CS"/>
        </w:rPr>
        <w:t>Члан 25.ст.3. ЗИО предвидети да жалба и приговор одлажу извршење.</w:t>
      </w:r>
    </w:p>
    <w:p w14:paraId="5E1EDBED"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неприхватљив јер би његово усвајање значајно успорило поступак извршења.</w:t>
      </w:r>
    </w:p>
    <w:p w14:paraId="60E7EA76" w14:textId="77777777" w:rsidR="00351449" w:rsidRPr="003966AD" w:rsidRDefault="00351449" w:rsidP="005966BE">
      <w:pPr>
        <w:pStyle w:val="ListParagraph"/>
        <w:numPr>
          <w:ilvl w:val="0"/>
          <w:numId w:val="36"/>
        </w:numPr>
        <w:spacing w:after="0" w:line="240" w:lineRule="auto"/>
        <w:jc w:val="both"/>
        <w:rPr>
          <w:rFonts w:cs="Times New Roman"/>
          <w:szCs w:val="24"/>
          <w:lang w:val="sr-Cyrl-CS"/>
        </w:rPr>
      </w:pPr>
      <w:r w:rsidRPr="003966AD">
        <w:rPr>
          <w:rFonts w:cs="Times New Roman"/>
          <w:szCs w:val="24"/>
          <w:lang w:val="sr-Cyrl-CS"/>
        </w:rPr>
        <w:t>Члан 30.ст.1.тач.2. брисати или омогућити сазнање података у ситуацији када извршни поверилац нема ове информације;</w:t>
      </w:r>
    </w:p>
    <w:p w14:paraId="3C1AA921"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lastRenderedPageBreak/>
        <w:t>Одговор: Предлог је неприхватљив у смислу брисања ове обавезе имајући у виду да је реч о подацима на основу којих се може идентификовати странка у поступку а сазнање је омогућено изменом члана 31. ЗИО.</w:t>
      </w:r>
    </w:p>
    <w:p w14:paraId="65D71EEB" w14:textId="77777777" w:rsidR="00351449" w:rsidRPr="003966AD" w:rsidRDefault="00351449" w:rsidP="005966BE">
      <w:pPr>
        <w:pStyle w:val="ListParagraph"/>
        <w:numPr>
          <w:ilvl w:val="0"/>
          <w:numId w:val="36"/>
        </w:numPr>
        <w:spacing w:after="0" w:line="240" w:lineRule="auto"/>
        <w:jc w:val="both"/>
        <w:rPr>
          <w:rFonts w:cs="Times New Roman"/>
          <w:szCs w:val="24"/>
          <w:lang w:val="sr-Cyrl-CS"/>
        </w:rPr>
      </w:pPr>
      <w:r w:rsidRPr="003966AD">
        <w:rPr>
          <w:rFonts w:cs="Times New Roman"/>
          <w:szCs w:val="24"/>
          <w:lang w:val="sr-Cyrl-CS"/>
        </w:rPr>
        <w:t>Члан 34. ЗИО непотребно подношење захтева од стране извршног повериоца, подразумева се да захтева накнаду трошкова;</w:t>
      </w:r>
    </w:p>
    <w:p w14:paraId="08CA059A"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основан, Нацртом је већ учињена измена у овом правцу.</w:t>
      </w:r>
    </w:p>
    <w:p w14:paraId="49458B75" w14:textId="77777777" w:rsidR="00351449" w:rsidRPr="003966AD" w:rsidRDefault="00351449" w:rsidP="005966BE">
      <w:pPr>
        <w:pStyle w:val="ListParagraph"/>
        <w:numPr>
          <w:ilvl w:val="0"/>
          <w:numId w:val="36"/>
        </w:numPr>
        <w:spacing w:after="0" w:line="240" w:lineRule="auto"/>
        <w:jc w:val="both"/>
        <w:rPr>
          <w:rFonts w:cs="Times New Roman"/>
          <w:szCs w:val="24"/>
          <w:lang w:val="sr-Cyrl-CS"/>
        </w:rPr>
      </w:pPr>
      <w:r w:rsidRPr="003966AD">
        <w:rPr>
          <w:rFonts w:cs="Times New Roman"/>
          <w:szCs w:val="24"/>
          <w:lang w:val="sr-Cyrl-CS"/>
        </w:rPr>
        <w:t>Члан 37. ЗИО предлог да судске акте до правоснажности решења о извршењу доставља суд а након правоснажности ЈИ;</w:t>
      </w:r>
    </w:p>
    <w:p w14:paraId="0C03EF48"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неприхватљив имајући у виду да би његово усвајање значајно успорило поступак.</w:t>
      </w:r>
    </w:p>
    <w:p w14:paraId="0DFF6697" w14:textId="77777777" w:rsidR="00351449" w:rsidRPr="003966AD" w:rsidRDefault="00351449" w:rsidP="005966BE">
      <w:pPr>
        <w:pStyle w:val="ListParagraph"/>
        <w:numPr>
          <w:ilvl w:val="0"/>
          <w:numId w:val="36"/>
        </w:numPr>
        <w:spacing w:after="0" w:line="240" w:lineRule="auto"/>
        <w:jc w:val="both"/>
        <w:rPr>
          <w:rFonts w:cs="Times New Roman"/>
          <w:szCs w:val="24"/>
          <w:lang w:val="sr-Cyrl-CS"/>
        </w:rPr>
      </w:pPr>
      <w:r w:rsidRPr="003966AD">
        <w:rPr>
          <w:rFonts w:cs="Times New Roman"/>
          <w:szCs w:val="24"/>
          <w:lang w:val="sr-Cyrl-CS"/>
        </w:rPr>
        <w:t>Члан 56. ЗИО потребно је  имати у виду и да ли исцрпљена друга средства извршења као и да ли дужник показује  добру намеру и предузима радње како би  исплатио дуг;</w:t>
      </w:r>
    </w:p>
    <w:p w14:paraId="1A0F62A2"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са аспекта држања дужника обзиром да се извршење спроводи на основу решења о извршењу. У погледу исцрпљености осталих средстава извршења Нацртом је већ уврштена измена у том смислу.</w:t>
      </w:r>
    </w:p>
    <w:p w14:paraId="5B47A808" w14:textId="77777777" w:rsidR="00351449" w:rsidRPr="003966AD" w:rsidRDefault="00351449" w:rsidP="005966BE">
      <w:pPr>
        <w:pStyle w:val="ListParagraph"/>
        <w:numPr>
          <w:ilvl w:val="0"/>
          <w:numId w:val="36"/>
        </w:numPr>
        <w:spacing w:after="0" w:line="240" w:lineRule="auto"/>
        <w:jc w:val="both"/>
        <w:rPr>
          <w:rFonts w:cs="Times New Roman"/>
          <w:szCs w:val="24"/>
          <w:lang w:val="sr-Cyrl-CS"/>
        </w:rPr>
      </w:pPr>
      <w:r w:rsidRPr="003966AD">
        <w:rPr>
          <w:rFonts w:cs="Times New Roman"/>
          <w:szCs w:val="24"/>
          <w:lang w:val="sr-Cyrl-CS"/>
        </w:rPr>
        <w:t>Члан 59. ЗИО онемогућити цепање потраживања;</w:t>
      </w:r>
    </w:p>
    <w:p w14:paraId="67062A2C"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основан, сачињене су измене ЗИО кроз Нацрт.</w:t>
      </w:r>
    </w:p>
    <w:p w14:paraId="728CD012" w14:textId="77777777" w:rsidR="00351449" w:rsidRPr="003966AD" w:rsidRDefault="00351449" w:rsidP="005966BE">
      <w:pPr>
        <w:pStyle w:val="ListParagraph"/>
        <w:numPr>
          <w:ilvl w:val="0"/>
          <w:numId w:val="36"/>
        </w:numPr>
        <w:spacing w:after="0" w:line="240" w:lineRule="auto"/>
        <w:jc w:val="both"/>
        <w:rPr>
          <w:rFonts w:cs="Times New Roman"/>
          <w:szCs w:val="24"/>
          <w:lang w:val="sr-Cyrl-CS"/>
        </w:rPr>
      </w:pPr>
      <w:r w:rsidRPr="003966AD">
        <w:rPr>
          <w:rFonts w:cs="Times New Roman"/>
          <w:szCs w:val="24"/>
          <w:lang w:val="sr-Cyrl-CS"/>
        </w:rPr>
        <w:t>Члан 133. ЗИО омогућити спровођење извршења тек након правоснажности и у случају веродостоје али и извршне исправе;</w:t>
      </w:r>
    </w:p>
    <w:p w14:paraId="1F172692"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није прихватљив имајући у виду правну природу извршне исправе.</w:t>
      </w:r>
    </w:p>
    <w:p w14:paraId="562F7565" w14:textId="77777777" w:rsidR="00351449" w:rsidRPr="003966AD" w:rsidRDefault="00351449" w:rsidP="005966BE">
      <w:pPr>
        <w:pStyle w:val="ListParagraph"/>
        <w:numPr>
          <w:ilvl w:val="0"/>
          <w:numId w:val="36"/>
        </w:numPr>
        <w:spacing w:after="0" w:line="240" w:lineRule="auto"/>
        <w:jc w:val="both"/>
        <w:rPr>
          <w:rFonts w:cs="Times New Roman"/>
          <w:szCs w:val="24"/>
          <w:lang w:val="sr-Cyrl-CS"/>
        </w:rPr>
      </w:pPr>
      <w:r w:rsidRPr="003966AD">
        <w:rPr>
          <w:rFonts w:cs="Times New Roman"/>
          <w:szCs w:val="24"/>
          <w:lang w:val="sr-Cyrl-CS"/>
        </w:rPr>
        <w:t>Члан 141. ст. 1. ЗИО уместо до 72 часа предвидети да се извршење може спроводити до 20 часова;</w:t>
      </w:r>
    </w:p>
    <w:p w14:paraId="75B79308"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али је Нацртом предвиђено да се извршење може спроводити само радним даном.</w:t>
      </w:r>
    </w:p>
    <w:p w14:paraId="1E9096F7" w14:textId="77777777" w:rsidR="00351449" w:rsidRPr="003966AD" w:rsidRDefault="00351449" w:rsidP="005966BE">
      <w:pPr>
        <w:pStyle w:val="ListParagraph"/>
        <w:numPr>
          <w:ilvl w:val="0"/>
          <w:numId w:val="36"/>
        </w:numPr>
        <w:spacing w:after="0" w:line="240" w:lineRule="auto"/>
        <w:jc w:val="both"/>
        <w:rPr>
          <w:rFonts w:cs="Times New Roman"/>
          <w:szCs w:val="24"/>
          <w:lang w:val="sr-Cyrl-CS"/>
        </w:rPr>
      </w:pPr>
      <w:r w:rsidRPr="003966AD">
        <w:rPr>
          <w:rFonts w:cs="Times New Roman"/>
          <w:szCs w:val="24"/>
          <w:lang w:val="sr-Cyrl-CS"/>
        </w:rPr>
        <w:t>Члан 142. Ст.1. као члана дужниковог домаћинства се не може сматрати малолетно лице;</w:t>
      </w:r>
    </w:p>
    <w:p w14:paraId="2BFC3B5A"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Одговор: Ово питање је ствар тумачења норме.</w:t>
      </w:r>
    </w:p>
    <w:p w14:paraId="067DB953" w14:textId="77777777" w:rsidR="00351449" w:rsidRPr="003966AD" w:rsidRDefault="00351449" w:rsidP="005966BE">
      <w:pPr>
        <w:pStyle w:val="ListParagraph"/>
        <w:numPr>
          <w:ilvl w:val="0"/>
          <w:numId w:val="36"/>
        </w:numPr>
        <w:spacing w:after="0" w:line="240" w:lineRule="auto"/>
        <w:jc w:val="both"/>
        <w:rPr>
          <w:rFonts w:cs="Times New Roman"/>
          <w:szCs w:val="24"/>
          <w:lang w:val="sr-Cyrl-CS"/>
        </w:rPr>
      </w:pPr>
      <w:r w:rsidRPr="003966AD">
        <w:rPr>
          <w:rFonts w:cs="Times New Roman"/>
          <w:szCs w:val="24"/>
          <w:lang w:val="sr-Cyrl-CS"/>
        </w:rPr>
        <w:t>Члан 171. И 174. ЗИО увести е продају;</w:t>
      </w:r>
    </w:p>
    <w:p w14:paraId="203B5F86"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основан, Нацртом је предвиђено електронско јавно надметање.</w:t>
      </w:r>
    </w:p>
    <w:p w14:paraId="20CC5E44" w14:textId="77777777" w:rsidR="00351449" w:rsidRPr="003966AD" w:rsidRDefault="00351449" w:rsidP="005966BE">
      <w:pPr>
        <w:pStyle w:val="ListParagraph"/>
        <w:numPr>
          <w:ilvl w:val="0"/>
          <w:numId w:val="36"/>
        </w:numPr>
        <w:spacing w:after="0" w:line="240" w:lineRule="auto"/>
        <w:jc w:val="both"/>
        <w:rPr>
          <w:rFonts w:cs="Times New Roman"/>
          <w:szCs w:val="24"/>
          <w:lang w:val="sr-Cyrl-CS"/>
        </w:rPr>
      </w:pPr>
      <w:r w:rsidRPr="003966AD">
        <w:rPr>
          <w:rFonts w:cs="Times New Roman"/>
          <w:szCs w:val="24"/>
          <w:lang w:val="sr-Cyrl-CS"/>
        </w:rPr>
        <w:t>Избацити део седми јер не припада материји овог Закона;</w:t>
      </w:r>
    </w:p>
    <w:p w14:paraId="5B490E39"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јер део седми закона чини јединствену целину са остатком ЗИО.</w:t>
      </w:r>
    </w:p>
    <w:p w14:paraId="1CB39167" w14:textId="77777777" w:rsidR="00351449" w:rsidRPr="003966AD" w:rsidRDefault="00351449" w:rsidP="005966BE">
      <w:pPr>
        <w:pStyle w:val="ListParagraph"/>
        <w:numPr>
          <w:ilvl w:val="0"/>
          <w:numId w:val="36"/>
        </w:numPr>
        <w:spacing w:after="0" w:line="240" w:lineRule="auto"/>
        <w:jc w:val="both"/>
        <w:rPr>
          <w:rFonts w:cs="Times New Roman"/>
          <w:szCs w:val="24"/>
          <w:lang w:val="sr-Cyrl-CS"/>
        </w:rPr>
      </w:pPr>
      <w:r w:rsidRPr="003966AD">
        <w:rPr>
          <w:rFonts w:cs="Times New Roman"/>
          <w:szCs w:val="24"/>
          <w:lang w:val="sr-Cyrl-CS"/>
        </w:rPr>
        <w:t>Члан 485. ЗИО условити да се примењује само уколико се против јавног извршитеља не води дисциплински поступак;</w:t>
      </w:r>
    </w:p>
    <w:p w14:paraId="2FDDD717" w14:textId="77777777" w:rsidR="00351449" w:rsidRPr="003966AD" w:rsidRDefault="00351449" w:rsidP="005966BE">
      <w:pPr>
        <w:pStyle w:val="ListParagraph"/>
        <w:numPr>
          <w:ilvl w:val="0"/>
          <w:numId w:val="36"/>
        </w:numPr>
        <w:spacing w:after="0" w:line="240" w:lineRule="auto"/>
        <w:jc w:val="both"/>
        <w:rPr>
          <w:rFonts w:cs="Times New Roman"/>
          <w:szCs w:val="24"/>
          <w:lang w:val="sr-Cyrl-CS"/>
        </w:rPr>
      </w:pPr>
      <w:r w:rsidRPr="003966AD">
        <w:rPr>
          <w:rFonts w:cs="Times New Roman"/>
          <w:szCs w:val="24"/>
          <w:lang w:val="sr-Cyrl-CS"/>
        </w:rPr>
        <w:t>Члан 490.ЗИО ванредни надзор се мора спровести пре пријема захтева за престанак обављања делатности;</w:t>
      </w:r>
    </w:p>
    <w:p w14:paraId="6C914972" w14:textId="77777777" w:rsidR="00351449" w:rsidRPr="003966AD" w:rsidRDefault="00351449" w:rsidP="00351449">
      <w:pPr>
        <w:spacing w:after="0" w:line="240" w:lineRule="auto"/>
        <w:ind w:left="360"/>
        <w:jc w:val="both"/>
        <w:rPr>
          <w:rFonts w:cs="Times New Roman"/>
          <w:i/>
          <w:szCs w:val="24"/>
          <w:lang w:val="sr-Cyrl-CS"/>
        </w:rPr>
      </w:pPr>
      <w:r w:rsidRPr="003966AD">
        <w:rPr>
          <w:rFonts w:cs="Times New Roman"/>
          <w:i/>
          <w:szCs w:val="24"/>
          <w:lang w:val="sr-Cyrl-CS"/>
        </w:rPr>
        <w:t>Одговор: Предлог је прихватљив, мора се изменити пракса.</w:t>
      </w:r>
    </w:p>
    <w:p w14:paraId="1CBB8E2E"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Емир Јашаревић, адвокат</w:t>
      </w:r>
    </w:p>
    <w:p w14:paraId="624A469D" w14:textId="77777777" w:rsidR="00351449" w:rsidRPr="003966AD" w:rsidRDefault="00351449" w:rsidP="005966BE">
      <w:pPr>
        <w:pStyle w:val="ListParagraph"/>
        <w:numPr>
          <w:ilvl w:val="0"/>
          <w:numId w:val="35"/>
        </w:numPr>
        <w:spacing w:after="0" w:line="240" w:lineRule="auto"/>
        <w:jc w:val="both"/>
        <w:rPr>
          <w:rFonts w:cs="Times New Roman"/>
          <w:szCs w:val="24"/>
          <w:lang w:val="sr-Cyrl-CS"/>
        </w:rPr>
      </w:pPr>
      <w:r w:rsidRPr="003966AD">
        <w:rPr>
          <w:rFonts w:cs="Times New Roman"/>
          <w:szCs w:val="24"/>
          <w:lang w:val="sr-Cyrl-CS"/>
        </w:rPr>
        <w:t>Преширока овлашћења јавних извршитеља;</w:t>
      </w:r>
    </w:p>
    <w:p w14:paraId="5683CEF3" w14:textId="77777777" w:rsidR="00351449" w:rsidRPr="003966AD" w:rsidRDefault="00351449" w:rsidP="00351449">
      <w:pPr>
        <w:spacing w:after="0" w:line="240" w:lineRule="auto"/>
        <w:jc w:val="both"/>
        <w:rPr>
          <w:rFonts w:cs="Times New Roman"/>
          <w:szCs w:val="24"/>
          <w:lang w:val="sr-Cyrl-CS"/>
        </w:rPr>
      </w:pPr>
      <w:r w:rsidRPr="003966AD">
        <w:rPr>
          <w:rFonts w:cs="Times New Roman"/>
          <w:i/>
          <w:szCs w:val="24"/>
          <w:lang w:val="sr-Cyrl-CS"/>
        </w:rPr>
        <w:t>Одговор</w:t>
      </w:r>
      <w:r w:rsidRPr="003966AD">
        <w:rPr>
          <w:rFonts w:cs="Times New Roman"/>
          <w:szCs w:val="24"/>
          <w:lang w:val="sr-Cyrl-CS"/>
        </w:rPr>
        <w:t>: Коментар је неоснован, јавни изувршитељи су значајно допринели реализацији грађанских права у поступку извршења и завређују надлежности које им је поверио ЗИО.</w:t>
      </w:r>
    </w:p>
    <w:p w14:paraId="19A718EC" w14:textId="77777777" w:rsidR="00351449" w:rsidRPr="003966AD" w:rsidRDefault="00351449" w:rsidP="005966BE">
      <w:pPr>
        <w:pStyle w:val="ListParagraph"/>
        <w:numPr>
          <w:ilvl w:val="0"/>
          <w:numId w:val="35"/>
        </w:numPr>
        <w:spacing w:after="0" w:line="240" w:lineRule="auto"/>
        <w:jc w:val="both"/>
        <w:rPr>
          <w:rFonts w:cs="Times New Roman"/>
          <w:szCs w:val="24"/>
          <w:lang w:val="sr-Cyrl-CS"/>
        </w:rPr>
      </w:pPr>
      <w:r w:rsidRPr="003966AD">
        <w:rPr>
          <w:rFonts w:cs="Times New Roman"/>
          <w:szCs w:val="24"/>
          <w:lang w:val="sr-Cyrl-CS"/>
        </w:rPr>
        <w:t>Члан 4. Ст.3. ЗИО треба брисати јер се не може неким другим законом  дефинисати надлежност јавног извршитеља;</w:t>
      </w:r>
    </w:p>
    <w:p w14:paraId="3A73C4A4"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јер је то већ случај у погледу одређених закона.</w:t>
      </w:r>
    </w:p>
    <w:p w14:paraId="064B962F" w14:textId="77777777" w:rsidR="00351449" w:rsidRPr="003966AD" w:rsidRDefault="00351449" w:rsidP="005966BE">
      <w:pPr>
        <w:pStyle w:val="ListParagraph"/>
        <w:numPr>
          <w:ilvl w:val="0"/>
          <w:numId w:val="35"/>
        </w:numPr>
        <w:spacing w:after="0" w:line="240" w:lineRule="auto"/>
        <w:jc w:val="both"/>
        <w:rPr>
          <w:rFonts w:cs="Times New Roman"/>
          <w:szCs w:val="24"/>
          <w:lang w:val="sr-Cyrl-CS"/>
        </w:rPr>
      </w:pPr>
      <w:r w:rsidRPr="003966AD">
        <w:rPr>
          <w:rFonts w:cs="Times New Roman"/>
          <w:szCs w:val="24"/>
          <w:lang w:val="sr-Cyrl-CS"/>
        </w:rPr>
        <w:t>Додати у члану 4. Још један став који гласи: „Поступак доношења решења о извршењу и поступка спровођења решења о извршењу су јединствени поступци принудног намирења извршних поверилаца“, како би се потврдило да је реч о једном а не два одвојена поступка;</w:t>
      </w:r>
    </w:p>
    <w:p w14:paraId="1CCD2AF2"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имајући у виду да наведено није ни спорно.</w:t>
      </w:r>
    </w:p>
    <w:p w14:paraId="05F53D4A" w14:textId="77777777" w:rsidR="00351449" w:rsidRPr="003966AD" w:rsidRDefault="00351449" w:rsidP="005966BE">
      <w:pPr>
        <w:pStyle w:val="ListParagraph"/>
        <w:numPr>
          <w:ilvl w:val="0"/>
          <w:numId w:val="35"/>
        </w:numPr>
        <w:spacing w:after="0" w:line="240" w:lineRule="auto"/>
        <w:jc w:val="both"/>
        <w:rPr>
          <w:rFonts w:cs="Times New Roman"/>
          <w:szCs w:val="24"/>
          <w:lang w:val="sr-Cyrl-CS"/>
        </w:rPr>
      </w:pPr>
      <w:r w:rsidRPr="003966AD">
        <w:rPr>
          <w:rFonts w:cs="Times New Roman"/>
          <w:szCs w:val="24"/>
          <w:lang w:val="sr-Cyrl-CS"/>
        </w:rPr>
        <w:lastRenderedPageBreak/>
        <w:t>Члан 13. Изменити на начин да се захтев може поднети одмах по сазнању разлога а најкасније до доношења решења којим се окончава извршни поступак;</w:t>
      </w:r>
    </w:p>
    <w:p w14:paraId="2C3CFC47"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је чланом 13. Већ предвиђена предложена могућност.</w:t>
      </w:r>
    </w:p>
    <w:p w14:paraId="3AA6F2B4" w14:textId="77777777" w:rsidR="00351449" w:rsidRPr="003966AD" w:rsidRDefault="00351449" w:rsidP="005966BE">
      <w:pPr>
        <w:pStyle w:val="ListParagraph"/>
        <w:numPr>
          <w:ilvl w:val="0"/>
          <w:numId w:val="35"/>
        </w:numPr>
        <w:spacing w:after="0" w:line="240" w:lineRule="auto"/>
        <w:jc w:val="both"/>
        <w:rPr>
          <w:rFonts w:cs="Times New Roman"/>
          <w:szCs w:val="24"/>
          <w:lang w:val="sr-Cyrl-CS"/>
        </w:rPr>
      </w:pPr>
      <w:r w:rsidRPr="003966AD">
        <w:rPr>
          <w:rFonts w:cs="Times New Roman"/>
          <w:szCs w:val="24"/>
          <w:lang w:val="sr-Cyrl-CS"/>
        </w:rPr>
        <w:t>Члан 19. ЗИО додати одредницу „предузета од стране извршног дужника“;</w:t>
      </w:r>
    </w:p>
    <w:p w14:paraId="31B9C519"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јер његовим усвајањем се не би ништа променило обзиром да је норма јасна и недвосмислена.</w:t>
      </w:r>
    </w:p>
    <w:p w14:paraId="3ECB2487" w14:textId="77777777" w:rsidR="00351449" w:rsidRPr="003966AD" w:rsidRDefault="00351449" w:rsidP="005966BE">
      <w:pPr>
        <w:pStyle w:val="ListParagraph"/>
        <w:numPr>
          <w:ilvl w:val="0"/>
          <w:numId w:val="35"/>
        </w:numPr>
        <w:spacing w:after="0" w:line="240" w:lineRule="auto"/>
        <w:jc w:val="both"/>
        <w:rPr>
          <w:rFonts w:cs="Times New Roman"/>
          <w:szCs w:val="24"/>
          <w:lang w:val="sr-Cyrl-CS"/>
        </w:rPr>
      </w:pPr>
      <w:r w:rsidRPr="003966AD">
        <w:rPr>
          <w:rFonts w:cs="Times New Roman"/>
          <w:szCs w:val="24"/>
          <w:lang w:val="sr-Cyrl-CS"/>
        </w:rPr>
        <w:t>Члан 20. ЗИО, ради прецизности у ставу 3. Изменити речи „доношења“ речима уписа у катастру непокретности;</w:t>
      </w:r>
    </w:p>
    <w:p w14:paraId="12451DB9"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јер се промене у катастру непокретности региструју доношењем решења.</w:t>
      </w:r>
    </w:p>
    <w:p w14:paraId="0091EB0C" w14:textId="77777777" w:rsidR="00351449" w:rsidRPr="003966AD" w:rsidRDefault="00351449" w:rsidP="005966BE">
      <w:pPr>
        <w:pStyle w:val="ListParagraph"/>
        <w:numPr>
          <w:ilvl w:val="0"/>
          <w:numId w:val="35"/>
        </w:numPr>
        <w:spacing w:after="0" w:line="240" w:lineRule="auto"/>
        <w:jc w:val="both"/>
        <w:rPr>
          <w:rFonts w:cs="Times New Roman"/>
          <w:szCs w:val="24"/>
          <w:lang w:val="sr-Cyrl-CS"/>
        </w:rPr>
      </w:pPr>
      <w:r w:rsidRPr="003966AD">
        <w:rPr>
          <w:rFonts w:cs="Times New Roman"/>
          <w:szCs w:val="24"/>
          <w:lang w:val="sr-Cyrl-CS"/>
        </w:rPr>
        <w:t>Члан 21. ЗИО Погрешно је везивање за коначност решења о забележби хипотекарне продаје боље је везати се за упис. И иначе је нејасан став 3. Овог члана;</w:t>
      </w:r>
    </w:p>
    <w:p w14:paraId="78F2DE9B"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обзиром да је коначност решење ипак неки финални стадиум у смислу вансудског поступка реализације хипотеке.Смисао члана 21. ЗИО који регулише сукоб два закона поводом реализације хипотеке и то од стране више поверилаца је тај да се омогућава реализација у поступку који је започео временски први неки од хипотекарних поверилаца.</w:t>
      </w:r>
    </w:p>
    <w:p w14:paraId="1852E9CE" w14:textId="77777777" w:rsidR="00351449" w:rsidRPr="003966AD" w:rsidRDefault="00351449" w:rsidP="005966BE">
      <w:pPr>
        <w:pStyle w:val="ListParagraph"/>
        <w:numPr>
          <w:ilvl w:val="0"/>
          <w:numId w:val="35"/>
        </w:numPr>
        <w:spacing w:after="0" w:line="240" w:lineRule="auto"/>
        <w:jc w:val="both"/>
        <w:rPr>
          <w:rFonts w:cs="Times New Roman"/>
          <w:szCs w:val="24"/>
          <w:lang w:val="sr-Cyrl-CS"/>
        </w:rPr>
      </w:pPr>
      <w:r w:rsidRPr="003966AD">
        <w:rPr>
          <w:rFonts w:cs="Times New Roman"/>
          <w:szCs w:val="24"/>
          <w:lang w:val="sr-Cyrl-CS"/>
        </w:rPr>
        <w:t>Члан 24. ЗИО сувишне речи „и приговор трећех лица“ јер се то подразумева;</w:t>
      </w:r>
    </w:p>
    <w:p w14:paraId="3FE04ED7"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Примедба је неоснована имајући у виду да је реч о општем делу закона где је неопходно предвидети све могућности.</w:t>
      </w:r>
    </w:p>
    <w:p w14:paraId="1B3D6121" w14:textId="77777777" w:rsidR="00351449" w:rsidRPr="003966AD" w:rsidRDefault="00351449" w:rsidP="005966BE">
      <w:pPr>
        <w:pStyle w:val="ListParagraph"/>
        <w:numPr>
          <w:ilvl w:val="0"/>
          <w:numId w:val="35"/>
        </w:numPr>
        <w:spacing w:after="0" w:line="240" w:lineRule="auto"/>
        <w:jc w:val="both"/>
        <w:rPr>
          <w:rFonts w:cs="Times New Roman"/>
          <w:szCs w:val="24"/>
          <w:lang w:val="sr-Cyrl-CS"/>
        </w:rPr>
      </w:pPr>
      <w:r w:rsidRPr="003966AD">
        <w:rPr>
          <w:rFonts w:cs="Times New Roman"/>
          <w:szCs w:val="24"/>
          <w:lang w:val="sr-Cyrl-CS"/>
        </w:rPr>
        <w:t>Члан 31. ст. 5. ЗИО реч „меницу“ заменити са „фотокопију менице“ или „оверену фотокопију менице“;</w:t>
      </w:r>
    </w:p>
    <w:p w14:paraId="1CC3EC5B"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Постојећа одредба члана 31.ст.5. која говори случају када поверилац поседује извршну исправу није правила проблеме у пракси па се не очекује да ће и означење „меницу“ правити неке проблеме.</w:t>
      </w:r>
    </w:p>
    <w:p w14:paraId="234F2FD5" w14:textId="77777777" w:rsidR="00351449" w:rsidRPr="003966AD" w:rsidRDefault="00351449" w:rsidP="005966BE">
      <w:pPr>
        <w:pStyle w:val="ListParagraph"/>
        <w:numPr>
          <w:ilvl w:val="0"/>
          <w:numId w:val="35"/>
        </w:numPr>
        <w:spacing w:after="0" w:line="240" w:lineRule="auto"/>
        <w:jc w:val="both"/>
        <w:rPr>
          <w:rFonts w:cs="Times New Roman"/>
          <w:szCs w:val="24"/>
          <w:lang w:val="sr-Cyrl-CS"/>
        </w:rPr>
      </w:pPr>
      <w:r w:rsidRPr="003966AD">
        <w:rPr>
          <w:rFonts w:cs="Times New Roman"/>
          <w:szCs w:val="24"/>
          <w:lang w:val="sr-Cyrl-CS"/>
        </w:rPr>
        <w:t>Члан 34. Ст. 6. ЗИО преформулисати у смислу да је учесник у поступку дужан да накнади трошкове поступка другим учесницима у поступку;</w:t>
      </w:r>
    </w:p>
    <w:p w14:paraId="2FEAD0E0"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да је обавеза учесника у поступку да накнади трошкове шира од његове обавезе да то учини само према другом учеснику у поступку. Учесник у поступку ће бити дужан да накнади и трошкове странака у поступку.</w:t>
      </w:r>
    </w:p>
    <w:p w14:paraId="5E5BFAB0" w14:textId="77777777" w:rsidR="00351449" w:rsidRPr="003966AD" w:rsidRDefault="00351449" w:rsidP="005966BE">
      <w:pPr>
        <w:pStyle w:val="ListParagraph"/>
        <w:numPr>
          <w:ilvl w:val="0"/>
          <w:numId w:val="35"/>
        </w:numPr>
        <w:spacing w:after="0" w:line="240" w:lineRule="auto"/>
        <w:jc w:val="both"/>
        <w:rPr>
          <w:rFonts w:cs="Times New Roman"/>
          <w:szCs w:val="24"/>
          <w:lang w:val="sr-Cyrl-CS"/>
        </w:rPr>
      </w:pPr>
      <w:r w:rsidRPr="003966AD">
        <w:rPr>
          <w:rFonts w:cs="Times New Roman"/>
          <w:szCs w:val="24"/>
          <w:lang w:val="sr-Cyrl-CS"/>
        </w:rPr>
        <w:t>Члан 47а ЗИО изменити на начин да буде јасно да се у ставу 1. мисли на решење о извршењу јер овако испада да се то може учинити у току целог поступка;</w:t>
      </w:r>
    </w:p>
    <w:p w14:paraId="09AD1F90"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основан, Нацрт ће бити измењен у том погледу.</w:t>
      </w:r>
    </w:p>
    <w:p w14:paraId="51A080D2" w14:textId="77777777" w:rsidR="00351449" w:rsidRPr="003966AD" w:rsidRDefault="00351449" w:rsidP="005966BE">
      <w:pPr>
        <w:pStyle w:val="ListParagraph"/>
        <w:numPr>
          <w:ilvl w:val="0"/>
          <w:numId w:val="35"/>
        </w:numPr>
        <w:spacing w:after="0" w:line="240" w:lineRule="auto"/>
        <w:jc w:val="both"/>
        <w:rPr>
          <w:rFonts w:cs="Times New Roman"/>
          <w:szCs w:val="24"/>
          <w:lang w:val="sr-Cyrl-CS"/>
        </w:rPr>
      </w:pPr>
      <w:r w:rsidRPr="003966AD">
        <w:rPr>
          <w:rFonts w:cs="Times New Roman"/>
          <w:szCs w:val="24"/>
          <w:lang w:val="sr-Cyrl-CS"/>
        </w:rPr>
        <w:t>Члан 48. ЗИО допунити новим ставом 7. Који гласи: „када извршног повериоца у извршном поступку заступа адвокат, наплата досуђених судских трошкова и трошкова извршења извршиће се на рачун адвоката и без уговора о преносу потраживања, на основу по закону овереног пуномоћја којим га је извршни поверилац овластио да наплату трошкова поступка захтева на свој рачун.“</w:t>
      </w:r>
    </w:p>
    <w:p w14:paraId="157AEA42" w14:textId="77777777" w:rsidR="00351449" w:rsidRPr="003966AD" w:rsidRDefault="00351449" w:rsidP="00351449">
      <w:pPr>
        <w:spacing w:after="0" w:line="240" w:lineRule="auto"/>
        <w:jc w:val="both"/>
        <w:rPr>
          <w:rFonts w:cs="Times New Roman"/>
          <w:szCs w:val="24"/>
          <w:lang w:val="sr-Cyrl-CS"/>
        </w:rPr>
      </w:pPr>
      <w:r w:rsidRPr="003966AD">
        <w:rPr>
          <w:rFonts w:cs="Times New Roman"/>
          <w:i/>
          <w:szCs w:val="24"/>
          <w:lang w:val="sr-Cyrl-CS"/>
        </w:rPr>
        <w:t>Одговор: Предлог је основан, Нацрт ће бити измењен у том погледу.</w:t>
      </w:r>
    </w:p>
    <w:p w14:paraId="2779A405" w14:textId="77777777" w:rsidR="00351449" w:rsidRPr="003966AD" w:rsidRDefault="00351449" w:rsidP="005966BE">
      <w:pPr>
        <w:pStyle w:val="ListParagraph"/>
        <w:numPr>
          <w:ilvl w:val="0"/>
          <w:numId w:val="35"/>
        </w:numPr>
        <w:spacing w:after="0" w:line="240" w:lineRule="auto"/>
        <w:jc w:val="both"/>
        <w:rPr>
          <w:rFonts w:cs="Times New Roman"/>
          <w:szCs w:val="24"/>
          <w:lang w:val="sr-Cyrl-CS"/>
        </w:rPr>
      </w:pPr>
      <w:r w:rsidRPr="003966AD">
        <w:rPr>
          <w:rFonts w:cs="Times New Roman"/>
          <w:szCs w:val="24"/>
          <w:lang w:val="sr-Cyrl-CS"/>
        </w:rPr>
        <w:t>Члан 56. ЗИО није оправдано поступање извршитеља по службеној дужности имајући у виду начело диспозиције али и околности да сваки закључак кошта;</w:t>
      </w:r>
    </w:p>
    <w:p w14:paraId="00961695"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неоснован имајући у виду да је реч о начелу сразмере које се мора штити и по службеној дужности а не само на предлог странке. У том смислу, јавни извршитељ мора поступати разумно проузрокујући што мање трошкова за странке у поступку.</w:t>
      </w:r>
    </w:p>
    <w:p w14:paraId="18ECFF8A" w14:textId="77777777" w:rsidR="00351449" w:rsidRPr="003966AD" w:rsidRDefault="00351449" w:rsidP="005966BE">
      <w:pPr>
        <w:pStyle w:val="ListParagraph"/>
        <w:numPr>
          <w:ilvl w:val="0"/>
          <w:numId w:val="35"/>
        </w:numPr>
        <w:spacing w:after="0" w:line="240" w:lineRule="auto"/>
        <w:jc w:val="both"/>
        <w:rPr>
          <w:rFonts w:cs="Times New Roman"/>
          <w:szCs w:val="24"/>
          <w:lang w:val="sr-Cyrl-CS"/>
        </w:rPr>
      </w:pPr>
      <w:r w:rsidRPr="003966AD">
        <w:rPr>
          <w:rFonts w:cs="Times New Roman"/>
          <w:szCs w:val="24"/>
          <w:lang w:val="sr-Cyrl-CS"/>
        </w:rPr>
        <w:t>Разрешити дилему да ли је на основу заложне изјаве или уговора о хипотеци могуће намирење на целокупној имовини извршног дужника;</w:t>
      </w:r>
    </w:p>
    <w:p w14:paraId="57140775"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lastRenderedPageBreak/>
        <w:t>Одговор: Предлог је основан, измењен не Нацрт у том погледу.</w:t>
      </w:r>
    </w:p>
    <w:p w14:paraId="366EECEF" w14:textId="77777777" w:rsidR="00351449" w:rsidRPr="003966AD" w:rsidRDefault="00351449" w:rsidP="005966BE">
      <w:pPr>
        <w:pStyle w:val="ListParagraph"/>
        <w:numPr>
          <w:ilvl w:val="0"/>
          <w:numId w:val="35"/>
        </w:numPr>
        <w:spacing w:after="0" w:line="240" w:lineRule="auto"/>
        <w:jc w:val="both"/>
        <w:rPr>
          <w:rFonts w:cs="Times New Roman"/>
          <w:szCs w:val="24"/>
          <w:lang w:val="sr-Cyrl-CS"/>
        </w:rPr>
      </w:pPr>
      <w:r w:rsidRPr="003966AD">
        <w:rPr>
          <w:rFonts w:cs="Times New Roman"/>
          <w:szCs w:val="24"/>
          <w:lang w:val="sr-Cyrl-CS"/>
        </w:rPr>
        <w:t>Члан 81. Ст. 6. ЗИО ( по Нацрту став 5) је потребно избрисати јер је ово питање већ регулисано чланом 200. Ст.2. ЗПП;</w:t>
      </w:r>
    </w:p>
    <w:p w14:paraId="58844B50"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Коментар је исправан међутим реч је о конкретизацији правила у извршном поступку па нема потребе да се одредба уклони.</w:t>
      </w:r>
    </w:p>
    <w:p w14:paraId="664A28A2"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УБС</w:t>
      </w:r>
    </w:p>
    <w:p w14:paraId="4605B042" w14:textId="77777777" w:rsidR="00351449" w:rsidRPr="003966AD" w:rsidRDefault="00351449" w:rsidP="005966BE">
      <w:pPr>
        <w:pStyle w:val="ListParagraph"/>
        <w:keepNext/>
        <w:keepLines/>
        <w:numPr>
          <w:ilvl w:val="0"/>
          <w:numId w:val="37"/>
        </w:numPr>
        <w:pBdr>
          <w:top w:val="single" w:sz="4" w:space="1" w:color="auto"/>
          <w:left w:val="single" w:sz="4" w:space="4" w:color="auto"/>
          <w:bottom w:val="single" w:sz="4" w:space="0" w:color="auto"/>
          <w:right w:val="single" w:sz="4" w:space="4" w:color="auto"/>
        </w:pBdr>
        <w:spacing w:after="200" w:line="276" w:lineRule="auto"/>
        <w:jc w:val="both"/>
        <w:rPr>
          <w:rFonts w:eastAsia="Times New Roman" w:cs="Times New Roman"/>
          <w:bCs/>
          <w:szCs w:val="24"/>
          <w:lang w:val="sr-Cyrl-RS"/>
        </w:rPr>
      </w:pPr>
      <w:r w:rsidRPr="003966AD">
        <w:rPr>
          <w:rFonts w:cs="Times New Roman"/>
          <w:b/>
          <w:bCs/>
          <w:szCs w:val="24"/>
          <w:lang w:val="sr-Cyrl-RS"/>
        </w:rPr>
        <w:lastRenderedPageBreak/>
        <w:t>Члан 8</w:t>
      </w:r>
      <w:r w:rsidRPr="003966AD">
        <w:rPr>
          <w:rFonts w:cs="Times New Roman"/>
          <w:bCs/>
          <w:szCs w:val="24"/>
          <w:lang w:val="sr-Cyrl-RS"/>
        </w:rPr>
        <w:t>: Предлог је да се брише став 2 члана 8.</w:t>
      </w:r>
      <w:r w:rsidRPr="003966AD">
        <w:rPr>
          <w:rFonts w:eastAsia="Times New Roman" w:cs="Times New Roman"/>
          <w:bCs/>
          <w:szCs w:val="24"/>
          <w:lang w:val="sr-Cyrl-RS"/>
        </w:rPr>
        <w:t xml:space="preserve"> </w:t>
      </w:r>
    </w:p>
    <w:p w14:paraId="6347B2E9"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eastAsia="Times New Roman" w:cs="Times New Roman"/>
          <w:bCs/>
          <w:szCs w:val="24"/>
          <w:lang w:val="sr-Cyrl-RS"/>
        </w:rPr>
      </w:pPr>
      <w:r w:rsidRPr="003966AD">
        <w:rPr>
          <w:rFonts w:eastAsia="Times New Roman" w:cs="Times New Roman"/>
          <w:bCs/>
          <w:szCs w:val="24"/>
          <w:lang w:val="sr-Cyrl-RS"/>
        </w:rPr>
        <w:t>Закон о извршењу и обезбеђењу, као и остали процесни закони, прави разлику између опште и искључиве месне надлежности. Тако је чланом 7. који регулише општу месну надлежност прописано: : „</w:t>
      </w:r>
      <w:r w:rsidRPr="003966AD">
        <w:rPr>
          <w:rFonts w:eastAsia="Times New Roman" w:cs="Times New Roman"/>
          <w:bCs/>
          <w:i/>
          <w:szCs w:val="24"/>
          <w:lang w:val="sr-Cyrl-RS"/>
        </w:rPr>
        <w:t>да је за одлучивање о предлогу за извршење или обезбеђење месно надлежан суд на чијем подручју извршни дужник има пребивалиште или боравише, односно седиште</w:t>
      </w:r>
      <w:r w:rsidRPr="003966AD">
        <w:rPr>
          <w:rFonts w:eastAsia="Times New Roman" w:cs="Times New Roman"/>
          <w:bCs/>
          <w:szCs w:val="24"/>
          <w:lang w:val="sr-Cyrl-RS"/>
        </w:rPr>
        <w:t>“.</w:t>
      </w:r>
    </w:p>
    <w:p w14:paraId="50A773CE"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spacing w:after="0" w:line="240" w:lineRule="auto"/>
        <w:jc w:val="both"/>
        <w:rPr>
          <w:rFonts w:eastAsia="Times New Roman" w:cs="Times New Roman"/>
          <w:bCs/>
          <w:szCs w:val="24"/>
          <w:lang w:val="sr-Cyrl-RS"/>
        </w:rPr>
      </w:pPr>
      <w:r w:rsidRPr="003966AD">
        <w:rPr>
          <w:rFonts w:eastAsia="Times New Roman" w:cs="Times New Roman"/>
          <w:bCs/>
          <w:szCs w:val="24"/>
          <w:lang w:val="sr-Cyrl-RS"/>
        </w:rPr>
        <w:t>Са друге стране месно надлежан суд за одлучивање о предлогу за извршење или обезбеђење који за предмет или средство извршења обезбеђења има непокретност, прописује искључиву месну надлежност суда на коме се непокретност налази. То су одредбе 150, 211 , 327 , 353, 427 , 431 Закона</w:t>
      </w:r>
      <w:r w:rsidRPr="003966AD">
        <w:rPr>
          <w:rFonts w:eastAsia="Times New Roman" w:cs="Times New Roman"/>
          <w:bCs/>
          <w:szCs w:val="24"/>
          <w:vertAlign w:val="superscript"/>
          <w:lang w:val="sr-Cyrl-RS"/>
        </w:rPr>
        <w:footnoteReference w:id="1"/>
      </w:r>
      <w:r w:rsidRPr="003966AD">
        <w:rPr>
          <w:rFonts w:eastAsia="Times New Roman" w:cs="Times New Roman"/>
          <w:bCs/>
          <w:szCs w:val="24"/>
          <w:lang w:val="sr-Cyrl-RS"/>
        </w:rPr>
        <w:t>.</w:t>
      </w:r>
    </w:p>
    <w:p w14:paraId="43127389"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spacing w:after="0" w:line="240" w:lineRule="auto"/>
        <w:jc w:val="both"/>
        <w:rPr>
          <w:rFonts w:eastAsia="Times New Roman" w:cs="Times New Roman"/>
          <w:bCs/>
          <w:szCs w:val="24"/>
          <w:lang w:val="sr-Cyrl-RS"/>
        </w:rPr>
      </w:pPr>
      <w:r w:rsidRPr="003966AD">
        <w:rPr>
          <w:rFonts w:eastAsia="Times New Roman" w:cs="Times New Roman"/>
          <w:bCs/>
          <w:szCs w:val="24"/>
          <w:lang w:val="sr-Cyrl-RS"/>
        </w:rPr>
        <w:t>Међутим, одредбом члана 8 став 2 Закона, прописано је да „</w:t>
      </w:r>
      <w:r w:rsidRPr="003966AD">
        <w:rPr>
          <w:rFonts w:eastAsia="Times New Roman" w:cs="Times New Roman"/>
          <w:bCs/>
          <w:i/>
          <w:szCs w:val="24"/>
          <w:lang w:val="sr-Cyrl-RS"/>
        </w:rPr>
        <w:t>ако је између више средстава или предмета назначена и непокретност, за одлучивање о предлогу за извршење, односно обезбеђење искључиво месно је надлежан суд на чијем се подручју налази непокретност</w:t>
      </w:r>
      <w:r w:rsidRPr="003966AD">
        <w:rPr>
          <w:rFonts w:eastAsia="Times New Roman" w:cs="Times New Roman"/>
          <w:bCs/>
          <w:szCs w:val="24"/>
          <w:lang w:val="sr-Cyrl-RS"/>
        </w:rPr>
        <w:t xml:space="preserve">. </w:t>
      </w:r>
    </w:p>
    <w:p w14:paraId="35E73679"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spacing w:after="0" w:line="240" w:lineRule="auto"/>
        <w:jc w:val="both"/>
        <w:rPr>
          <w:rFonts w:eastAsia="Times New Roman" w:cs="Times New Roman"/>
          <w:bCs/>
          <w:szCs w:val="24"/>
          <w:lang w:val="sr-Cyrl-RS"/>
        </w:rPr>
      </w:pPr>
      <w:r w:rsidRPr="003966AD">
        <w:rPr>
          <w:rFonts w:eastAsia="Times New Roman" w:cs="Times New Roman"/>
          <w:bCs/>
          <w:szCs w:val="24"/>
          <w:lang w:val="sr-Cyrl-RS"/>
        </w:rPr>
        <w:t>Ова одредба у пракси, изазива бројне недоумице и по мишљењу предлагача погодна је за злоупотребу, која се од стране ивзршних поверилаца користи на следећи начин.</w:t>
      </w:r>
    </w:p>
    <w:p w14:paraId="0221826C"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spacing w:after="0" w:line="240" w:lineRule="auto"/>
        <w:jc w:val="both"/>
        <w:rPr>
          <w:rFonts w:eastAsia="Times New Roman" w:cs="Times New Roman"/>
          <w:bCs/>
          <w:szCs w:val="24"/>
          <w:lang w:val="sr-Cyrl-RS"/>
        </w:rPr>
      </w:pPr>
      <w:r w:rsidRPr="003966AD">
        <w:rPr>
          <w:rFonts w:eastAsia="Times New Roman" w:cs="Times New Roman"/>
          <w:bCs/>
          <w:szCs w:val="24"/>
          <w:lang w:val="sr-Cyrl-RS"/>
        </w:rPr>
        <w:t xml:space="preserve">Како би се у поступку извршења против дужника, засновала надлежност суда на чијем подручју извршни поверилац има пребивалиште, боравиште или седиште, користи се одредба става 2 члана 8, чиме се дерогирају одребе о општој месној надлежности и злоупотребљавају одредбе о исључивој надлежности које су прописане за непокретност, јер намера извршног повериоца ни једног момента није да дуг наплати продајом непокретности. </w:t>
      </w:r>
    </w:p>
    <w:p w14:paraId="5A952121"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spacing w:after="0" w:line="240" w:lineRule="auto"/>
        <w:jc w:val="both"/>
        <w:rPr>
          <w:rFonts w:eastAsia="Times New Roman" w:cs="Times New Roman"/>
          <w:bCs/>
          <w:szCs w:val="24"/>
          <w:lang w:val="sr-Cyrl-RS"/>
        </w:rPr>
      </w:pPr>
      <w:r w:rsidRPr="003966AD">
        <w:rPr>
          <w:rFonts w:eastAsia="Times New Roman" w:cs="Times New Roman"/>
          <w:bCs/>
          <w:szCs w:val="24"/>
          <w:lang w:val="sr-Cyrl-RS"/>
        </w:rPr>
        <w:t>Несумњива намера извршног повериоца је да успостави надлежност суда на чијем подручју он има пребивалиште, седиште или боравиште, тако што као једно од средстава или предмета извршења, наведе и непокретност дужника која се налази на подручју суда на коме се налази седиште повериоца, а права намера му је да своје потраживање наплати (као у примеру из наше праксе) пленидбом новчаних средстава са рачуна извршног дужника, које у предлогу за извршење наведе као примарно средство извршења. И тако, долазимо у ситуацију да се одредбе о исључивој надлежности злоупотребљавају, зато што наплата потраживања продајом непокретности није никада била у плану, а одредбе о општој надлежности се дерогирају, јер у редовном току ствари такво извршење би одредио суд по месту дужника а касније спровео извршитељ по месту суда.</w:t>
      </w:r>
    </w:p>
    <w:p w14:paraId="2624DC2A"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spacing w:after="0" w:line="240" w:lineRule="auto"/>
        <w:jc w:val="both"/>
        <w:rPr>
          <w:rFonts w:eastAsia="Times New Roman" w:cs="Times New Roman"/>
          <w:bCs/>
          <w:szCs w:val="24"/>
          <w:lang w:val="sr-Cyrl-RS"/>
        </w:rPr>
      </w:pPr>
      <w:r w:rsidRPr="003966AD">
        <w:rPr>
          <w:rFonts w:eastAsia="Times New Roman" w:cs="Times New Roman"/>
          <w:bCs/>
          <w:szCs w:val="24"/>
          <w:lang w:val="sr-Cyrl-RS"/>
        </w:rPr>
        <w:t xml:space="preserve">Уколико би смо ушли у разлоге таквог понашања на страни поверилаца, довели би смо у питање савесност и законитост пословања многих учесника у поступку извршења, јер се поставља оправдано питање коме је и из ког разлога у интересу да наводећи непокретност као параван за успостављање месне надлежности суда на коме се налази седиште (пребивалиште или боравиште) повериоца, желе да избегну одлучивање суда на чијем подручју пребивалиште има извршни дужник.  </w:t>
      </w:r>
    </w:p>
    <w:p w14:paraId="6F1EF452"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spacing w:after="0" w:line="240" w:lineRule="auto"/>
        <w:jc w:val="both"/>
        <w:rPr>
          <w:rFonts w:eastAsia="Times New Roman" w:cs="Times New Roman"/>
          <w:bCs/>
          <w:szCs w:val="24"/>
          <w:lang w:val="sr-Cyrl-RS"/>
        </w:rPr>
      </w:pPr>
      <w:r w:rsidRPr="003966AD">
        <w:rPr>
          <w:rFonts w:eastAsia="Times New Roman" w:cs="Times New Roman"/>
          <w:bCs/>
          <w:szCs w:val="24"/>
          <w:lang w:val="sr-Cyrl-RS"/>
        </w:rPr>
        <w:t xml:space="preserve">Обзиром да Закон о извршењу и обезбеђењу, већ има одредбе на основу којих се може несумњиво успоставити искључива месна надлежност суда на чијем се подручју налази непокретност, а које су цитиране у фусноти ове иницијативе, предлажемо брисање става 2 члана 8 Закона. </w:t>
      </w:r>
    </w:p>
    <w:p w14:paraId="118FEF6B"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spacing w:after="0" w:line="240" w:lineRule="auto"/>
        <w:jc w:val="both"/>
        <w:rPr>
          <w:rFonts w:eastAsia="Times New Roman" w:cs="Times New Roman"/>
          <w:bCs/>
          <w:i/>
          <w:szCs w:val="24"/>
          <w:lang w:val="sr-Cyrl-RS"/>
        </w:rPr>
      </w:pPr>
      <w:r w:rsidRPr="003966AD">
        <w:rPr>
          <w:rFonts w:eastAsia="Times New Roman" w:cs="Times New Roman"/>
          <w:bCs/>
          <w:i/>
          <w:szCs w:val="24"/>
          <w:lang w:val="sr-Cyrl-RS"/>
        </w:rPr>
        <w:t>Одговор: Предлог је неоснован јер је искључива месна надлежност, када је реч о извршењу на непокретностима основно правило у материји извршног поступка. Злоупотребе, иако могуће, нису довољно снажан аргумент због којег би се одустало од овог основног правила.</w:t>
      </w:r>
    </w:p>
    <w:p w14:paraId="59E098A3" w14:textId="77777777" w:rsidR="00351449" w:rsidRPr="003966AD" w:rsidRDefault="00351449" w:rsidP="005966BE">
      <w:pPr>
        <w:pStyle w:val="ListParagraph"/>
        <w:keepNext/>
        <w:keepLines/>
        <w:numPr>
          <w:ilvl w:val="0"/>
          <w:numId w:val="37"/>
        </w:numPr>
        <w:pBdr>
          <w:top w:val="single" w:sz="4" w:space="1" w:color="auto"/>
          <w:left w:val="single" w:sz="4" w:space="4" w:color="auto"/>
          <w:bottom w:val="single" w:sz="4" w:space="0" w:color="auto"/>
          <w:right w:val="single" w:sz="4" w:space="4" w:color="auto"/>
        </w:pBdr>
        <w:spacing w:after="200" w:line="276" w:lineRule="auto"/>
        <w:jc w:val="both"/>
        <w:rPr>
          <w:rFonts w:cs="Times New Roman"/>
          <w:bCs/>
          <w:szCs w:val="24"/>
          <w:lang w:val="sr-Cyrl-CS"/>
        </w:rPr>
      </w:pPr>
      <w:r w:rsidRPr="003966AD">
        <w:rPr>
          <w:rFonts w:cs="Times New Roman"/>
          <w:b/>
          <w:bCs/>
          <w:szCs w:val="24"/>
          <w:lang w:val="sr-Cyrl-CS"/>
        </w:rPr>
        <w:t>Члан 21 став 1</w:t>
      </w:r>
      <w:r w:rsidRPr="003966AD">
        <w:rPr>
          <w:rFonts w:cs="Times New Roman"/>
          <w:bCs/>
          <w:szCs w:val="24"/>
          <w:lang w:val="sr-Cyrl-CS"/>
        </w:rPr>
        <w:t>:  предлог је да се задржи постојеће законско решење.</w:t>
      </w:r>
    </w:p>
    <w:p w14:paraId="184C8AF8"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eastAsia="Times New Roman" w:cs="Times New Roman"/>
          <w:bCs/>
          <w:szCs w:val="24"/>
          <w:lang w:val="sr-Cyrl-CS"/>
        </w:rPr>
      </w:pPr>
      <w:r w:rsidRPr="003966AD">
        <w:rPr>
          <w:rFonts w:eastAsia="Times New Roman" w:cs="Times New Roman"/>
          <w:bCs/>
          <w:szCs w:val="24"/>
          <w:lang w:val="sr-Cyrl-CS"/>
        </w:rPr>
        <w:lastRenderedPageBreak/>
        <w:t>предлог је да се задржи постојеће законско решење јер се на овај начин фаворизује судски поступак продаје. Дакле критеријум за одређивање који ће се закон применити треба да остане тренутак доношења решења о извршењу односно решења о упису забележбе хипотекарне продаје.</w:t>
      </w:r>
    </w:p>
    <w:p w14:paraId="4B7C1932"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eastAsia="Times New Roman" w:cs="Times New Roman"/>
          <w:bCs/>
          <w:i/>
          <w:szCs w:val="24"/>
          <w:lang w:val="sr-Cyrl-CS"/>
        </w:rPr>
      </w:pPr>
      <w:r w:rsidRPr="003966AD">
        <w:rPr>
          <w:rFonts w:eastAsia="Times New Roman" w:cs="Times New Roman"/>
          <w:bCs/>
          <w:i/>
          <w:szCs w:val="24"/>
          <w:lang w:val="sr-Cyrl-CS"/>
        </w:rPr>
        <w:t>Одговор: Предлог је неоснован имајући у виду да тек са коначношћу решења у упису забележбе у вансудском поступку реализације хипотеке се стиче право на продају хипотековане ствари.</w:t>
      </w:r>
    </w:p>
    <w:p w14:paraId="72DF697B" w14:textId="77777777" w:rsidR="00351449" w:rsidRPr="003966AD" w:rsidRDefault="00351449" w:rsidP="005966BE">
      <w:pPr>
        <w:pStyle w:val="ListParagraph"/>
        <w:numPr>
          <w:ilvl w:val="0"/>
          <w:numId w:val="37"/>
        </w:numPr>
        <w:pBdr>
          <w:top w:val="single" w:sz="4" w:space="1" w:color="auto"/>
          <w:left w:val="single" w:sz="4" w:space="4" w:color="auto"/>
          <w:bottom w:val="single" w:sz="4" w:space="1" w:color="auto"/>
          <w:right w:val="single" w:sz="4" w:space="4" w:color="auto"/>
        </w:pBdr>
        <w:spacing w:after="200" w:line="276" w:lineRule="auto"/>
        <w:jc w:val="both"/>
        <w:rPr>
          <w:rFonts w:cs="Times New Roman"/>
          <w:b/>
          <w:bCs/>
          <w:szCs w:val="24"/>
          <w:lang w:val="sr-Cyrl-CS"/>
        </w:rPr>
      </w:pPr>
      <w:r w:rsidRPr="003966AD">
        <w:rPr>
          <w:rFonts w:cs="Times New Roman"/>
          <w:b/>
          <w:bCs/>
          <w:szCs w:val="24"/>
          <w:lang w:val="sr-Cyrl-CS"/>
        </w:rPr>
        <w:t xml:space="preserve">Члан 29: </w:t>
      </w:r>
      <w:r w:rsidRPr="003966AD">
        <w:rPr>
          <w:rFonts w:cs="Times New Roman"/>
          <w:bCs/>
          <w:szCs w:val="24"/>
          <w:lang w:val="sr-Cyrl-CS"/>
        </w:rPr>
        <w:t>Прекид поступка – избацити речи „по службеној дужности“</w:t>
      </w:r>
      <w:r w:rsidRPr="003966AD">
        <w:rPr>
          <w:rFonts w:cs="Times New Roman"/>
          <w:b/>
          <w:bCs/>
          <w:szCs w:val="24"/>
          <w:lang w:val="sr-Cyrl-CS"/>
        </w:rPr>
        <w:t xml:space="preserve"> </w:t>
      </w:r>
    </w:p>
    <w:p w14:paraId="7FDE771C"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
          <w:bCs/>
          <w:szCs w:val="24"/>
          <w:lang w:val="sr-Cyrl-CS"/>
        </w:rPr>
      </w:pPr>
      <w:r w:rsidRPr="003966AD">
        <w:rPr>
          <w:rFonts w:cs="Times New Roman"/>
          <w:bCs/>
          <w:szCs w:val="24"/>
          <w:lang w:val="sr-Cyrl-CS"/>
        </w:rPr>
        <w:t>Именовање привременог заступника проузрокује трошкове, а трошкове предујмљује извршни поверилац. Изазивање додатних трошкова није смисао овог Закона</w:t>
      </w:r>
      <w:r w:rsidRPr="003966AD">
        <w:rPr>
          <w:rFonts w:cs="Times New Roman"/>
          <w:b/>
          <w:bCs/>
          <w:szCs w:val="24"/>
          <w:lang w:val="sr-Cyrl-CS"/>
        </w:rPr>
        <w:t>.</w:t>
      </w:r>
    </w:p>
    <w:p w14:paraId="148C6EE0"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i/>
          <w:szCs w:val="24"/>
          <w:lang w:val="sr-Cyrl-CS"/>
        </w:rPr>
      </w:pPr>
      <w:r w:rsidRPr="003966AD">
        <w:rPr>
          <w:rFonts w:cs="Times New Roman"/>
          <w:bCs/>
          <w:i/>
          <w:szCs w:val="24"/>
          <w:lang w:val="sr-Cyrl-CS"/>
        </w:rPr>
        <w:t>Одговор: Предлог је неоснован, могућност одлучивања јавног извршитеља на цитирани начин штити поступак извршења који не трпи чекајући изјашњење странке.</w:t>
      </w:r>
    </w:p>
    <w:p w14:paraId="6A864B08" w14:textId="77777777" w:rsidR="00351449" w:rsidRPr="003966AD" w:rsidRDefault="00351449" w:rsidP="005966BE">
      <w:pPr>
        <w:pStyle w:val="ListParagraph"/>
        <w:numPr>
          <w:ilvl w:val="0"/>
          <w:numId w:val="37"/>
        </w:numPr>
        <w:pBdr>
          <w:top w:val="single" w:sz="4" w:space="1" w:color="auto"/>
          <w:left w:val="single" w:sz="4" w:space="4" w:color="auto"/>
          <w:bottom w:val="single" w:sz="4" w:space="1" w:color="auto"/>
          <w:right w:val="single" w:sz="4" w:space="4" w:color="auto"/>
        </w:pBdr>
        <w:spacing w:after="200" w:line="276" w:lineRule="auto"/>
        <w:jc w:val="both"/>
        <w:rPr>
          <w:rFonts w:cs="Times New Roman"/>
          <w:bCs/>
          <w:szCs w:val="24"/>
          <w:lang w:val="sr-Cyrl-CS"/>
        </w:rPr>
      </w:pPr>
      <w:r w:rsidRPr="003966AD">
        <w:rPr>
          <w:rFonts w:cs="Times New Roman"/>
          <w:b/>
          <w:bCs/>
          <w:szCs w:val="24"/>
          <w:lang w:val="sr-Cyrl-CS"/>
        </w:rPr>
        <w:t xml:space="preserve">Члан 31. Став 5 ( дужност давања података ) – </w:t>
      </w:r>
      <w:r w:rsidRPr="003966AD">
        <w:rPr>
          <w:rFonts w:cs="Times New Roman"/>
          <w:bCs/>
          <w:szCs w:val="24"/>
          <w:lang w:val="sr-Cyrl-CS"/>
        </w:rPr>
        <w:t>у ставу 5 избацити „изузев података из пореске пријаве за последње три године.</w:t>
      </w:r>
    </w:p>
    <w:p w14:paraId="3CF972EF"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
          <w:bCs/>
          <w:szCs w:val="24"/>
          <w:lang w:val="sr-Cyrl-CS"/>
        </w:rPr>
      </w:pPr>
      <w:r w:rsidRPr="003966AD">
        <w:rPr>
          <w:rFonts w:cs="Times New Roman"/>
          <w:bCs/>
          <w:szCs w:val="24"/>
          <w:lang w:val="sr-Cyrl-CS"/>
        </w:rPr>
        <w:t>Став 5: није јасан разлог због којег би Пореска управа била изузета од давања података, ако је и сама државни</w:t>
      </w:r>
      <w:r w:rsidRPr="003966AD">
        <w:rPr>
          <w:rFonts w:cs="Times New Roman"/>
          <w:b/>
          <w:bCs/>
          <w:szCs w:val="24"/>
          <w:lang w:val="sr-Cyrl-CS"/>
        </w:rPr>
        <w:t xml:space="preserve"> орган. </w:t>
      </w:r>
    </w:p>
    <w:p w14:paraId="48BB0C6C"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i/>
          <w:szCs w:val="24"/>
          <w:lang w:val="sr-Cyrl-CS"/>
        </w:rPr>
      </w:pPr>
      <w:r w:rsidRPr="003966AD">
        <w:rPr>
          <w:rFonts w:cs="Times New Roman"/>
          <w:bCs/>
          <w:i/>
          <w:szCs w:val="24"/>
          <w:lang w:val="sr-Cyrl-CS"/>
        </w:rPr>
        <w:t>Одговор: Коментар је неоснован јер подаци о којима се говори могу се прибавити и од других органа.</w:t>
      </w:r>
    </w:p>
    <w:p w14:paraId="4AD85DA8" w14:textId="77777777" w:rsidR="00351449" w:rsidRPr="003966AD" w:rsidRDefault="00351449" w:rsidP="005966BE">
      <w:pPr>
        <w:pStyle w:val="ListParagraph"/>
        <w:keepNext/>
        <w:keepLines/>
        <w:numPr>
          <w:ilvl w:val="0"/>
          <w:numId w:val="37"/>
        </w:numPr>
        <w:pBdr>
          <w:top w:val="single" w:sz="4" w:space="1" w:color="auto"/>
          <w:left w:val="single" w:sz="4" w:space="4" w:color="auto"/>
          <w:bottom w:val="single" w:sz="4" w:space="0" w:color="auto"/>
          <w:right w:val="single" w:sz="4" w:space="4" w:color="auto"/>
        </w:pBdr>
        <w:spacing w:after="200" w:line="276" w:lineRule="auto"/>
        <w:jc w:val="both"/>
        <w:rPr>
          <w:rFonts w:cs="Times New Roman"/>
          <w:bCs/>
          <w:szCs w:val="24"/>
          <w:lang w:val="sr-Cyrl-CS"/>
        </w:rPr>
      </w:pPr>
      <w:r w:rsidRPr="003966AD">
        <w:rPr>
          <w:rFonts w:cs="Times New Roman"/>
          <w:b/>
          <w:bCs/>
          <w:szCs w:val="24"/>
          <w:lang w:val="sr-Cyrl-CS"/>
        </w:rPr>
        <w:t>Члан 34 став 2</w:t>
      </w:r>
      <w:r w:rsidRPr="003966AD">
        <w:rPr>
          <w:rFonts w:cs="Times New Roman"/>
          <w:bCs/>
          <w:szCs w:val="24"/>
          <w:lang w:val="sr-Cyrl-CS"/>
        </w:rPr>
        <w:t xml:space="preserve">: реч је о  новом законском решењу које повериоца ставља у неповољнији положај.  Предлог је да се наведена одредба не уврсти у текст новог закона. </w:t>
      </w:r>
    </w:p>
    <w:p w14:paraId="698DC860"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szCs w:val="24"/>
          <w:lang w:val="sr-Cyrl-CS"/>
        </w:rPr>
      </w:pPr>
      <w:r w:rsidRPr="003966AD">
        <w:rPr>
          <w:rFonts w:cs="Times New Roman"/>
          <w:bCs/>
          <w:szCs w:val="24"/>
          <w:lang w:val="sr-Cyrl-CS"/>
        </w:rPr>
        <w:t>реч је о  новом законском решењу које повериоца</w:t>
      </w:r>
      <w:r w:rsidRPr="003966AD">
        <w:rPr>
          <w:rFonts w:cs="Times New Roman"/>
          <w:bCs/>
          <w:szCs w:val="24"/>
          <w:lang w:val="sr-Latn-RS"/>
        </w:rPr>
        <w:t xml:space="preserve"> </w:t>
      </w:r>
      <w:r w:rsidRPr="003966AD">
        <w:rPr>
          <w:rFonts w:cs="Times New Roman"/>
          <w:bCs/>
          <w:szCs w:val="24"/>
          <w:lang w:val="sr-Cyrl-RS"/>
        </w:rPr>
        <w:t>и дужника</w:t>
      </w:r>
      <w:r w:rsidRPr="003966AD">
        <w:rPr>
          <w:rFonts w:cs="Times New Roman"/>
          <w:bCs/>
          <w:szCs w:val="24"/>
          <w:lang w:val="sr-Cyrl-CS"/>
        </w:rPr>
        <w:t xml:space="preserve"> ставља у неповољнији положај  нпр. дужнику су раскинуте две партије кредита, по једној би се покренуо поступак утужења, а друга партија се не би одмах утуживала већ би се направио усмени договор, ако би се прихватила предложена одредба то би утицало да се дужник одмах утужи по свим раскинутим производима што би искључило евентуалну могућност договора о начину измирења дуга и увећало основицу за обрачун трошкова како адвокатских, тако и судских и код извршитеља.</w:t>
      </w:r>
    </w:p>
    <w:p w14:paraId="7F4CFC9D"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szCs w:val="24"/>
          <w:lang w:val="sr-Cyrl-CS"/>
        </w:rPr>
      </w:pPr>
      <w:r w:rsidRPr="003966AD">
        <w:rPr>
          <w:rFonts w:eastAsia="Times New Roman" w:cs="Times New Roman"/>
          <w:bCs/>
          <w:i/>
          <w:szCs w:val="24"/>
          <w:lang w:val="sr-Cyrl-RS" w:eastAsia="de-DE"/>
        </w:rPr>
        <w:t>Одговор: Наведена одредба има управо за циљ спречавање злоупотреба извршног поступак само из разлога наплате трошкова поступка од извршног дужника.</w:t>
      </w:r>
    </w:p>
    <w:p w14:paraId="478408E6" w14:textId="77777777" w:rsidR="00351449" w:rsidRPr="003966AD" w:rsidRDefault="00351449" w:rsidP="005966BE">
      <w:pPr>
        <w:pStyle w:val="ListParagraph"/>
        <w:numPr>
          <w:ilvl w:val="0"/>
          <w:numId w:val="37"/>
        </w:numPr>
        <w:pBdr>
          <w:top w:val="single" w:sz="4" w:space="1" w:color="auto"/>
          <w:left w:val="single" w:sz="4" w:space="4" w:color="auto"/>
          <w:bottom w:val="single" w:sz="4" w:space="1" w:color="auto"/>
          <w:right w:val="single" w:sz="4" w:space="4" w:color="auto"/>
        </w:pBdr>
        <w:spacing w:after="200" w:line="276" w:lineRule="auto"/>
        <w:jc w:val="both"/>
        <w:rPr>
          <w:rFonts w:cs="Times New Roman"/>
          <w:bCs/>
          <w:szCs w:val="24"/>
          <w:lang w:val="sr-Cyrl-CS"/>
        </w:rPr>
      </w:pPr>
      <w:r w:rsidRPr="003966AD">
        <w:rPr>
          <w:rFonts w:cs="Times New Roman"/>
          <w:b/>
          <w:bCs/>
          <w:szCs w:val="24"/>
          <w:lang w:val="sr-Cyrl-CS"/>
        </w:rPr>
        <w:t xml:space="preserve"> Члан 34 предлаже се додавње новог става 4</w:t>
      </w:r>
      <w:r w:rsidRPr="003966AD">
        <w:rPr>
          <w:rFonts w:cs="Times New Roman"/>
          <w:bCs/>
          <w:szCs w:val="24"/>
          <w:lang w:val="sr-Cyrl-CS"/>
        </w:rPr>
        <w:t xml:space="preserve"> – који би гласио: „Износ трошкова на које извршни поверилац има право, у случајевима из става 2 и 3 овог члана, утврђује поступајући јавни извршитељ у поступку који је први покренут.“ </w:t>
      </w:r>
    </w:p>
    <w:p w14:paraId="2F562EC1"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szCs w:val="24"/>
          <w:lang w:val="sr-Cyrl-CS"/>
        </w:rPr>
      </w:pPr>
      <w:r w:rsidRPr="003966AD">
        <w:rPr>
          <w:rFonts w:cs="Times New Roman"/>
          <w:bCs/>
          <w:szCs w:val="24"/>
          <w:lang w:val="sr-Cyrl-CS"/>
        </w:rPr>
        <w:t>Неопходно је прецизирање одредаба овог члана из става 2 и 3, у погледу тога у ком од покренутих поступака се утврђује износ трошкова на чију накнаду има право извршни поверилац.</w:t>
      </w:r>
    </w:p>
    <w:p w14:paraId="184C7BBB"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i/>
          <w:szCs w:val="24"/>
          <w:lang w:val="sr-Cyrl-CS"/>
        </w:rPr>
      </w:pPr>
      <w:r w:rsidRPr="003966AD">
        <w:rPr>
          <w:rFonts w:cs="Times New Roman"/>
          <w:bCs/>
          <w:i/>
          <w:szCs w:val="24"/>
          <w:lang w:val="sr-Cyrl-CS"/>
        </w:rPr>
        <w:lastRenderedPageBreak/>
        <w:t>Одговор: Предлог је неоснован имајући у виду да и без њега ће се остварити идентично поступање јавног извршитеља.</w:t>
      </w:r>
    </w:p>
    <w:p w14:paraId="493371B3" w14:textId="77777777" w:rsidR="00351449" w:rsidRPr="003966AD" w:rsidRDefault="00351449" w:rsidP="005966BE">
      <w:pPr>
        <w:pStyle w:val="ListParagraph"/>
        <w:keepNext/>
        <w:keepLines/>
        <w:numPr>
          <w:ilvl w:val="0"/>
          <w:numId w:val="37"/>
        </w:numPr>
        <w:pBdr>
          <w:top w:val="single" w:sz="4" w:space="1" w:color="auto"/>
          <w:left w:val="single" w:sz="4" w:space="4" w:color="auto"/>
          <w:bottom w:val="single" w:sz="4" w:space="0" w:color="auto"/>
          <w:right w:val="single" w:sz="4" w:space="4" w:color="auto"/>
        </w:pBdr>
        <w:spacing w:after="200" w:line="276" w:lineRule="auto"/>
        <w:jc w:val="both"/>
        <w:rPr>
          <w:rFonts w:cs="Times New Roman"/>
          <w:bCs/>
          <w:szCs w:val="24"/>
          <w:lang w:val="sr-Cyrl-CS"/>
        </w:rPr>
      </w:pPr>
      <w:r w:rsidRPr="003966AD">
        <w:rPr>
          <w:rFonts w:cs="Times New Roman"/>
          <w:b/>
          <w:bCs/>
          <w:szCs w:val="24"/>
          <w:lang w:val="sr-Cyrl-CS"/>
        </w:rPr>
        <w:t>Члан 48 предлаже се прецизирање одредбе:</w:t>
      </w:r>
      <w:r w:rsidRPr="003966AD">
        <w:rPr>
          <w:rFonts w:cs="Times New Roman"/>
          <w:bCs/>
          <w:szCs w:val="24"/>
          <w:lang w:val="sr-Cyrl-CS"/>
        </w:rPr>
        <w:t xml:space="preserve"> за случај да доказивања прелаза или преноса није могуће јавном или по закону овереном исправом већ и правноснажном или коначном одлуком донетом у парничном, прекршајном или управном поступку.</w:t>
      </w:r>
    </w:p>
    <w:p w14:paraId="559DC5C7"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szCs w:val="24"/>
          <w:lang w:val="sr-Cyrl-RS"/>
        </w:rPr>
      </w:pPr>
      <w:r w:rsidRPr="003966AD">
        <w:rPr>
          <w:rFonts w:cs="Times New Roman"/>
          <w:bCs/>
          <w:szCs w:val="24"/>
          <w:lang w:val="sr-Cyrl-CS"/>
        </w:rPr>
        <w:t xml:space="preserve"> Предлог је мотивисан ситуацијом</w:t>
      </w:r>
      <w:r w:rsidRPr="003966AD">
        <w:rPr>
          <w:rFonts w:cs="Times New Roman"/>
          <w:b/>
          <w:bCs/>
          <w:szCs w:val="24"/>
          <w:lang w:val="sr-Cyrl-CS"/>
        </w:rPr>
        <w:t xml:space="preserve"> </w:t>
      </w:r>
      <w:r w:rsidRPr="003966AD">
        <w:rPr>
          <w:rFonts w:cs="Times New Roman"/>
          <w:bCs/>
          <w:szCs w:val="24"/>
          <w:lang w:val="sr-Cyrl-CS"/>
        </w:rPr>
        <w:t xml:space="preserve">када, после доношења решења о извршењу на основу извршне или веродостојне исправе, потраживање пређе или буде пренето са извршног повериоца на друго лице, на предлог стицаоца, решењем против ког је дозвољен приговор, утврђује се да је он ступио на место извршног повериоца, ако прелаз или пренос докаже јавном или по закону овереном исправом а ако такав доказ није могућ </w:t>
      </w:r>
      <w:r w:rsidRPr="003966AD">
        <w:rPr>
          <w:rFonts w:cs="Times New Roman"/>
          <w:bCs/>
          <w:szCs w:val="24"/>
          <w:lang w:val="sr-Cyrl-RS"/>
        </w:rPr>
        <w:t>потребна је допуна одредбе у погледу доказа којима се доказује својство стицаоца потраживања, а у складу са ставом 1 овог члана.</w:t>
      </w:r>
    </w:p>
    <w:p w14:paraId="20B956C2"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i/>
          <w:szCs w:val="24"/>
          <w:lang w:val="sr-Cyrl-RS"/>
        </w:rPr>
      </w:pPr>
      <w:r w:rsidRPr="003966AD">
        <w:rPr>
          <w:rFonts w:cs="Times New Roman"/>
          <w:bCs/>
          <w:i/>
          <w:szCs w:val="24"/>
          <w:lang w:val="sr-Cyrl-RS"/>
        </w:rPr>
        <w:t>Одговор: Предлог је неоснован имајући у виду да је ставом 2. Наведеног члана регулисана ситуација у којој је већ донето решење о извршење а потраживање из исправе на основу које је донето решење пређе или буде пренети на треће лице, новог повериоца. У овом случају за наставак поступка од стране новог извршног повериоца је неопходно само доказати прелаз или пренос а то се може учинити јавном или по закону овереном исправом.</w:t>
      </w:r>
    </w:p>
    <w:p w14:paraId="014226CC" w14:textId="77777777" w:rsidR="00351449" w:rsidRPr="003966AD" w:rsidRDefault="00351449" w:rsidP="005966BE">
      <w:pPr>
        <w:pStyle w:val="ListParagraph"/>
        <w:keepNext/>
        <w:keepLines/>
        <w:numPr>
          <w:ilvl w:val="0"/>
          <w:numId w:val="37"/>
        </w:numPr>
        <w:pBdr>
          <w:top w:val="single" w:sz="4" w:space="1" w:color="auto"/>
          <w:left w:val="single" w:sz="4" w:space="4" w:color="auto"/>
          <w:bottom w:val="single" w:sz="4" w:space="0" w:color="auto"/>
          <w:right w:val="single" w:sz="4" w:space="4" w:color="auto"/>
        </w:pBdr>
        <w:spacing w:after="200" w:line="276" w:lineRule="auto"/>
        <w:jc w:val="both"/>
        <w:rPr>
          <w:rFonts w:cs="Times New Roman"/>
          <w:bCs/>
          <w:szCs w:val="24"/>
          <w:lang w:val="sr-Cyrl-CS"/>
        </w:rPr>
      </w:pPr>
      <w:r w:rsidRPr="003966AD">
        <w:rPr>
          <w:rFonts w:cs="Times New Roman"/>
          <w:b/>
          <w:bCs/>
          <w:szCs w:val="24"/>
          <w:lang w:val="sr-Cyrl-CS"/>
        </w:rPr>
        <w:t>Члан 56:</w:t>
      </w:r>
      <w:r w:rsidRPr="003966AD">
        <w:rPr>
          <w:rFonts w:cs="Times New Roman"/>
          <w:bCs/>
          <w:szCs w:val="24"/>
          <w:lang w:val="sr-Cyrl-CS"/>
        </w:rPr>
        <w:t xml:space="preserve"> брисати предложено решење.</w:t>
      </w:r>
    </w:p>
    <w:p w14:paraId="61D71D2D"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szCs w:val="24"/>
          <w:lang w:val="sr-Cyrl-CS"/>
        </w:rPr>
      </w:pPr>
      <w:r w:rsidRPr="003966AD">
        <w:rPr>
          <w:rFonts w:cs="Times New Roman"/>
          <w:bCs/>
          <w:szCs w:val="24"/>
          <w:lang w:val="sr-Cyrl-CS"/>
        </w:rPr>
        <w:t xml:space="preserve"> постојеће законско решење је оптимално за брзо решење извршног повериоца.</w:t>
      </w:r>
    </w:p>
    <w:p w14:paraId="1487229D"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
          <w:bCs/>
          <w:szCs w:val="24"/>
          <w:lang w:val="sr-Cyrl-RS"/>
        </w:rPr>
      </w:pPr>
      <w:r w:rsidRPr="003966AD">
        <w:rPr>
          <w:rFonts w:cs="Times New Roman"/>
          <w:bCs/>
          <w:szCs w:val="24"/>
          <w:lang w:val="sr-Cyrl-CS"/>
        </w:rPr>
        <w:t>Одговор: Предлог је неоснован,друштвене потребе налажу појачавање заштиту начела сразмере.</w:t>
      </w:r>
    </w:p>
    <w:p w14:paraId="1F47A91E" w14:textId="77777777" w:rsidR="00351449" w:rsidRPr="003966AD" w:rsidRDefault="00351449" w:rsidP="005966BE">
      <w:pPr>
        <w:pStyle w:val="ListParagraph"/>
        <w:keepNext/>
        <w:keepLines/>
        <w:numPr>
          <w:ilvl w:val="0"/>
          <w:numId w:val="37"/>
        </w:numPr>
        <w:pBdr>
          <w:top w:val="single" w:sz="4" w:space="1" w:color="auto"/>
          <w:left w:val="single" w:sz="4" w:space="4" w:color="auto"/>
          <w:bottom w:val="single" w:sz="4" w:space="0" w:color="auto"/>
          <w:right w:val="single" w:sz="4" w:space="4" w:color="auto"/>
        </w:pBdr>
        <w:spacing w:after="200" w:line="276" w:lineRule="auto"/>
        <w:jc w:val="both"/>
        <w:rPr>
          <w:rFonts w:cs="Times New Roman"/>
          <w:bCs/>
          <w:szCs w:val="24"/>
          <w:lang w:val="sr-Cyrl-CS"/>
        </w:rPr>
      </w:pPr>
      <w:r w:rsidRPr="003966AD">
        <w:rPr>
          <w:rFonts w:cs="Times New Roman"/>
          <w:b/>
          <w:bCs/>
          <w:szCs w:val="24"/>
          <w:lang w:val="sr-Cyrl-CS"/>
        </w:rPr>
        <w:t xml:space="preserve">Члан 57 став 5: </w:t>
      </w:r>
      <w:r w:rsidRPr="003966AD">
        <w:rPr>
          <w:rFonts w:cs="Times New Roman"/>
          <w:bCs/>
          <w:szCs w:val="24"/>
          <w:lang w:val="sr-Cyrl-CS"/>
        </w:rPr>
        <w:t xml:space="preserve">предлаже се ревизија текста у смислу јасније дефиниције. </w:t>
      </w:r>
    </w:p>
    <w:p w14:paraId="1B2FB3B3"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szCs w:val="24"/>
          <w:lang w:val="sr-Cyrl-CS"/>
        </w:rPr>
      </w:pPr>
      <w:r w:rsidRPr="003966AD">
        <w:rPr>
          <w:rFonts w:cs="Times New Roman"/>
          <w:bCs/>
          <w:szCs w:val="24"/>
          <w:lang w:val="sr-Cyrl-CS"/>
        </w:rPr>
        <w:t>предлаже се јаснија дефиница одредбе: „Уколико одређени предмет извршења није продат или је продат по цени која није довољна за намирење потраживања, спроводи се извршење на следећем предмету извршења“.</w:t>
      </w:r>
    </w:p>
    <w:p w14:paraId="100D9EAA"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i/>
          <w:szCs w:val="24"/>
          <w:lang w:val="sr-Cyrl-CS"/>
        </w:rPr>
      </w:pPr>
      <w:r w:rsidRPr="003966AD">
        <w:rPr>
          <w:rFonts w:cs="Times New Roman"/>
          <w:bCs/>
          <w:i/>
          <w:szCs w:val="24"/>
          <w:lang w:val="sr-Cyrl-CS"/>
        </w:rPr>
        <w:t>Одговор: Предлог је неоснован јер овај члан ЗИО говори о могућности истовременог спровођења поступка извршења  на различитим средствима односно предметима извршења.</w:t>
      </w:r>
    </w:p>
    <w:p w14:paraId="758CA1EB" w14:textId="77777777" w:rsidR="00351449" w:rsidRPr="003966AD" w:rsidRDefault="00351449" w:rsidP="005966BE">
      <w:pPr>
        <w:pStyle w:val="ListParagraph"/>
        <w:numPr>
          <w:ilvl w:val="0"/>
          <w:numId w:val="37"/>
        </w:numPr>
        <w:pBdr>
          <w:top w:val="single" w:sz="4" w:space="1" w:color="auto"/>
          <w:left w:val="single" w:sz="4" w:space="4" w:color="auto"/>
          <w:bottom w:val="single" w:sz="4" w:space="1" w:color="auto"/>
          <w:right w:val="single" w:sz="4" w:space="4" w:color="auto"/>
        </w:pBdr>
        <w:spacing w:after="200" w:line="276" w:lineRule="auto"/>
        <w:jc w:val="both"/>
        <w:rPr>
          <w:rFonts w:cs="Times New Roman"/>
          <w:bCs/>
          <w:szCs w:val="24"/>
          <w:lang w:val="sr-Cyrl-RS"/>
        </w:rPr>
      </w:pPr>
      <w:r w:rsidRPr="003966AD">
        <w:rPr>
          <w:rFonts w:cs="Times New Roman"/>
          <w:b/>
          <w:bCs/>
          <w:szCs w:val="24"/>
          <w:lang w:val="sr-Cyrl-RS"/>
        </w:rPr>
        <w:t>Члан 58</w:t>
      </w:r>
      <w:r w:rsidRPr="003966AD">
        <w:rPr>
          <w:rFonts w:cs="Times New Roman"/>
          <w:b/>
          <w:bCs/>
          <w:szCs w:val="24"/>
          <w:lang w:val="sr-Latn-RS"/>
        </w:rPr>
        <w:t>:</w:t>
      </w:r>
      <w:r w:rsidRPr="003966AD">
        <w:rPr>
          <w:rFonts w:cs="Times New Roman"/>
          <w:b/>
          <w:bCs/>
          <w:szCs w:val="24"/>
          <w:lang w:val="sr-Cyrl-RS"/>
        </w:rPr>
        <w:t xml:space="preserve"> </w:t>
      </w:r>
      <w:r w:rsidRPr="003966AD">
        <w:rPr>
          <w:rFonts w:cs="Times New Roman"/>
          <w:bCs/>
          <w:szCs w:val="24"/>
          <w:lang w:val="sr-Cyrl-RS"/>
        </w:rPr>
        <w:t xml:space="preserve">– предлаже се допуна члана тако да сада галси: „Јавни извршитељ ће по службеној дужности или на предлог странке, закључком да промени већ одређено средство и предмет извршења, ако постоји очигледна несразмера између одређеног средства и предмета извршења и висине потраживања извршног повериоца, осим у поступцима у којима је решење о извршењу донето на основу уговора о хипотеци, односно заложне изјаве.“ </w:t>
      </w:r>
    </w:p>
    <w:p w14:paraId="2F2C9D1F" w14:textId="77777777" w:rsidR="00351449" w:rsidRPr="003966AD" w:rsidRDefault="00351449" w:rsidP="00351449">
      <w:pPr>
        <w:pBdr>
          <w:top w:val="single" w:sz="4" w:space="1" w:color="auto"/>
          <w:left w:val="single" w:sz="4" w:space="4" w:color="auto"/>
          <w:bottom w:val="single" w:sz="4" w:space="1" w:color="auto"/>
          <w:right w:val="single" w:sz="4" w:space="4" w:color="auto"/>
        </w:pBdr>
        <w:ind w:left="360"/>
        <w:jc w:val="both"/>
        <w:rPr>
          <w:rFonts w:cs="Times New Roman"/>
          <w:bCs/>
          <w:i/>
          <w:szCs w:val="24"/>
          <w:lang w:val="sr-Cyrl-RS"/>
        </w:rPr>
      </w:pPr>
      <w:r w:rsidRPr="003966AD">
        <w:rPr>
          <w:rFonts w:cs="Times New Roman"/>
          <w:bCs/>
          <w:i/>
          <w:szCs w:val="24"/>
          <w:lang w:val="sr-Cyrl-RS"/>
        </w:rPr>
        <w:lastRenderedPageBreak/>
        <w:t>Одговор: Предлог је неоснован, обзиром да је изречно у члану 56. Ст.3. стипулисано да се начело сразмере не примењује у случају извршења по основу заложне изјаве односно уговора о хипотеци.</w:t>
      </w:r>
    </w:p>
    <w:p w14:paraId="5D9485B4"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szCs w:val="24"/>
          <w:lang w:val="sr-Cyrl-RS"/>
        </w:rPr>
      </w:pPr>
      <w:r w:rsidRPr="003966AD">
        <w:rPr>
          <w:rFonts w:cs="Times New Roman"/>
          <w:bCs/>
          <w:szCs w:val="24"/>
          <w:lang w:val="sr-Cyrl-RS"/>
        </w:rPr>
        <w:t>предлаже се допуна у виду ограничавања могућности опредељења другог средства и предмета извршења, ради поштовања начела сразмере, која је неопходна, јер не постоји основ за промену средства и предмета извршења када је решење о извршењу донето на основу заложне изјаве, односно уговора о хипотеци, с обзиром да је самом извршном исправом извршење ограничено на тачно одређену непокретност.</w:t>
      </w:r>
    </w:p>
    <w:p w14:paraId="25DA2342" w14:textId="77777777" w:rsidR="00351449" w:rsidRPr="003966AD" w:rsidRDefault="00351449" w:rsidP="005966BE">
      <w:pPr>
        <w:pStyle w:val="ListParagraph"/>
        <w:numPr>
          <w:ilvl w:val="0"/>
          <w:numId w:val="37"/>
        </w:numPr>
        <w:pBdr>
          <w:top w:val="single" w:sz="4" w:space="1" w:color="auto"/>
          <w:left w:val="single" w:sz="4" w:space="4" w:color="auto"/>
          <w:bottom w:val="single" w:sz="4" w:space="1" w:color="auto"/>
          <w:right w:val="single" w:sz="4" w:space="4" w:color="auto"/>
        </w:pBdr>
        <w:spacing w:after="200" w:line="276" w:lineRule="auto"/>
        <w:jc w:val="both"/>
        <w:rPr>
          <w:rFonts w:cs="Times New Roman"/>
          <w:bCs/>
          <w:szCs w:val="24"/>
          <w:lang w:val="sr-Cyrl-RS"/>
        </w:rPr>
      </w:pPr>
      <w:r w:rsidRPr="003966AD">
        <w:rPr>
          <w:rFonts w:cs="Times New Roman"/>
          <w:b/>
          <w:bCs/>
          <w:szCs w:val="24"/>
          <w:lang w:val="sr-Cyrl-RS"/>
        </w:rPr>
        <w:t>Члан 85:</w:t>
      </w:r>
      <w:r w:rsidRPr="003966AD">
        <w:rPr>
          <w:rFonts w:cs="Times New Roman"/>
          <w:bCs/>
          <w:szCs w:val="24"/>
          <w:lang w:val="sr-Cyrl-RS"/>
        </w:rPr>
        <w:t xml:space="preserve"> прецизирати да је рок за давање одговора на приговор 8 дана. </w:t>
      </w:r>
    </w:p>
    <w:p w14:paraId="3C875ECA" w14:textId="77777777" w:rsidR="00351449" w:rsidRPr="003966AD" w:rsidRDefault="00351449" w:rsidP="00351449">
      <w:pPr>
        <w:pBdr>
          <w:top w:val="single" w:sz="4" w:space="1" w:color="auto"/>
          <w:left w:val="single" w:sz="4" w:space="4" w:color="auto"/>
          <w:bottom w:val="single" w:sz="4" w:space="1" w:color="auto"/>
          <w:right w:val="single" w:sz="4" w:space="4" w:color="auto"/>
        </w:pBdr>
        <w:ind w:left="360"/>
        <w:jc w:val="both"/>
        <w:rPr>
          <w:rFonts w:cs="Times New Roman"/>
          <w:bCs/>
          <w:i/>
          <w:szCs w:val="24"/>
          <w:lang w:val="sr-Cyrl-RS"/>
        </w:rPr>
      </w:pPr>
      <w:r w:rsidRPr="003966AD">
        <w:rPr>
          <w:rFonts w:cs="Times New Roman"/>
          <w:bCs/>
          <w:i/>
          <w:szCs w:val="24"/>
          <w:lang w:val="sr-Cyrl-RS"/>
        </w:rPr>
        <w:t>Одговор: Предлог је неоснован имајући у  виду да је чланом 89.ст.1.дефинисан рок за одговор на приговор.</w:t>
      </w:r>
    </w:p>
    <w:p w14:paraId="304C2D9F" w14:textId="77777777" w:rsidR="00351449" w:rsidRPr="003966AD" w:rsidRDefault="00351449" w:rsidP="005966BE">
      <w:pPr>
        <w:pStyle w:val="ListParagraph"/>
        <w:numPr>
          <w:ilvl w:val="0"/>
          <w:numId w:val="37"/>
        </w:numPr>
        <w:pBdr>
          <w:top w:val="single" w:sz="4" w:space="1" w:color="auto"/>
          <w:left w:val="single" w:sz="4" w:space="4" w:color="auto"/>
          <w:bottom w:val="single" w:sz="4" w:space="1" w:color="auto"/>
          <w:right w:val="single" w:sz="4" w:space="4" w:color="auto"/>
        </w:pBdr>
        <w:spacing w:after="200" w:line="276" w:lineRule="auto"/>
        <w:jc w:val="both"/>
        <w:rPr>
          <w:rFonts w:cs="Times New Roman"/>
          <w:bCs/>
          <w:szCs w:val="24"/>
          <w:lang w:val="sr-Cyrl-CS"/>
        </w:rPr>
      </w:pPr>
      <w:r w:rsidRPr="003966AD">
        <w:rPr>
          <w:rFonts w:cs="Times New Roman"/>
          <w:b/>
          <w:bCs/>
          <w:szCs w:val="24"/>
          <w:lang w:val="sr-Cyrl-RS"/>
        </w:rPr>
        <w:t xml:space="preserve"> Члан 108:</w:t>
      </w:r>
      <w:r w:rsidRPr="003966AD">
        <w:rPr>
          <w:rFonts w:cs="Times New Roman"/>
          <w:bCs/>
          <w:szCs w:val="24"/>
          <w:lang w:val="sr-Cyrl-RS"/>
        </w:rPr>
        <w:t xml:space="preserve"> прецизирати да се приговор може поднети до доношења закључка о предаји непокретности као и да о приговору одлучује суд.</w:t>
      </w:r>
      <w:r w:rsidRPr="003966AD">
        <w:rPr>
          <w:rFonts w:cs="Times New Roman"/>
          <w:bCs/>
          <w:szCs w:val="24"/>
          <w:lang w:val="sr-Cyrl-CS"/>
        </w:rPr>
        <w:t xml:space="preserve"> </w:t>
      </w:r>
    </w:p>
    <w:p w14:paraId="757EF61D"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szCs w:val="24"/>
          <w:lang w:val="sr-Cyrl-CS"/>
        </w:rPr>
      </w:pPr>
      <w:r w:rsidRPr="003966AD">
        <w:rPr>
          <w:rFonts w:cs="Times New Roman"/>
          <w:bCs/>
          <w:szCs w:val="24"/>
          <w:lang w:val="sr-Cyrl-CS"/>
        </w:rPr>
        <w:t>улагање приговора трећег лица до закључења извршног поступка може довести до злоупотреба у пракси.</w:t>
      </w:r>
    </w:p>
    <w:p w14:paraId="22B4B012"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i/>
          <w:szCs w:val="24"/>
          <w:lang w:val="sr-Cyrl-CS"/>
        </w:rPr>
      </w:pPr>
      <w:r w:rsidRPr="003966AD">
        <w:rPr>
          <w:rFonts w:cs="Times New Roman"/>
          <w:bCs/>
          <w:i/>
          <w:szCs w:val="24"/>
          <w:lang w:val="sr-Cyrl-CS"/>
        </w:rPr>
        <w:t>Одговор: Предлог је неприхватљив имајући у виду да се подразумева рок до када се може поднети приговор као и да о њему финално одлучује суд.</w:t>
      </w:r>
    </w:p>
    <w:p w14:paraId="08D36DFF"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szCs w:val="24"/>
          <w:lang w:val="sr-Cyrl-RS"/>
        </w:rPr>
      </w:pPr>
    </w:p>
    <w:p w14:paraId="322F7FBE" w14:textId="77777777" w:rsidR="00351449" w:rsidRPr="003966AD" w:rsidRDefault="00351449" w:rsidP="005966BE">
      <w:pPr>
        <w:pStyle w:val="ListParagraph"/>
        <w:keepNext/>
        <w:keepLines/>
        <w:numPr>
          <w:ilvl w:val="0"/>
          <w:numId w:val="37"/>
        </w:numPr>
        <w:pBdr>
          <w:top w:val="single" w:sz="4" w:space="1" w:color="auto"/>
          <w:left w:val="single" w:sz="4" w:space="4" w:color="auto"/>
          <w:bottom w:val="single" w:sz="4" w:space="0" w:color="auto"/>
          <w:right w:val="single" w:sz="4" w:space="4" w:color="auto"/>
        </w:pBdr>
        <w:spacing w:after="200" w:line="276" w:lineRule="auto"/>
        <w:jc w:val="both"/>
        <w:rPr>
          <w:rFonts w:cs="Times New Roman"/>
          <w:bCs/>
          <w:szCs w:val="24"/>
          <w:lang w:val="sr-Cyrl-RS"/>
        </w:rPr>
      </w:pPr>
      <w:r w:rsidRPr="003966AD">
        <w:rPr>
          <w:rFonts w:cs="Times New Roman"/>
          <w:b/>
          <w:bCs/>
          <w:szCs w:val="24"/>
          <w:lang w:val="sr-Cyrl-RS"/>
        </w:rPr>
        <w:t>Члан 111:</w:t>
      </w:r>
      <w:r w:rsidRPr="003966AD">
        <w:rPr>
          <w:rFonts w:cs="Times New Roman"/>
          <w:bCs/>
          <w:szCs w:val="24"/>
          <w:lang w:val="sr-Cyrl-RS"/>
        </w:rPr>
        <w:t xml:space="preserve"> брисати предложену измену. </w:t>
      </w:r>
    </w:p>
    <w:p w14:paraId="63446706"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szCs w:val="24"/>
          <w:lang w:val="sr-Cyrl-CS"/>
        </w:rPr>
      </w:pPr>
      <w:r w:rsidRPr="003966AD">
        <w:rPr>
          <w:rFonts w:cs="Times New Roman"/>
          <w:bCs/>
          <w:szCs w:val="24"/>
          <w:lang w:val="sr-Cyrl-CS"/>
        </w:rPr>
        <w:t>Чему заправо служи решење о одбијању приговора трећег лица, ако се одмах затим даје и право и упут да може поднети тужбу за недопуштености извршења.</w:t>
      </w:r>
    </w:p>
    <w:p w14:paraId="52314A90"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szCs w:val="24"/>
          <w:lang w:val="sr-Cyrl-CS"/>
        </w:rPr>
      </w:pPr>
      <w:r w:rsidRPr="003966AD">
        <w:rPr>
          <w:rFonts w:cs="Times New Roman"/>
          <w:bCs/>
          <w:szCs w:val="24"/>
          <w:lang w:val="sr-Cyrl-CS"/>
        </w:rPr>
        <w:t>Одговор: Предлог је неприхватљив имајући у виду да је неопходно најпре испитати приговор процесно али и материјално пре него што се о њему одлучи. Уосталом наведена фаза је неопходна имајући у виду да се приговор може и усвојити.</w:t>
      </w:r>
    </w:p>
    <w:p w14:paraId="48065A0B" w14:textId="77777777" w:rsidR="00351449" w:rsidRPr="003966AD" w:rsidRDefault="00351449" w:rsidP="005966BE">
      <w:pPr>
        <w:pStyle w:val="ListParagraph"/>
        <w:keepNext/>
        <w:keepLines/>
        <w:numPr>
          <w:ilvl w:val="0"/>
          <w:numId w:val="37"/>
        </w:numPr>
        <w:pBdr>
          <w:top w:val="single" w:sz="4" w:space="1" w:color="auto"/>
          <w:left w:val="single" w:sz="4" w:space="4" w:color="auto"/>
          <w:bottom w:val="single" w:sz="4" w:space="0" w:color="auto"/>
          <w:right w:val="single" w:sz="4" w:space="4" w:color="auto"/>
        </w:pBdr>
        <w:spacing w:after="200" w:line="276" w:lineRule="auto"/>
        <w:jc w:val="both"/>
        <w:rPr>
          <w:rFonts w:cs="Times New Roman"/>
          <w:bCs/>
          <w:szCs w:val="24"/>
          <w:lang w:val="sr-Cyrl-RS"/>
        </w:rPr>
      </w:pPr>
      <w:r w:rsidRPr="003966AD">
        <w:rPr>
          <w:rFonts w:cs="Times New Roman"/>
          <w:b/>
          <w:bCs/>
          <w:szCs w:val="24"/>
          <w:lang w:val="sr-Cyrl-RS"/>
        </w:rPr>
        <w:t xml:space="preserve">Нови члан 138А: </w:t>
      </w:r>
      <w:r w:rsidRPr="003966AD">
        <w:rPr>
          <w:rFonts w:cs="Times New Roman"/>
          <w:bCs/>
          <w:szCs w:val="24"/>
          <w:lang w:val="sr-Cyrl-RS"/>
        </w:rPr>
        <w:t xml:space="preserve">предлаже се брисање овог члана. </w:t>
      </w:r>
    </w:p>
    <w:p w14:paraId="36B928C5"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szCs w:val="24"/>
          <w:lang w:val="sr-Cyrl-RS"/>
        </w:rPr>
      </w:pPr>
      <w:r w:rsidRPr="003966AD">
        <w:rPr>
          <w:rFonts w:cs="Times New Roman"/>
          <w:bCs/>
          <w:szCs w:val="24"/>
          <w:lang w:val="sr-Cyrl-RS"/>
        </w:rPr>
        <w:t>Предложено је брисање новог члана 138а јер се његовим прописивањем не постиже сврха уштеде трошкова поступка. Такође, извршни дужник је готово увек упознат са чињеницом да има новчану обавезу према извршном дужнику, па, уколико је није испунио до момента покретања поступка, претпоставка је да је неће испунити ни на позив јавног извршитеља.</w:t>
      </w:r>
    </w:p>
    <w:p w14:paraId="785DE00F"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i/>
          <w:szCs w:val="24"/>
          <w:lang w:val="sr-Cyrl-RS"/>
        </w:rPr>
      </w:pPr>
      <w:r w:rsidRPr="003966AD">
        <w:rPr>
          <w:rFonts w:cs="Times New Roman"/>
          <w:bCs/>
          <w:i/>
          <w:szCs w:val="24"/>
          <w:lang w:val="sr-Cyrl-RS"/>
        </w:rPr>
        <w:t>Одговор: Предлог је неоснован. Правило из члана 138а ће допринети бржем, ефикаснијем и повољнијем начину наплате потраживања мимо извршног поступка.</w:t>
      </w:r>
    </w:p>
    <w:p w14:paraId="44699F21" w14:textId="77777777" w:rsidR="00351449" w:rsidRPr="003966AD" w:rsidRDefault="00351449" w:rsidP="005966BE">
      <w:pPr>
        <w:pStyle w:val="ListParagraph"/>
        <w:numPr>
          <w:ilvl w:val="0"/>
          <w:numId w:val="37"/>
        </w:numPr>
        <w:pBdr>
          <w:top w:val="single" w:sz="4" w:space="1" w:color="auto"/>
          <w:left w:val="single" w:sz="4" w:space="4" w:color="auto"/>
          <w:bottom w:val="single" w:sz="4" w:space="1" w:color="auto"/>
          <w:right w:val="single" w:sz="4" w:space="4" w:color="auto"/>
        </w:pBdr>
        <w:spacing w:after="200" w:line="276" w:lineRule="auto"/>
        <w:jc w:val="both"/>
        <w:rPr>
          <w:rFonts w:cs="Times New Roman"/>
          <w:bCs/>
          <w:szCs w:val="24"/>
          <w:lang w:val="sr-Cyrl-RS"/>
        </w:rPr>
      </w:pPr>
      <w:r w:rsidRPr="003966AD">
        <w:rPr>
          <w:rFonts w:cs="Times New Roman"/>
          <w:b/>
          <w:bCs/>
          <w:szCs w:val="24"/>
          <w:lang w:val="sr-Cyrl-RS"/>
        </w:rPr>
        <w:t xml:space="preserve">Члан 148: – </w:t>
      </w:r>
      <w:r w:rsidRPr="003966AD">
        <w:rPr>
          <w:rFonts w:cs="Times New Roman"/>
          <w:bCs/>
          <w:szCs w:val="24"/>
          <w:lang w:val="sr-Cyrl-RS"/>
        </w:rPr>
        <w:t xml:space="preserve">предлаже се допуна овог члана тако да се захтев за отклањање неправилности може се поднети против закључка и против предузимања или пропуштања радњи које су претходиле доношењу закључка против кога се може поднети захтев за отклањање неправилности. </w:t>
      </w:r>
    </w:p>
    <w:p w14:paraId="230A7C3F"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szCs w:val="24"/>
          <w:lang w:val="sr-Cyrl-RS"/>
        </w:rPr>
      </w:pPr>
      <w:r w:rsidRPr="003966AD">
        <w:rPr>
          <w:rFonts w:cs="Times New Roman"/>
          <w:bCs/>
          <w:szCs w:val="24"/>
          <w:lang w:val="sr-Cyrl-RS"/>
        </w:rPr>
        <w:lastRenderedPageBreak/>
        <w:t>Предложена је допуна, у погледу разлога за подношење захтева за отклањање неправилности – захтев за отклањање неправилности се може поднети против закључка када је то законом прописано, као и против предузетих, односно пропуштених радњи које су претходиле доношењу закључка, зарад веће правне сигурности странака и учесника у поступку.</w:t>
      </w:r>
    </w:p>
    <w:p w14:paraId="644D4CC2"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szCs w:val="24"/>
          <w:lang w:val="sr-Cyrl-RS"/>
        </w:rPr>
      </w:pPr>
      <w:r w:rsidRPr="003966AD">
        <w:rPr>
          <w:rFonts w:cs="Times New Roman"/>
          <w:bCs/>
          <w:szCs w:val="24"/>
          <w:lang w:val="sr-Cyrl-RS"/>
        </w:rPr>
        <w:t>Одговор: Предлог је основан, учињена је измена у Нацрту ради поступања у складу са предложеним.</w:t>
      </w:r>
    </w:p>
    <w:p w14:paraId="0486A072" w14:textId="77777777" w:rsidR="00351449" w:rsidRPr="003966AD" w:rsidRDefault="00351449" w:rsidP="005966BE">
      <w:pPr>
        <w:pStyle w:val="ListParagraph"/>
        <w:numPr>
          <w:ilvl w:val="0"/>
          <w:numId w:val="37"/>
        </w:numPr>
        <w:pBdr>
          <w:top w:val="single" w:sz="4" w:space="1" w:color="auto"/>
          <w:left w:val="single" w:sz="4" w:space="4" w:color="auto"/>
          <w:bottom w:val="single" w:sz="4" w:space="1" w:color="auto"/>
          <w:right w:val="single" w:sz="4" w:space="4" w:color="auto"/>
        </w:pBdr>
        <w:spacing w:after="200" w:line="276" w:lineRule="auto"/>
        <w:jc w:val="both"/>
        <w:rPr>
          <w:rFonts w:cs="Times New Roman"/>
          <w:bCs/>
          <w:szCs w:val="24"/>
          <w:lang w:val="sr-Cyrl-RS"/>
        </w:rPr>
      </w:pPr>
      <w:r w:rsidRPr="003966AD">
        <w:rPr>
          <w:rFonts w:cs="Times New Roman"/>
          <w:b/>
          <w:bCs/>
          <w:szCs w:val="24"/>
          <w:lang w:val="sr-Cyrl-RS"/>
        </w:rPr>
        <w:t xml:space="preserve">Члан 151А – </w:t>
      </w:r>
      <w:r w:rsidRPr="003966AD">
        <w:rPr>
          <w:rFonts w:cs="Times New Roman"/>
          <w:bCs/>
          <w:szCs w:val="24"/>
          <w:lang w:val="sr-Cyrl-RS"/>
        </w:rPr>
        <w:t xml:space="preserve">предлаже се допуна овог члана речима: „осим у поступцима у којима је решење о извршењу донето на основу уговора о хипотеци, односно заложне изјаве.“ </w:t>
      </w:r>
    </w:p>
    <w:p w14:paraId="3BC5F375"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szCs w:val="24"/>
          <w:lang w:val="sr-Cyrl-RS"/>
        </w:rPr>
      </w:pPr>
      <w:r w:rsidRPr="003966AD">
        <w:rPr>
          <w:rFonts w:cs="Times New Roman"/>
          <w:bCs/>
          <w:szCs w:val="24"/>
          <w:lang w:val="sr-Cyrl-RS"/>
        </w:rPr>
        <w:t>Допуна је предложена у виду ограничавања могућности опредељења другог средства и предмета извршења, ради поштовања начела сразмере, неопходна је, јер не постоји основ за промену средства и предмета извршења када је решење о извршењу донето на основу заложне изјаве, односно уговора о хипотеци, с обзиром да је самом извршном исправом извршење ограничено на тачно одређену непокретност.</w:t>
      </w:r>
    </w:p>
    <w:p w14:paraId="34199244"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i/>
          <w:szCs w:val="24"/>
          <w:lang w:val="sr-Cyrl-RS"/>
        </w:rPr>
      </w:pPr>
      <w:r w:rsidRPr="003966AD">
        <w:rPr>
          <w:rFonts w:cs="Times New Roman"/>
          <w:bCs/>
          <w:i/>
          <w:szCs w:val="24"/>
          <w:lang w:val="sr-Cyrl-RS"/>
        </w:rPr>
        <w:t>Одговор: Коментар је неоснован имајући у виду да је изречном одредбом Закона прецизирано да се начело сразмере не примењује у ситуацији када се извршни поступак води на основу заложне изјаве или угоора о хипотеци.</w:t>
      </w:r>
    </w:p>
    <w:p w14:paraId="540D0E79" w14:textId="77777777" w:rsidR="00351449" w:rsidRPr="003966AD" w:rsidRDefault="00351449" w:rsidP="005966BE">
      <w:pPr>
        <w:pStyle w:val="ListParagraph"/>
        <w:keepNext/>
        <w:keepLines/>
        <w:numPr>
          <w:ilvl w:val="0"/>
          <w:numId w:val="37"/>
        </w:numPr>
        <w:pBdr>
          <w:top w:val="single" w:sz="4" w:space="1" w:color="auto"/>
          <w:left w:val="single" w:sz="4" w:space="4" w:color="auto"/>
          <w:bottom w:val="single" w:sz="4" w:space="0" w:color="auto"/>
          <w:right w:val="single" w:sz="4" w:space="4" w:color="auto"/>
        </w:pBdr>
        <w:spacing w:after="200" w:line="276" w:lineRule="auto"/>
        <w:jc w:val="both"/>
        <w:rPr>
          <w:rFonts w:cs="Times New Roman"/>
          <w:bCs/>
          <w:szCs w:val="24"/>
          <w:lang w:val="sr-Cyrl-RS"/>
        </w:rPr>
      </w:pPr>
      <w:r w:rsidRPr="003966AD">
        <w:rPr>
          <w:rFonts w:cs="Times New Roman"/>
          <w:b/>
          <w:bCs/>
          <w:szCs w:val="24"/>
          <w:lang w:val="sr-Cyrl-RS"/>
        </w:rPr>
        <w:lastRenderedPageBreak/>
        <w:t xml:space="preserve">Члан 15 </w:t>
      </w:r>
      <w:r w:rsidRPr="003966AD">
        <w:rPr>
          <w:rFonts w:cs="Times New Roman"/>
          <w:bCs/>
          <w:szCs w:val="24"/>
          <w:lang w:val="sr-Cyrl-RS"/>
        </w:rPr>
        <w:t>– предлаже се допуна става 2 овог члана речима:</w:t>
      </w:r>
      <w:r w:rsidRPr="003966AD">
        <w:rPr>
          <w:rFonts w:cs="Times New Roman"/>
          <w:b/>
          <w:bCs/>
          <w:szCs w:val="24"/>
          <w:lang w:val="sr-Cyrl-RS"/>
        </w:rPr>
        <w:t xml:space="preserve"> „</w:t>
      </w:r>
      <w:r w:rsidRPr="003966AD">
        <w:rPr>
          <w:rFonts w:cs="Times New Roman"/>
          <w:bCs/>
          <w:szCs w:val="24"/>
          <w:lang w:val="sr-Cyrl-RS"/>
        </w:rPr>
        <w:t xml:space="preserve">којим обавезује новог власника непокретности да трпи намирење“. </w:t>
      </w:r>
    </w:p>
    <w:p w14:paraId="13F114A5"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szCs w:val="24"/>
          <w:lang w:val="sr-Cyrl-RS"/>
        </w:rPr>
      </w:pPr>
      <w:r w:rsidRPr="003966AD">
        <w:rPr>
          <w:rFonts w:cs="Times New Roman"/>
          <w:bCs/>
          <w:szCs w:val="24"/>
          <w:lang w:val="sr-Cyrl-RS"/>
        </w:rPr>
        <w:t>Предложена</w:t>
      </w:r>
      <w:r w:rsidRPr="003966AD">
        <w:rPr>
          <w:rFonts w:cs="Times New Roman"/>
          <w:b/>
          <w:bCs/>
          <w:szCs w:val="24"/>
          <w:lang w:val="sr-Cyrl-RS"/>
        </w:rPr>
        <w:t xml:space="preserve"> </w:t>
      </w:r>
      <w:r w:rsidRPr="003966AD">
        <w:rPr>
          <w:rFonts w:cs="Times New Roman"/>
          <w:bCs/>
          <w:szCs w:val="24"/>
          <w:lang w:val="sr-Cyrl-RS"/>
        </w:rPr>
        <w:t>итмена је предложена из разлога што је измењеним ставом 2 предвиђено да, уколико дође до промене власника непокретности на којој је одређено спровођење извршења, извршење ће се наставити на непокретности, а нови власник је дужан да трпи намирење, уместо важеће одредбе да ће се поступак наставити према новом власнику као извршном дужнику. Међутим, у додатом ставу 3, предложено је доношење закључка којим се поступак наставља према новом власнику, што је у супротности са ст. 2, па је потребно преформулисати, став 3 – доношење закључка којим се наставља извршење на непокретности уз обавезивање новог власника да трпи намирење.</w:t>
      </w:r>
    </w:p>
    <w:p w14:paraId="22B1CBDE"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i/>
          <w:szCs w:val="24"/>
          <w:lang w:val="sr-Cyrl-RS"/>
        </w:rPr>
      </w:pPr>
      <w:r w:rsidRPr="003966AD">
        <w:rPr>
          <w:rFonts w:cs="Times New Roman"/>
          <w:bCs/>
          <w:i/>
          <w:szCs w:val="24"/>
          <w:lang w:val="sr-Cyrl-RS"/>
        </w:rPr>
        <w:t>Одговор: Предлог је неоснован имајући у виду да је норма јаснао и прецизно формулисана.</w:t>
      </w:r>
    </w:p>
    <w:p w14:paraId="19E6D9E5" w14:textId="77777777" w:rsidR="00351449" w:rsidRPr="003966AD" w:rsidRDefault="00351449" w:rsidP="005966BE">
      <w:pPr>
        <w:pStyle w:val="ListParagraph"/>
        <w:keepNext/>
        <w:keepLines/>
        <w:numPr>
          <w:ilvl w:val="0"/>
          <w:numId w:val="37"/>
        </w:numPr>
        <w:pBdr>
          <w:top w:val="single" w:sz="4" w:space="1" w:color="auto"/>
          <w:left w:val="single" w:sz="4" w:space="4" w:color="auto"/>
          <w:bottom w:val="single" w:sz="4" w:space="0" w:color="auto"/>
          <w:right w:val="single" w:sz="4" w:space="4" w:color="auto"/>
        </w:pBdr>
        <w:spacing w:after="200" w:line="276" w:lineRule="auto"/>
        <w:jc w:val="both"/>
        <w:rPr>
          <w:rFonts w:cs="Times New Roman"/>
          <w:bCs/>
          <w:szCs w:val="24"/>
          <w:lang w:val="sr-Cyrl-CS"/>
        </w:rPr>
      </w:pPr>
      <w:r w:rsidRPr="003966AD">
        <w:rPr>
          <w:rFonts w:cs="Times New Roman"/>
          <w:b/>
          <w:bCs/>
          <w:szCs w:val="24"/>
          <w:lang w:val="sr-Cyrl-CS"/>
        </w:rPr>
        <w:t>Члан 171А</w:t>
      </w:r>
      <w:r w:rsidRPr="003966AD">
        <w:rPr>
          <w:rFonts w:cs="Times New Roman"/>
          <w:bCs/>
          <w:szCs w:val="24"/>
          <w:lang w:val="sr-Cyrl-CS"/>
        </w:rPr>
        <w:t xml:space="preserve">: предлаже се обавезност електронског јавног надметања. </w:t>
      </w:r>
    </w:p>
    <w:p w14:paraId="4841DC4A"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szCs w:val="24"/>
          <w:lang w:val="sr-Cyrl-CS"/>
        </w:rPr>
      </w:pPr>
      <w:r w:rsidRPr="003966AD">
        <w:rPr>
          <w:rFonts w:cs="Times New Roman"/>
          <w:bCs/>
          <w:szCs w:val="24"/>
          <w:lang w:val="sr-Cyrl-CS"/>
        </w:rPr>
        <w:t>новина коју донои предложени члан је за поздравити с тим да се предлаже његова обавезна примена у циљу избегавања свих до сада уочених негативних страна досадашње праксе јавних надметања.</w:t>
      </w:r>
    </w:p>
    <w:p w14:paraId="21ACE245"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i/>
          <w:szCs w:val="24"/>
          <w:lang w:val="sr-Cyrl-CS"/>
        </w:rPr>
      </w:pPr>
      <w:r w:rsidRPr="003966AD">
        <w:rPr>
          <w:rFonts w:cs="Times New Roman"/>
          <w:bCs/>
          <w:i/>
          <w:szCs w:val="24"/>
          <w:lang w:val="sr-Cyrl-CS"/>
        </w:rPr>
        <w:t>Одговор: Предлог је основан, у прелазним одредбама ЗИО је предвиђено дејство  електронског јавног надметања.</w:t>
      </w:r>
    </w:p>
    <w:p w14:paraId="00712D50" w14:textId="77777777" w:rsidR="00351449" w:rsidRPr="003966AD" w:rsidRDefault="00351449" w:rsidP="005966BE">
      <w:pPr>
        <w:pStyle w:val="ListParagraph"/>
        <w:keepNext/>
        <w:keepLines/>
        <w:numPr>
          <w:ilvl w:val="0"/>
          <w:numId w:val="37"/>
        </w:numPr>
        <w:pBdr>
          <w:top w:val="single" w:sz="4" w:space="1" w:color="auto"/>
          <w:left w:val="single" w:sz="4" w:space="4" w:color="auto"/>
          <w:bottom w:val="single" w:sz="4" w:space="0" w:color="auto"/>
          <w:right w:val="single" w:sz="4" w:space="4" w:color="auto"/>
        </w:pBdr>
        <w:spacing w:after="200" w:line="276" w:lineRule="auto"/>
        <w:jc w:val="both"/>
        <w:rPr>
          <w:rFonts w:cs="Times New Roman"/>
          <w:bCs/>
          <w:szCs w:val="24"/>
          <w:lang w:val="sr-Cyrl-RS"/>
        </w:rPr>
      </w:pPr>
      <w:r w:rsidRPr="003966AD">
        <w:rPr>
          <w:rFonts w:cs="Times New Roman"/>
          <w:b/>
          <w:bCs/>
          <w:szCs w:val="24"/>
          <w:lang w:val="sr-Cyrl-RS"/>
        </w:rPr>
        <w:t xml:space="preserve">Члан 172: </w:t>
      </w:r>
      <w:r w:rsidRPr="003966AD">
        <w:rPr>
          <w:rFonts w:cs="Times New Roman"/>
          <w:bCs/>
          <w:szCs w:val="24"/>
          <w:lang w:val="sr-Cyrl-RS"/>
        </w:rPr>
        <w:t>Предлаже се допуна овог члана тако да галси:</w:t>
      </w:r>
      <w:r w:rsidRPr="003966AD">
        <w:rPr>
          <w:rFonts w:cs="Times New Roman"/>
          <w:b/>
          <w:bCs/>
          <w:szCs w:val="24"/>
          <w:lang w:val="sr-Cyrl-RS"/>
        </w:rPr>
        <w:t xml:space="preserve"> „</w:t>
      </w:r>
      <w:r w:rsidRPr="003966AD">
        <w:rPr>
          <w:rFonts w:cs="Times New Roman"/>
          <w:bCs/>
          <w:szCs w:val="24"/>
          <w:lang w:val="sr-Cyrl-RS"/>
        </w:rPr>
        <w:t>Закључак о продаји непокретности на јавном надметању доноси се одмах после правноснажности решења о извршењу, а у поступцима који су покренути на основу предлога за извршење на основу менице, одмах након доношења решења о извршењу.“</w:t>
      </w:r>
    </w:p>
    <w:p w14:paraId="10E40B0A"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szCs w:val="24"/>
          <w:lang w:val="sr-Cyrl-RS"/>
        </w:rPr>
      </w:pPr>
      <w:r w:rsidRPr="003966AD">
        <w:rPr>
          <w:rFonts w:cs="Times New Roman"/>
          <w:bCs/>
          <w:szCs w:val="24"/>
          <w:lang w:val="sr-Cyrl-RS"/>
        </w:rPr>
        <w:t xml:space="preserve"> предложена је допуна овог члана  ради усаглашавања са чланом 86 ЗИО, који је пренет у Нацрт, јер је чл. 86 прописано да приговор против решења о извршењу које је донето на основу менице, не одлаже извршење.</w:t>
      </w:r>
    </w:p>
    <w:p w14:paraId="17884239"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i/>
          <w:szCs w:val="24"/>
          <w:lang w:val="sr-Cyrl-CS"/>
        </w:rPr>
      </w:pPr>
      <w:r w:rsidRPr="003966AD">
        <w:rPr>
          <w:rFonts w:cs="Times New Roman"/>
          <w:bCs/>
          <w:i/>
          <w:szCs w:val="24"/>
          <w:lang w:val="sr-Cyrl-RS"/>
        </w:rPr>
        <w:t>Одговор: Предлог је неоснован обзиром да постоје значајни разлози који опредељују постојеће законско решење да продаја непокретности односно покретних ствари није могућа до правоснажности решења  извршења без обзира на основу које исправе се води извршни поступак.</w:t>
      </w:r>
    </w:p>
    <w:p w14:paraId="61613D8A" w14:textId="77777777" w:rsidR="00351449" w:rsidRPr="003966AD" w:rsidRDefault="00351449" w:rsidP="005966BE">
      <w:pPr>
        <w:pStyle w:val="ListParagraph"/>
        <w:keepNext/>
        <w:keepLines/>
        <w:numPr>
          <w:ilvl w:val="0"/>
          <w:numId w:val="37"/>
        </w:numPr>
        <w:pBdr>
          <w:top w:val="single" w:sz="4" w:space="1" w:color="auto"/>
          <w:left w:val="single" w:sz="4" w:space="4" w:color="auto"/>
          <w:bottom w:val="single" w:sz="4" w:space="0" w:color="auto"/>
          <w:right w:val="single" w:sz="4" w:space="4" w:color="auto"/>
        </w:pBdr>
        <w:spacing w:after="200" w:line="276" w:lineRule="auto"/>
        <w:jc w:val="both"/>
        <w:rPr>
          <w:rFonts w:cs="Times New Roman"/>
          <w:bCs/>
          <w:szCs w:val="24"/>
          <w:lang w:val="sr-Cyrl-RS"/>
        </w:rPr>
      </w:pPr>
      <w:r w:rsidRPr="003966AD">
        <w:rPr>
          <w:rFonts w:cs="Times New Roman"/>
          <w:b/>
          <w:bCs/>
          <w:szCs w:val="24"/>
          <w:lang w:val="sr-Cyrl-CS"/>
        </w:rPr>
        <w:t>Члан 179:</w:t>
      </w:r>
      <w:r w:rsidRPr="003966AD">
        <w:rPr>
          <w:rFonts w:cs="Times New Roman"/>
          <w:bCs/>
          <w:szCs w:val="24"/>
          <w:lang w:val="sr-Cyrl-CS"/>
        </w:rPr>
        <w:t xml:space="preserve"> предлаже се решавање до сада уочених недоречености.</w:t>
      </w:r>
      <w:r w:rsidRPr="003966AD">
        <w:rPr>
          <w:rFonts w:cs="Times New Roman"/>
          <w:bCs/>
          <w:szCs w:val="24"/>
          <w:lang w:val="sr-Cyrl-RS"/>
        </w:rPr>
        <w:t xml:space="preserve"> </w:t>
      </w:r>
    </w:p>
    <w:p w14:paraId="6A82BB7F" w14:textId="77777777" w:rsidR="00351449" w:rsidRPr="003966AD" w:rsidRDefault="00351449" w:rsidP="00351449">
      <w:pPr>
        <w:ind w:firstLine="720"/>
        <w:rPr>
          <w:rFonts w:cs="Times New Roman"/>
          <w:bCs/>
          <w:szCs w:val="24"/>
          <w:lang w:val="sr-Cyrl-CS"/>
        </w:rPr>
      </w:pPr>
      <w:r w:rsidRPr="003966AD">
        <w:rPr>
          <w:rFonts w:cs="Times New Roman"/>
          <w:bCs/>
          <w:szCs w:val="24"/>
          <w:lang w:val="sr-Cyrl-CS"/>
        </w:rPr>
        <w:t xml:space="preserve">Остало је недоречено и неуређено питање начина поступања када два или више учесника понуде исту цену, да ли че купцем бити проглашен први понудилац ове цене? </w:t>
      </w:r>
    </w:p>
    <w:p w14:paraId="345FEFEC" w14:textId="77777777" w:rsidR="00351449" w:rsidRPr="003966AD" w:rsidRDefault="00351449" w:rsidP="00351449">
      <w:pPr>
        <w:ind w:firstLine="720"/>
        <w:jc w:val="both"/>
        <w:rPr>
          <w:rFonts w:cs="Times New Roman"/>
          <w:bCs/>
          <w:szCs w:val="24"/>
          <w:lang w:val="sr-Cyrl-RS"/>
        </w:rPr>
      </w:pPr>
      <w:r w:rsidRPr="003966AD">
        <w:rPr>
          <w:rFonts w:cs="Times New Roman"/>
          <w:bCs/>
          <w:i/>
          <w:szCs w:val="24"/>
          <w:lang w:val="sr-Cyrl-CS"/>
        </w:rPr>
        <w:t xml:space="preserve">Одговор: Предлог је неоснован имајући у виду да је према Нацрту у члнау 180. Ст.2. ова ситуација разрешена. </w:t>
      </w:r>
      <w:r w:rsidRPr="003966AD">
        <w:rPr>
          <w:rFonts w:eastAsia="Times New Roman" w:cs="Times New Roman"/>
          <w:i/>
          <w:szCs w:val="24"/>
          <w:lang w:val="sr-Cyrl-RS"/>
        </w:rPr>
        <w:t>Најповољнији понудилац јесте понудилац који је понудио највишу објављену цену, а ако је два или више учесника понудило највишу објављену цену најповољнији понудилац је онај који је ту цену први понудио.</w:t>
      </w:r>
    </w:p>
    <w:p w14:paraId="5F840314"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szCs w:val="24"/>
          <w:lang w:val="sr-Cyrl-CS"/>
        </w:rPr>
      </w:pPr>
      <w:r w:rsidRPr="003966AD">
        <w:rPr>
          <w:rFonts w:cs="Times New Roman"/>
          <w:b/>
          <w:bCs/>
          <w:szCs w:val="24"/>
          <w:lang w:val="sr-Cyrl-CS"/>
        </w:rPr>
        <w:lastRenderedPageBreak/>
        <w:t>Члан 183:</w:t>
      </w:r>
      <w:r w:rsidRPr="003966AD">
        <w:rPr>
          <w:rFonts w:cs="Times New Roman"/>
          <w:bCs/>
          <w:szCs w:val="24"/>
          <w:lang w:val="sr-Cyrl-CS"/>
        </w:rPr>
        <w:t xml:space="preserve"> предлаже се допуна следећим ставом: „У случају постојања више поверилаца, повериоцу који има приоритет у намирењу није потребна сагласност осталих извршних поверилаца приликом избора продаје путем непосредне погодбе“</w:t>
      </w:r>
    </w:p>
    <w:p w14:paraId="66770801"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i/>
          <w:szCs w:val="24"/>
          <w:lang w:val="sr-Cyrl-CS"/>
        </w:rPr>
      </w:pPr>
      <w:r w:rsidRPr="003966AD">
        <w:rPr>
          <w:rFonts w:cs="Times New Roman"/>
          <w:bCs/>
          <w:i/>
          <w:szCs w:val="24"/>
          <w:lang w:val="sr-Cyrl-CS"/>
        </w:rPr>
        <w:t>Одговор: Предлог је неоснован, имајући у виду да се наведено свакако подразумева а ЗИО не предвиђа никакво ограничење овог права.</w:t>
      </w:r>
    </w:p>
    <w:p w14:paraId="7F7B0439" w14:textId="77777777" w:rsidR="00351449" w:rsidRPr="003966AD" w:rsidRDefault="00351449" w:rsidP="005966BE">
      <w:pPr>
        <w:pStyle w:val="ListParagraph"/>
        <w:numPr>
          <w:ilvl w:val="0"/>
          <w:numId w:val="37"/>
        </w:numPr>
        <w:pBdr>
          <w:top w:val="single" w:sz="4" w:space="1" w:color="auto"/>
          <w:left w:val="single" w:sz="4" w:space="4" w:color="auto"/>
          <w:bottom w:val="single" w:sz="4" w:space="1" w:color="auto"/>
          <w:right w:val="single" w:sz="4" w:space="4" w:color="auto"/>
        </w:pBdr>
        <w:spacing w:after="200" w:line="276" w:lineRule="auto"/>
        <w:jc w:val="both"/>
        <w:rPr>
          <w:rFonts w:cs="Times New Roman"/>
          <w:bCs/>
          <w:szCs w:val="24"/>
          <w:lang w:val="sr-Cyrl-CS"/>
        </w:rPr>
      </w:pPr>
      <w:r w:rsidRPr="003966AD">
        <w:rPr>
          <w:rFonts w:cs="Times New Roman"/>
          <w:b/>
          <w:bCs/>
          <w:szCs w:val="24"/>
          <w:lang w:val="sr-Cyrl-CS"/>
        </w:rPr>
        <w:t>Члан 190: – предлаже се допуна овог члана на следећи начин: „</w:t>
      </w:r>
      <w:r w:rsidRPr="003966AD">
        <w:rPr>
          <w:rFonts w:cs="Times New Roman"/>
          <w:bCs/>
          <w:szCs w:val="24"/>
          <w:lang w:val="sr-Cyrl-CS"/>
        </w:rPr>
        <w:t xml:space="preserve">Извршни поверилац позива се да у року од осам дана захтева намирење преносом права својине на непокретности или да предложи друго средство и предмет извршења, осим у поступцима у којима је решење о извршењу донето на основу уговора о хипотеци, односно заложне изјаве, а ако пропусти рок, извршни поступак се обуставља.“ </w:t>
      </w:r>
    </w:p>
    <w:p w14:paraId="2D5DF432"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szCs w:val="24"/>
          <w:lang w:val="sr-Cyrl-RS"/>
        </w:rPr>
      </w:pPr>
      <w:r w:rsidRPr="003966AD">
        <w:rPr>
          <w:rFonts w:cs="Times New Roman"/>
          <w:bCs/>
          <w:szCs w:val="24"/>
          <w:lang w:val="sr-Cyrl-RS"/>
        </w:rPr>
        <w:t>Допуна је предложена, јер у случајевима где је решење о извршењу донето на основу уговора о хипотеци, односно заложне изјаве, не постоји основ за даљи наставак поступка спровођењем извршења другим средством и предметом извршења, с обзиром да је самом извршном исправом извршење ограничено на тачно одређену непокретност.</w:t>
      </w:r>
    </w:p>
    <w:p w14:paraId="086DF4D0"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i/>
          <w:szCs w:val="24"/>
          <w:lang w:val="sr-Cyrl-CS"/>
        </w:rPr>
      </w:pPr>
      <w:r w:rsidRPr="003966AD">
        <w:rPr>
          <w:rFonts w:cs="Times New Roman"/>
          <w:bCs/>
          <w:i/>
          <w:szCs w:val="24"/>
          <w:lang w:val="sr-Cyrl-RS"/>
        </w:rPr>
        <w:t>Одговор: Предлог је основан, извршена је измена Нацрта како би се инкорпорирао овај предлог.</w:t>
      </w:r>
    </w:p>
    <w:p w14:paraId="7D559072" w14:textId="77777777" w:rsidR="00351449" w:rsidRPr="003966AD" w:rsidRDefault="00351449" w:rsidP="005966BE">
      <w:pPr>
        <w:pStyle w:val="ListParagraph"/>
        <w:keepNext/>
        <w:keepLines/>
        <w:numPr>
          <w:ilvl w:val="0"/>
          <w:numId w:val="37"/>
        </w:numPr>
        <w:pBdr>
          <w:top w:val="single" w:sz="4" w:space="1" w:color="auto"/>
          <w:left w:val="single" w:sz="4" w:space="4" w:color="auto"/>
          <w:bottom w:val="single" w:sz="4" w:space="0" w:color="auto"/>
          <w:right w:val="single" w:sz="4" w:space="4" w:color="auto"/>
        </w:pBdr>
        <w:spacing w:after="200" w:line="276" w:lineRule="auto"/>
        <w:jc w:val="both"/>
        <w:rPr>
          <w:rFonts w:cs="Times New Roman"/>
          <w:bCs/>
          <w:szCs w:val="24"/>
          <w:lang w:val="sr-Cyrl-CS"/>
        </w:rPr>
      </w:pPr>
      <w:r w:rsidRPr="003966AD">
        <w:rPr>
          <w:rFonts w:cs="Times New Roman"/>
          <w:b/>
          <w:bCs/>
          <w:szCs w:val="24"/>
          <w:lang w:val="sr-Cyrl-CS"/>
        </w:rPr>
        <w:lastRenderedPageBreak/>
        <w:t>Члан 218, тачке 7, 8 и 9:</w:t>
      </w:r>
      <w:r w:rsidRPr="003966AD">
        <w:rPr>
          <w:rFonts w:cs="Times New Roman"/>
          <w:bCs/>
          <w:szCs w:val="24"/>
          <w:lang w:val="sr-Cyrl-CS"/>
        </w:rPr>
        <w:t xml:space="preserve"> предлаже се прописивање начина процене неопходности средства за рад, како не би долазило до злоупотреба у специфичним случајевима.</w:t>
      </w:r>
    </w:p>
    <w:p w14:paraId="56937127"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szCs w:val="24"/>
          <w:lang w:val="sr-Cyrl-CS"/>
        </w:rPr>
      </w:pPr>
      <w:r w:rsidRPr="003966AD">
        <w:rPr>
          <w:rFonts w:cs="Times New Roman"/>
          <w:bCs/>
          <w:szCs w:val="24"/>
          <w:lang w:val="sr-Cyrl-CS"/>
        </w:rPr>
        <w:t xml:space="preserve"> ограничење врсте предмета извршења није сасвим јасно изведено на прописани начин, у смислу да није јасно због чега су баш ови предмети изузети од извршења, да ли се у појеидним ситуацијама праве изаузеци (лап топ адвоката у канцеларији у којој ради 100 адвоката). Нејасно је ко и на који начин процењује шта је основно средство неопходно за обављање делатности. </w:t>
      </w:r>
    </w:p>
    <w:p w14:paraId="7168DC3A"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i/>
          <w:szCs w:val="24"/>
          <w:lang w:val="sr-Cyrl-CS"/>
        </w:rPr>
      </w:pPr>
      <w:r w:rsidRPr="003966AD">
        <w:rPr>
          <w:rFonts w:cs="Times New Roman"/>
          <w:bCs/>
          <w:i/>
          <w:szCs w:val="24"/>
          <w:lang w:val="sr-Cyrl-CS"/>
        </w:rPr>
        <w:t>Одговор: Предлог је основан, заправо су ове тачке избрисане из Нацрта јер их је тешко сузити а овако постављене могу довести до значајних злоупотреба у пракси..</w:t>
      </w:r>
    </w:p>
    <w:p w14:paraId="5ED58EF6" w14:textId="77777777" w:rsidR="00351449" w:rsidRPr="003966AD" w:rsidRDefault="00351449" w:rsidP="005966BE">
      <w:pPr>
        <w:pStyle w:val="ListParagraph"/>
        <w:keepNext/>
        <w:keepLines/>
        <w:numPr>
          <w:ilvl w:val="0"/>
          <w:numId w:val="37"/>
        </w:numPr>
        <w:pBdr>
          <w:top w:val="single" w:sz="4" w:space="1" w:color="auto"/>
          <w:left w:val="single" w:sz="4" w:space="4" w:color="auto"/>
          <w:bottom w:val="single" w:sz="4" w:space="0" w:color="auto"/>
          <w:right w:val="single" w:sz="4" w:space="4" w:color="auto"/>
        </w:pBdr>
        <w:spacing w:after="200" w:line="276" w:lineRule="auto"/>
        <w:jc w:val="both"/>
        <w:rPr>
          <w:rFonts w:cs="Times New Roman"/>
          <w:bCs/>
          <w:szCs w:val="24"/>
          <w:lang w:val="sr-Cyrl-RS"/>
        </w:rPr>
      </w:pPr>
      <w:r w:rsidRPr="003966AD">
        <w:rPr>
          <w:rFonts w:cs="Times New Roman"/>
          <w:b/>
          <w:bCs/>
          <w:szCs w:val="24"/>
          <w:lang w:val="sr-Cyrl-CS"/>
        </w:rPr>
        <w:t>Члан</w:t>
      </w:r>
      <w:r w:rsidRPr="003966AD">
        <w:rPr>
          <w:rFonts w:cs="Times New Roman"/>
          <w:bCs/>
          <w:szCs w:val="24"/>
          <w:lang w:val="sr-Cyrl-CS"/>
        </w:rPr>
        <w:t xml:space="preserve"> </w:t>
      </w:r>
      <w:r w:rsidRPr="003966AD">
        <w:rPr>
          <w:rFonts w:cs="Times New Roman"/>
          <w:b/>
          <w:bCs/>
          <w:szCs w:val="24"/>
          <w:lang w:val="sr-Cyrl-CS"/>
        </w:rPr>
        <w:t>237:</w:t>
      </w:r>
      <w:r w:rsidRPr="003966AD">
        <w:rPr>
          <w:rFonts w:cs="Times New Roman"/>
          <w:bCs/>
          <w:szCs w:val="24"/>
          <w:lang w:val="sr-Cyrl-CS"/>
        </w:rPr>
        <w:t xml:space="preserve"> предлаже се допуна овог члана и то: „Закључак о продаји покретне ставри доноси се после правноснажности решења о извршењу, а у поступцима који су покренути на основу предлога за извршење на основу менице, одмах након доношења решења о извршењу, а од објављивања закључка на електронској огласној табли Коморе , па до првог јавног надметања не може протећи мање од 15, нити више од 30 дана.“</w:t>
      </w:r>
      <w:r w:rsidRPr="003966AD">
        <w:rPr>
          <w:rFonts w:cs="Times New Roman"/>
          <w:bCs/>
          <w:szCs w:val="24"/>
          <w:lang w:val="sr-Cyrl-RS"/>
        </w:rPr>
        <w:t xml:space="preserve"> </w:t>
      </w:r>
    </w:p>
    <w:p w14:paraId="41DA50CE"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szCs w:val="24"/>
          <w:lang w:val="sr-Cyrl-RS"/>
        </w:rPr>
      </w:pPr>
      <w:r w:rsidRPr="003966AD">
        <w:rPr>
          <w:rFonts w:cs="Times New Roman"/>
          <w:bCs/>
          <w:szCs w:val="24"/>
          <w:lang w:val="sr-Cyrl-RS"/>
        </w:rPr>
        <w:t>Предложена је допуна ради усаглашавања са чланом 86 ЗИО, који је пренет у Нацрт, јер је чланом 86 прописано да приговор против решења о извршењу које је донето на основу менице, не одлаже извршење.</w:t>
      </w:r>
    </w:p>
    <w:p w14:paraId="6F5AB5B7"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szCs w:val="24"/>
          <w:lang w:val="sr-Cyrl-CS"/>
        </w:rPr>
      </w:pPr>
      <w:r w:rsidRPr="003966AD">
        <w:rPr>
          <w:rFonts w:cs="Times New Roman"/>
          <w:bCs/>
          <w:i/>
          <w:szCs w:val="24"/>
          <w:lang w:val="sr-Cyrl-RS"/>
        </w:rPr>
        <w:t>Одговор: Предлог је неоснован обзиром да постоје значајни разлози који опредељују постојеће законско решење да продаја непокретности односно покретних ствари није могућа до правоснажности решења  извршења без обзира на основу које исправе се води извршни поступак.</w:t>
      </w:r>
    </w:p>
    <w:p w14:paraId="05FA273E" w14:textId="77777777" w:rsidR="00351449" w:rsidRPr="003966AD" w:rsidRDefault="00351449" w:rsidP="005966BE">
      <w:pPr>
        <w:pStyle w:val="ListParagraph"/>
        <w:numPr>
          <w:ilvl w:val="0"/>
          <w:numId w:val="37"/>
        </w:numPr>
        <w:pBdr>
          <w:top w:val="single" w:sz="4" w:space="1" w:color="auto"/>
          <w:left w:val="single" w:sz="4" w:space="4" w:color="auto"/>
          <w:bottom w:val="single" w:sz="4" w:space="1" w:color="auto"/>
          <w:right w:val="single" w:sz="4" w:space="4" w:color="auto"/>
        </w:pBdr>
        <w:spacing w:after="200" w:line="276" w:lineRule="auto"/>
        <w:jc w:val="both"/>
        <w:rPr>
          <w:rFonts w:cs="Times New Roman"/>
          <w:bCs/>
          <w:szCs w:val="24"/>
          <w:lang w:val="sr-Cyrl-CS"/>
        </w:rPr>
      </w:pPr>
      <w:r w:rsidRPr="003966AD">
        <w:rPr>
          <w:rFonts w:cs="Times New Roman"/>
          <w:b/>
          <w:bCs/>
          <w:szCs w:val="24"/>
          <w:lang w:val="sr-Cyrl-CS"/>
        </w:rPr>
        <w:t>Члан 258 Закона</w:t>
      </w:r>
      <w:r w:rsidRPr="003966AD">
        <w:rPr>
          <w:rFonts w:cs="Times New Roman"/>
          <w:bCs/>
          <w:szCs w:val="24"/>
          <w:lang w:val="sr-Cyrl-CS"/>
        </w:rPr>
        <w:t xml:space="preserve"> је направио велику разлику у погледу могућности намирења са зараде у односу на постојеће законско решење. Предлог је да се задржи постојеће законско решење или да се разлика у односу на постојеће решење минимално коригује у делу социјално угрожених клијената. </w:t>
      </w:r>
    </w:p>
    <w:p w14:paraId="68C02F71"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szCs w:val="24"/>
          <w:lang w:val="sr-Cyrl-CS"/>
        </w:rPr>
      </w:pPr>
      <w:r w:rsidRPr="003966AD">
        <w:rPr>
          <w:rFonts w:cs="Times New Roman"/>
          <w:bCs/>
          <w:szCs w:val="24"/>
          <w:lang w:val="sr-Cyrl-CS"/>
        </w:rPr>
        <w:t>овај члан је направио велику разлику у погледу могућности намирења са зараде у односу на постојеће законско решење и на овај начин се штите дужници на штету повериоца, даје се лоша порука клијентима који уредно измирују обавезе у смислу да немају адекватну санкцију у случају раскида уговора јер би им се принудно наплаћивало мање са зараде него да је кредит у редовној отплати што за последицу може да има смањени интерес клијената да задрже уговор у редовној отплати,а самим тим да доведе до повећања деликвентности портфолиа на нивоу банкарског сектора</w:t>
      </w:r>
    </w:p>
    <w:p w14:paraId="2FE8EB8D"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i/>
          <w:szCs w:val="24"/>
          <w:lang w:val="sr-Cyrl-CS"/>
        </w:rPr>
      </w:pPr>
      <w:r w:rsidRPr="003966AD">
        <w:rPr>
          <w:rFonts w:cs="Times New Roman"/>
          <w:bCs/>
          <w:i/>
          <w:szCs w:val="24"/>
          <w:lang w:val="sr-Cyrl-CS"/>
        </w:rPr>
        <w:t>Одговор: Предлог је неоснован имајући у виду да су измене овог члана веома пажљиво одмерене посебно имајући у виду друштвене и социјалне прилике.</w:t>
      </w:r>
    </w:p>
    <w:p w14:paraId="15A15079" w14:textId="77777777" w:rsidR="00351449" w:rsidRPr="003966AD" w:rsidRDefault="00351449" w:rsidP="005966BE">
      <w:pPr>
        <w:pStyle w:val="ListParagraph"/>
        <w:numPr>
          <w:ilvl w:val="0"/>
          <w:numId w:val="37"/>
        </w:numPr>
        <w:pBdr>
          <w:top w:val="single" w:sz="4" w:space="1" w:color="auto"/>
          <w:left w:val="single" w:sz="4" w:space="4" w:color="auto"/>
          <w:bottom w:val="single" w:sz="4" w:space="1" w:color="auto"/>
          <w:right w:val="single" w:sz="4" w:space="4" w:color="auto"/>
        </w:pBdr>
        <w:spacing w:after="200" w:line="276" w:lineRule="auto"/>
        <w:jc w:val="both"/>
        <w:rPr>
          <w:rFonts w:cs="Times New Roman"/>
          <w:bCs/>
          <w:szCs w:val="24"/>
          <w:lang w:val="sr-Cyrl-CS"/>
        </w:rPr>
      </w:pPr>
      <w:r w:rsidRPr="003966AD">
        <w:rPr>
          <w:rFonts w:cs="Times New Roman"/>
          <w:b/>
          <w:bCs/>
          <w:szCs w:val="24"/>
          <w:lang w:val="sr-Cyrl-CS"/>
        </w:rPr>
        <w:t>Члан 262. став 1</w:t>
      </w:r>
      <w:r w:rsidRPr="003966AD">
        <w:rPr>
          <w:rFonts w:cs="Times New Roman"/>
          <w:bCs/>
          <w:szCs w:val="24"/>
          <w:lang w:val="sr-Cyrl-CS"/>
        </w:rPr>
        <w:t>, предлог је да се допуни става 1. овог члана:</w:t>
      </w:r>
    </w:p>
    <w:p w14:paraId="6898FA09"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szCs w:val="24"/>
          <w:lang w:val="sr-Cyrl-RS"/>
        </w:rPr>
      </w:pPr>
      <w:r w:rsidRPr="003966AD">
        <w:rPr>
          <w:rFonts w:cs="Times New Roman"/>
          <w:bCs/>
          <w:szCs w:val="24"/>
          <w:lang w:val="sr-Cyrl-CS"/>
        </w:rPr>
        <w:lastRenderedPageBreak/>
        <w:t>„Потраживање извршног дужника може да се заплени и пренесе само у висини потребној да се намири потраживање извршног повериоца, изузев код недељивог потраживања, као и у случају када је извршни дужник у блокади.“</w:t>
      </w:r>
      <w:r w:rsidRPr="003966AD">
        <w:rPr>
          <w:rFonts w:cs="Times New Roman"/>
          <w:bCs/>
          <w:szCs w:val="24"/>
          <w:lang w:val="sr-Cyrl-RS"/>
        </w:rPr>
        <w:t xml:space="preserve"> </w:t>
      </w:r>
    </w:p>
    <w:p w14:paraId="4FBD216E"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szCs w:val="24"/>
          <w:lang w:val="sr-Cyrl-RS"/>
        </w:rPr>
      </w:pPr>
      <w:r w:rsidRPr="003966AD">
        <w:rPr>
          <w:rFonts w:cs="Times New Roman"/>
          <w:bCs/>
          <w:szCs w:val="24"/>
          <w:lang w:val="sr-Cyrl-RS"/>
        </w:rPr>
        <w:t>Одредба члана 262 Закона о извршењу и обезбеђењу којом је прописан обим пленидбе и преноса у случају извршења на новчаном потраживању извршног дужника, у ставу 1. прописује да: „потраживање извршног дужника може да се заплени и пренесе само у висини потребној да се намири потраживање извршног повериоца, изузев код недељивог потраживања“.</w:t>
      </w:r>
    </w:p>
    <w:p w14:paraId="25B863F6"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szCs w:val="24"/>
          <w:lang w:val="sr-Cyrl-RS"/>
        </w:rPr>
      </w:pPr>
      <w:r w:rsidRPr="003966AD">
        <w:rPr>
          <w:rFonts w:cs="Times New Roman"/>
          <w:bCs/>
          <w:szCs w:val="24"/>
          <w:lang w:val="sr-Cyrl-RS"/>
        </w:rPr>
        <w:t xml:space="preserve">Тумачењем ове одредбе на начин како је написана, без позивања на ограничења садржана у другим законима (попут Закона о обављању плаћања правних лица, предузетника и физичких лица која не обављају делатност), могуће је да ће се неком правном лицу чији је поверилац у блокади, јавити јавни извршитељ, који ће захтевати да износ који дугује, не платити свом повериоцу (чији је рачун у блокади), већ трећем лицу, које је пред јавним извршитељем започео и спроводи поступак наплате свог потраживања, прескачући у редоследу наплате све остале повериоце у блокади. </w:t>
      </w:r>
    </w:p>
    <w:p w14:paraId="2DDF9688"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szCs w:val="24"/>
          <w:lang w:val="sr-Cyrl-RS"/>
        </w:rPr>
      </w:pPr>
      <w:r w:rsidRPr="003966AD">
        <w:rPr>
          <w:rFonts w:cs="Times New Roman"/>
          <w:bCs/>
          <w:szCs w:val="24"/>
          <w:lang w:val="sr-Cyrl-RS"/>
        </w:rPr>
        <w:t>Иако сматрамо да је ово само пропуст законодавца и да му намера није била да Законом о извршењу и обезбеђењу имплементира механизам којим ће се извргавати императивне одредбе других закона (попут блокаде), иницирамо овај предлог који може да изазове озбиљне последице било да дужник одлучи да плати свом поверицу на рачун или пренесе средства приватном извршитељу.</w:t>
      </w:r>
    </w:p>
    <w:p w14:paraId="759EA1CA"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i/>
          <w:szCs w:val="24"/>
          <w:lang w:val="sr-Cyrl-CS"/>
        </w:rPr>
      </w:pPr>
      <w:r w:rsidRPr="003966AD">
        <w:rPr>
          <w:rFonts w:cs="Times New Roman"/>
          <w:bCs/>
          <w:i/>
          <w:szCs w:val="24"/>
          <w:lang w:val="sr-Cyrl-RS"/>
        </w:rPr>
        <w:t xml:space="preserve">Одговор: Предлог је неоснован имајући у виду да је ЗИО </w:t>
      </w:r>
      <w:r w:rsidRPr="003966AD">
        <w:rPr>
          <w:rFonts w:cs="Times New Roman"/>
          <w:bCs/>
          <w:i/>
          <w:szCs w:val="24"/>
          <w:lang w:val="sr-Latn-ME"/>
        </w:rPr>
        <w:t>Lex specialis</w:t>
      </w:r>
      <w:r w:rsidRPr="003966AD">
        <w:rPr>
          <w:rFonts w:cs="Times New Roman"/>
          <w:bCs/>
          <w:i/>
          <w:szCs w:val="24"/>
          <w:lang w:val="sr-Cyrl-CS"/>
        </w:rPr>
        <w:t xml:space="preserve"> у односу на друге законе у погледу намирења, осим када је самим Законом о извршењу и обезбеђењу предвиђено другачије.</w:t>
      </w:r>
    </w:p>
    <w:p w14:paraId="61B1C009" w14:textId="77777777" w:rsidR="00351449" w:rsidRPr="003966AD" w:rsidRDefault="00351449" w:rsidP="005966BE">
      <w:pPr>
        <w:pStyle w:val="ListParagraph"/>
        <w:keepNext/>
        <w:keepLines/>
        <w:numPr>
          <w:ilvl w:val="0"/>
          <w:numId w:val="37"/>
        </w:numPr>
        <w:pBdr>
          <w:top w:val="single" w:sz="4" w:space="1" w:color="auto"/>
          <w:left w:val="single" w:sz="4" w:space="4" w:color="auto"/>
          <w:bottom w:val="single" w:sz="4" w:space="0" w:color="auto"/>
          <w:right w:val="single" w:sz="4" w:space="4" w:color="auto"/>
        </w:pBdr>
        <w:spacing w:after="200" w:line="276" w:lineRule="auto"/>
        <w:jc w:val="both"/>
        <w:rPr>
          <w:rFonts w:cs="Times New Roman"/>
          <w:bCs/>
          <w:iCs/>
          <w:szCs w:val="24"/>
          <w:lang w:val="sr-Cyrl-RS"/>
        </w:rPr>
      </w:pPr>
      <w:r w:rsidRPr="003966AD">
        <w:rPr>
          <w:rFonts w:cs="Times New Roman"/>
          <w:b/>
          <w:bCs/>
          <w:iCs/>
          <w:szCs w:val="24"/>
          <w:lang w:val="sr-Cyrl-RS"/>
        </w:rPr>
        <w:t>Члан 299 Закона</w:t>
      </w:r>
      <w:r w:rsidRPr="003966AD">
        <w:rPr>
          <w:rFonts w:cs="Times New Roman"/>
          <w:bCs/>
          <w:iCs/>
          <w:szCs w:val="24"/>
          <w:lang w:val="sr-Cyrl-RS"/>
        </w:rPr>
        <w:t xml:space="preserve">, предлог је да да извршење ради намирења новчаног потраживања спроводи организација за принудну наплату (Народна банка Србије) на свим динарским и девизним средствима на рачунима извршног дужника, изузев оних који су законом изузети од извршења, без обзира на правни статус извршног дужнка (физичко или правно лице). </w:t>
      </w:r>
    </w:p>
    <w:p w14:paraId="7B210AA2"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iCs/>
          <w:szCs w:val="24"/>
          <w:lang w:val="sr-Cyrl-RS"/>
        </w:rPr>
      </w:pPr>
      <w:r w:rsidRPr="003966AD">
        <w:rPr>
          <w:rFonts w:cs="Times New Roman"/>
          <w:bCs/>
          <w:iCs/>
          <w:szCs w:val="24"/>
          <w:lang w:val="sr-Cyrl-RS"/>
        </w:rPr>
        <w:t>Констатовано је да извршење на новчаним средствима на рачуну физичког лица, изазива проблеме као што су:</w:t>
      </w:r>
    </w:p>
    <w:p w14:paraId="3DA1E23C"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iCs/>
          <w:szCs w:val="24"/>
          <w:lang w:val="sr-Cyrl-RS"/>
        </w:rPr>
      </w:pPr>
      <w:r w:rsidRPr="003966AD">
        <w:rPr>
          <w:rFonts w:cs="Times New Roman"/>
          <w:bCs/>
          <w:iCs/>
          <w:szCs w:val="24"/>
          <w:lang w:val="sr-Cyrl-RS"/>
        </w:rPr>
        <w:t xml:space="preserve">- праћење прилива средстава са више рачуна истог физичког лица, из више банака, на наменски рачун јавног извршитеља, где се испоставило да се неретко дешава да се наплати више средстава од потраживаног износа па се потом отварају проблеми враћања вишка, почев од тога на који рачун вишак вратити до одговорности за евентуалну штету услед више наплаћеног, остваривања дозвољеног односно недозвољеног прекорачења, ненаданог изостанка средстава за плаћање по трајним налозима  и слично; </w:t>
      </w:r>
    </w:p>
    <w:p w14:paraId="0670FB88"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iCs/>
          <w:szCs w:val="24"/>
          <w:lang w:val="sr-Cyrl-RS"/>
        </w:rPr>
      </w:pPr>
      <w:r w:rsidRPr="003966AD">
        <w:rPr>
          <w:rFonts w:cs="Times New Roman"/>
          <w:bCs/>
          <w:iCs/>
          <w:szCs w:val="24"/>
          <w:lang w:val="sr-Cyrl-RS"/>
        </w:rPr>
        <w:lastRenderedPageBreak/>
        <w:t>- извршење на новчаним средствима са рачуна дужника је у одређеном, законом прописаном, броју случајева ограничено (Закон о извршењу и обезбеђењу ("Сл. гласник РС", бр. 106/2015, 106/2016 - аутентично тумачење и 113/2017 - аутентично тумачење</w:t>
      </w:r>
      <w:r w:rsidRPr="003966AD">
        <w:rPr>
          <w:rFonts w:cs="Times New Roman"/>
          <w:bCs/>
          <w:i/>
          <w:iCs/>
          <w:szCs w:val="24"/>
          <w:lang w:val="sr-Cyrl-RS"/>
        </w:rPr>
        <w:t xml:space="preserve"> - </w:t>
      </w:r>
      <w:r w:rsidRPr="003966AD">
        <w:rPr>
          <w:rFonts w:cs="Times New Roman"/>
          <w:bCs/>
          <w:iCs/>
          <w:szCs w:val="24"/>
          <w:lang w:val="sr-Cyrl-RS"/>
        </w:rPr>
        <w:t xml:space="preserve">Ограничење извршења, </w:t>
      </w:r>
      <w:bookmarkStart w:id="1" w:name="clan_258"/>
      <w:bookmarkEnd w:id="1"/>
      <w:r w:rsidRPr="003966AD">
        <w:rPr>
          <w:rFonts w:cs="Times New Roman"/>
          <w:bCs/>
          <w:iCs/>
          <w:szCs w:val="24"/>
          <w:lang w:val="sr-Cyrl-RS"/>
        </w:rPr>
        <w:t>члан 258). Међутим, органичење извршења на средствима која се воде на рачунима грађана – физичких лица, је према садашњем систему ове врсте извршења, тешко спровести без посредне улоге организације за принудну наплату. Наиме, када јавни извршитељ од Јединственог регистра рачуна Народне банке Србије добије информацију о банкама у којима дужник поседује рачуне, са њиховим бројевима, и када се у спровођењу извршења приступи на свим тим рачунима одједном, симултано, без додатне провере да ли је извршење на некима од њих законом ограничено долази до повреде права корисника финансијких услуга јер му се угожавају финансијски интереси преко потребе дефинисане решењем о извршењу. Наиме једна банка не може да зна са којим средствима дужник располаже у другим банкама у којма поседује средства на рачунима са којих је закључком јавног извршитеља опредељено извршење, па тако долази до тога да се наплати више средстава од дужника него што је то прописано решењем о извршењу, па се отвра питање одговорности за више наплаћено као и за евентуалну штету због последица прекомерне наплате али и до питања на који рачун у којој банци вратити вишак наплаћени средстава;</w:t>
      </w:r>
    </w:p>
    <w:p w14:paraId="376E3AD1"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iCs/>
          <w:szCs w:val="24"/>
          <w:lang w:val="sr-Cyrl-RS"/>
        </w:rPr>
      </w:pPr>
      <w:r w:rsidRPr="003966AD">
        <w:rPr>
          <w:rFonts w:cs="Times New Roman"/>
          <w:bCs/>
          <w:iCs/>
          <w:szCs w:val="24"/>
          <w:lang w:val="sr-Cyrl-RS"/>
        </w:rPr>
        <w:t>- код више наплаћених новчаних средстава са девизног рачуна отвара се проблем одговорности за курсне разлике што и једне и друге учеснике у овој трансакцији доводи до проблема.</w:t>
      </w:r>
    </w:p>
    <w:p w14:paraId="1AD3366D"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i/>
          <w:iCs/>
          <w:szCs w:val="24"/>
          <w:lang w:val="sr-Cyrl-RS"/>
        </w:rPr>
      </w:pPr>
      <w:r w:rsidRPr="003966AD">
        <w:rPr>
          <w:rFonts w:cs="Times New Roman"/>
          <w:bCs/>
          <w:i/>
          <w:iCs/>
          <w:szCs w:val="24"/>
          <w:lang w:val="sr-Cyrl-RS"/>
        </w:rPr>
        <w:t>Одговор: Коментар је основан али је за описани проблем разрешен нормом члана 310. Ст.4. ЗИО након измена.</w:t>
      </w:r>
    </w:p>
    <w:p w14:paraId="33DBA68D" w14:textId="77777777" w:rsidR="00351449" w:rsidRPr="003966AD" w:rsidRDefault="00351449" w:rsidP="005966BE">
      <w:pPr>
        <w:pStyle w:val="ListParagraph"/>
        <w:numPr>
          <w:ilvl w:val="0"/>
          <w:numId w:val="37"/>
        </w:numPr>
        <w:pBdr>
          <w:top w:val="single" w:sz="4" w:space="1" w:color="auto"/>
          <w:left w:val="single" w:sz="4" w:space="4" w:color="auto"/>
          <w:bottom w:val="single" w:sz="4" w:space="1" w:color="auto"/>
          <w:right w:val="single" w:sz="4" w:space="4" w:color="auto"/>
        </w:pBdr>
        <w:spacing w:after="200" w:line="276" w:lineRule="auto"/>
        <w:jc w:val="both"/>
        <w:rPr>
          <w:rFonts w:cs="Times New Roman"/>
          <w:bCs/>
          <w:iCs/>
          <w:szCs w:val="24"/>
          <w:lang w:val="sr-Cyrl-RS"/>
        </w:rPr>
      </w:pPr>
      <w:r w:rsidRPr="003966AD">
        <w:rPr>
          <w:rFonts w:cs="Times New Roman"/>
          <w:b/>
          <w:bCs/>
          <w:iCs/>
          <w:szCs w:val="24"/>
          <w:lang w:val="sr-Cyrl-RS"/>
        </w:rPr>
        <w:t>Члан</w:t>
      </w:r>
      <w:r w:rsidRPr="003966AD">
        <w:rPr>
          <w:rFonts w:cs="Times New Roman"/>
          <w:bCs/>
          <w:iCs/>
          <w:szCs w:val="24"/>
          <w:lang w:val="sr-Cyrl-RS"/>
        </w:rPr>
        <w:t xml:space="preserve"> </w:t>
      </w:r>
      <w:r w:rsidRPr="003966AD">
        <w:rPr>
          <w:rFonts w:cs="Times New Roman"/>
          <w:b/>
          <w:bCs/>
          <w:iCs/>
          <w:szCs w:val="24"/>
          <w:lang w:val="sr-Cyrl-RS"/>
        </w:rPr>
        <w:t>300:</w:t>
      </w:r>
      <w:r w:rsidRPr="003966AD">
        <w:rPr>
          <w:rFonts w:cs="Times New Roman"/>
          <w:bCs/>
          <w:iCs/>
          <w:szCs w:val="24"/>
          <w:lang w:val="sr-Cyrl-RS"/>
        </w:rPr>
        <w:t xml:space="preserve"> предлаже се допуна овог члана, и то: „Извршни поверилац је дужан да о намери подношења предлога за извршење, против извршног дужника из става 2, 3 и 4 овог члана, писаним путем обавести министарство надлежно за послове финансија најмање 30 дана пре подношења предлога за извршење.“ </w:t>
      </w:r>
    </w:p>
    <w:p w14:paraId="0C91367C"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iCs/>
          <w:szCs w:val="24"/>
          <w:lang w:val="sr-Cyrl-RS"/>
        </w:rPr>
      </w:pPr>
      <w:r w:rsidRPr="003966AD">
        <w:rPr>
          <w:rFonts w:cs="Times New Roman"/>
          <w:bCs/>
          <w:iCs/>
          <w:szCs w:val="24"/>
          <w:lang w:val="sr-Cyrl-CS"/>
        </w:rPr>
        <w:t xml:space="preserve">Предметним </w:t>
      </w:r>
      <w:r w:rsidRPr="003966AD">
        <w:rPr>
          <w:rFonts w:cs="Times New Roman"/>
          <w:bCs/>
          <w:iCs/>
          <w:szCs w:val="24"/>
          <w:lang w:val="sr-Cyrl-RS"/>
        </w:rPr>
        <w:t>чланом прописује се додатна садржина предлога за извршење којим је предложено спровођење извршења на новчаним средствима на рачуну извршног дужника, у свим случајевима (без обзира на то ко је извршни дужник), допуна става 5 је неопходна, с обзиром да је идеја вероватно била да се министарство обавести у случају да када је извршни дужник неко из става 2, 3 и 4 члана, јер нема логике да се министарство обавештава у случају да је извршни дужник, нпр. физичко лице.</w:t>
      </w:r>
    </w:p>
    <w:p w14:paraId="39E3DC8F"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Наведена норма има за циљ повећање броја добровољно измирених обавеза од стране лица из члана 300. Ст.2. ЗИО.</w:t>
      </w:r>
    </w:p>
    <w:p w14:paraId="7591258D" w14:textId="77777777" w:rsidR="00351449" w:rsidRPr="003966AD" w:rsidRDefault="00351449" w:rsidP="005966BE">
      <w:pPr>
        <w:pStyle w:val="ListParagraph"/>
        <w:keepNext/>
        <w:keepLines/>
        <w:numPr>
          <w:ilvl w:val="0"/>
          <w:numId w:val="37"/>
        </w:numPr>
        <w:pBdr>
          <w:top w:val="single" w:sz="4" w:space="1" w:color="auto"/>
          <w:left w:val="single" w:sz="4" w:space="4" w:color="auto"/>
          <w:bottom w:val="single" w:sz="4" w:space="0" w:color="auto"/>
          <w:right w:val="single" w:sz="4" w:space="4" w:color="auto"/>
        </w:pBdr>
        <w:spacing w:after="200" w:line="276" w:lineRule="auto"/>
        <w:jc w:val="both"/>
        <w:rPr>
          <w:rFonts w:cs="Times New Roman"/>
          <w:bCs/>
          <w:iCs/>
          <w:szCs w:val="24"/>
          <w:lang w:val="sr-Cyrl-RS"/>
        </w:rPr>
      </w:pPr>
      <w:r w:rsidRPr="003966AD">
        <w:rPr>
          <w:rFonts w:cs="Times New Roman"/>
          <w:b/>
          <w:bCs/>
          <w:iCs/>
          <w:szCs w:val="24"/>
          <w:lang w:val="sr-Cyrl-RS"/>
        </w:rPr>
        <w:lastRenderedPageBreak/>
        <w:t xml:space="preserve">Члан 310: </w:t>
      </w:r>
      <w:r w:rsidRPr="003966AD">
        <w:rPr>
          <w:rFonts w:cs="Times New Roman"/>
          <w:bCs/>
          <w:iCs/>
          <w:szCs w:val="24"/>
          <w:lang w:val="sr-Cyrl-RS"/>
        </w:rPr>
        <w:t>предлаже се додавање овом члану новог става 6, који би да гласи:</w:t>
      </w:r>
      <w:r w:rsidRPr="003966AD">
        <w:rPr>
          <w:rFonts w:cs="Times New Roman"/>
          <w:b/>
          <w:bCs/>
          <w:iCs/>
          <w:szCs w:val="24"/>
          <w:lang w:val="sr-Cyrl-RS"/>
        </w:rPr>
        <w:t xml:space="preserve">  </w:t>
      </w:r>
      <w:r w:rsidRPr="003966AD">
        <w:rPr>
          <w:rFonts w:cs="Times New Roman"/>
          <w:bCs/>
          <w:iCs/>
          <w:szCs w:val="24"/>
          <w:lang w:val="sr-Cyrl-RS"/>
        </w:rPr>
        <w:t xml:space="preserve">„након доношења одлуке јавног извршитеља којом се утврђује да није дошло до повреде ограничења из става 257 или 258 овог закона, односно након повраћаја више пренетих средстава на рачун извршног дужника, јавни извршитељ је дужан да изврши пренос средстава на рачун извршног повериоца у року од 8 дана од дана доношења одлуке, односно у року од 8 дана од дана повраћаја више пренетих средстава на текући рачун извршног дужника.“ </w:t>
      </w:r>
    </w:p>
    <w:p w14:paraId="5C5A76A0"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iCs/>
          <w:szCs w:val="24"/>
          <w:lang w:val="sr-Cyrl-RS"/>
        </w:rPr>
      </w:pPr>
      <w:r w:rsidRPr="003966AD">
        <w:rPr>
          <w:rFonts w:cs="Times New Roman"/>
          <w:bCs/>
          <w:iCs/>
          <w:szCs w:val="24"/>
          <w:lang w:val="sr-Cyrl-RS"/>
        </w:rPr>
        <w:t xml:space="preserve">Додавањем става 6 у овом члану, предлаже се прописивање обавезе јавног извршитеља да у одређеном року изврши пренос средстава са свог наменског рачуна на рачун извршног повериоца, с обзиром да се у другим случајевима код којих јавни извршитељ врши пренос средстава остварених по спровођењу извршења, са свог рачуна на рачун извршног повериоца, неретко дешава да протекне дужи временски период, што не иде у корист извршног повериоца. </w:t>
      </w:r>
    </w:p>
    <w:p w14:paraId="1585C141"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i/>
          <w:iCs/>
          <w:szCs w:val="24"/>
          <w:lang w:val="sr-Cyrl-RS"/>
        </w:rPr>
      </w:pPr>
      <w:r w:rsidRPr="003966AD">
        <w:rPr>
          <w:rFonts w:cs="Times New Roman"/>
          <w:bCs/>
          <w:i/>
          <w:iCs/>
          <w:szCs w:val="24"/>
          <w:lang w:val="sr-Cyrl-RS"/>
        </w:rPr>
        <w:t>Одговор: Предлог је неоснован имајући у виду да је предложено поступање јавног извршитеља које је већ предиђено и то у складу са начелом хитности извршног поступка у још краћем року, да без одлагања, након протека рока из члана 310.ст.4. пренесе наплаћени изннос на рачун извршног повериоца.</w:t>
      </w:r>
    </w:p>
    <w:p w14:paraId="47538805" w14:textId="77777777" w:rsidR="00351449" w:rsidRPr="003966AD" w:rsidRDefault="00351449" w:rsidP="005966BE">
      <w:pPr>
        <w:pStyle w:val="ListParagraph"/>
        <w:keepNext/>
        <w:keepLines/>
        <w:numPr>
          <w:ilvl w:val="0"/>
          <w:numId w:val="37"/>
        </w:numPr>
        <w:pBdr>
          <w:top w:val="single" w:sz="4" w:space="1" w:color="auto"/>
          <w:left w:val="single" w:sz="4" w:space="4" w:color="auto"/>
          <w:bottom w:val="single" w:sz="4" w:space="0" w:color="auto"/>
          <w:right w:val="single" w:sz="4" w:space="4" w:color="auto"/>
        </w:pBdr>
        <w:spacing w:after="200" w:line="276" w:lineRule="auto"/>
        <w:jc w:val="both"/>
        <w:rPr>
          <w:rFonts w:cs="Times New Roman"/>
          <w:bCs/>
          <w:iCs/>
          <w:szCs w:val="24"/>
          <w:lang w:val="sr-Cyrl-RS"/>
        </w:rPr>
      </w:pPr>
      <w:r w:rsidRPr="003966AD">
        <w:rPr>
          <w:rFonts w:cs="Times New Roman"/>
          <w:b/>
          <w:bCs/>
          <w:iCs/>
          <w:szCs w:val="24"/>
          <w:lang w:val="sr-Cyrl-RS"/>
        </w:rPr>
        <w:t>нови члан 338А:</w:t>
      </w:r>
      <w:r w:rsidRPr="003966AD">
        <w:rPr>
          <w:rFonts w:cs="Times New Roman"/>
          <w:bCs/>
          <w:iCs/>
          <w:szCs w:val="24"/>
          <w:lang w:val="sr-Cyrl-RS"/>
        </w:rPr>
        <w:t xml:space="preserve"> – предлаже се допуна овог члана и то: „Извршење на другим имовинским правима извршног дужника (патент, жиг и друго) спроводи се уписом постојања решења о извршењу у одговарајући регистар завода за интелектуалну својину, и уновчењем уз сходну примену одредаба овог закона којима се уређује извршење на покретним стварима ради намирења новчаног потраживања, осим одредаба о електронском јавном надметању.“ </w:t>
      </w:r>
    </w:p>
    <w:p w14:paraId="6A960480"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iCs/>
          <w:szCs w:val="24"/>
          <w:lang w:val="sr-Cyrl-RS"/>
        </w:rPr>
      </w:pPr>
      <w:r w:rsidRPr="003966AD">
        <w:rPr>
          <w:rFonts w:cs="Times New Roman"/>
          <w:bCs/>
          <w:iCs/>
          <w:szCs w:val="24"/>
          <w:lang w:val="sr-Cyrl-RS"/>
        </w:rPr>
        <w:t xml:space="preserve">Промена предложеног члана је неопходна, јер се „имовинска права“ не могу пленити, на исти начин као покретне ствари. С обзиром да је реч о правима која су уписана у регистар код Завода за интелектуалну својину, предложено је да се, ако и код извршења на непокретностима, изврши „забележба“, односно упис постојања решења о извршењу. </w:t>
      </w:r>
    </w:p>
    <w:p w14:paraId="183796CB"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i/>
          <w:iCs/>
          <w:szCs w:val="24"/>
          <w:lang w:val="sr-Cyrl-RS"/>
        </w:rPr>
      </w:pPr>
      <w:r w:rsidRPr="003966AD">
        <w:rPr>
          <w:rFonts w:cs="Times New Roman"/>
          <w:bCs/>
          <w:i/>
          <w:iCs/>
          <w:szCs w:val="24"/>
          <w:lang w:val="sr-Cyrl-RS"/>
        </w:rPr>
        <w:t>Одговор: Предлог је делимично основан, обзиром да има арумената због којег се упис решења мора спровести кроз регистар али није реч само о регистру завода за интелектуалну својину већ у одговорајући регистар у зависности од предмета извршења.</w:t>
      </w:r>
    </w:p>
    <w:p w14:paraId="27A099A1" w14:textId="77777777" w:rsidR="00351449" w:rsidRPr="003966AD" w:rsidRDefault="00351449" w:rsidP="005966BE">
      <w:pPr>
        <w:pStyle w:val="ListParagraph"/>
        <w:keepNext/>
        <w:keepLines/>
        <w:numPr>
          <w:ilvl w:val="0"/>
          <w:numId w:val="37"/>
        </w:numPr>
        <w:pBdr>
          <w:top w:val="single" w:sz="4" w:space="1" w:color="auto"/>
          <w:left w:val="single" w:sz="4" w:space="4" w:color="auto"/>
          <w:bottom w:val="single" w:sz="4" w:space="0" w:color="auto"/>
          <w:right w:val="single" w:sz="4" w:space="4" w:color="auto"/>
        </w:pBdr>
        <w:spacing w:after="200" w:line="276" w:lineRule="auto"/>
        <w:jc w:val="both"/>
        <w:rPr>
          <w:rFonts w:cs="Times New Roman"/>
          <w:bCs/>
          <w:szCs w:val="24"/>
          <w:lang w:val="sr-Cyrl-CS"/>
        </w:rPr>
      </w:pPr>
      <w:r w:rsidRPr="003966AD">
        <w:rPr>
          <w:rFonts w:cs="Times New Roman"/>
          <w:b/>
          <w:bCs/>
          <w:szCs w:val="24"/>
          <w:lang w:val="sr-Cyrl-CS"/>
        </w:rPr>
        <w:t>Члан 394 став 2</w:t>
      </w:r>
      <w:r w:rsidRPr="003966AD">
        <w:rPr>
          <w:rFonts w:cs="Times New Roman"/>
          <w:bCs/>
          <w:szCs w:val="24"/>
          <w:lang w:val="sr-Cyrl-CS"/>
        </w:rPr>
        <w:t xml:space="preserve"> закона је новина у односу на постојеће законско решење и исто је на штету повериоца, предлог је да се у описаном случају дозволи извршење које би се уписало у лист непокретности а да се извршење не спроводи у дефинисаном временском периоду, ако након истека тог периода поверилац не би био намирен по службеној дужности би се наставио поступак продаје на непокретности. </w:t>
      </w:r>
    </w:p>
    <w:p w14:paraId="57326B96"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szCs w:val="24"/>
          <w:lang w:val="sr-Cyrl-CS"/>
        </w:rPr>
      </w:pPr>
      <w:r w:rsidRPr="003966AD">
        <w:rPr>
          <w:rFonts w:cs="Times New Roman"/>
          <w:bCs/>
          <w:szCs w:val="24"/>
          <w:lang w:val="sr-Cyrl-CS"/>
        </w:rPr>
        <w:lastRenderedPageBreak/>
        <w:t xml:space="preserve">предложено решење  је новина у односу на постојеће законско решење које је на штету повериоца, предлог је да се у описаном случају дозволи извршење које би се уписало у лист непокретности а да се извршење не спроводи у дефинисаном временском периоду, ако након истека тог периода поверилац не би био намирен по службеној дужности би се наставио поступак продаје на непокртности. На овај начин би се спречила злоупотреба дужника да прода непокретност а да се из остварене цене не намири његов дуг према повериоцу. </w:t>
      </w:r>
    </w:p>
    <w:p w14:paraId="445638E0"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i/>
          <w:szCs w:val="24"/>
          <w:lang w:val="sr-Cyrl-CS"/>
        </w:rPr>
      </w:pPr>
      <w:r w:rsidRPr="003966AD">
        <w:rPr>
          <w:rFonts w:cs="Times New Roman"/>
          <w:bCs/>
          <w:i/>
          <w:szCs w:val="24"/>
          <w:lang w:val="sr-Cyrl-CS"/>
        </w:rPr>
        <w:t>Одговор: Предлог је неоснован обзиром да је реч о апсолутној забрани која не трпи никакве изузетке.</w:t>
      </w:r>
    </w:p>
    <w:p w14:paraId="3AD0CBFB" w14:textId="77777777" w:rsidR="00351449" w:rsidRPr="003966AD" w:rsidRDefault="00351449" w:rsidP="005966BE">
      <w:pPr>
        <w:pStyle w:val="ListParagraph"/>
        <w:keepNext/>
        <w:keepLines/>
        <w:numPr>
          <w:ilvl w:val="0"/>
          <w:numId w:val="37"/>
        </w:numPr>
        <w:pBdr>
          <w:top w:val="single" w:sz="4" w:space="1" w:color="auto"/>
          <w:left w:val="single" w:sz="4" w:space="4" w:color="auto"/>
          <w:bottom w:val="single" w:sz="4" w:space="0" w:color="auto"/>
          <w:right w:val="single" w:sz="4" w:space="4" w:color="auto"/>
        </w:pBdr>
        <w:spacing w:after="200" w:line="276" w:lineRule="auto"/>
        <w:jc w:val="both"/>
        <w:rPr>
          <w:rFonts w:cs="Times New Roman"/>
          <w:bCs/>
          <w:szCs w:val="24"/>
          <w:lang w:val="sr-Cyrl-CS"/>
        </w:rPr>
      </w:pPr>
      <w:r w:rsidRPr="003966AD">
        <w:rPr>
          <w:rFonts w:cs="Times New Roman"/>
          <w:b/>
          <w:bCs/>
          <w:szCs w:val="24"/>
          <w:lang w:val="sr-Cyrl-CS"/>
        </w:rPr>
        <w:t>Члан 394 став 2</w:t>
      </w:r>
      <w:r w:rsidRPr="003966AD">
        <w:rPr>
          <w:rFonts w:cs="Times New Roman"/>
          <w:bCs/>
          <w:szCs w:val="24"/>
          <w:lang w:val="sr-Cyrl-CS"/>
        </w:rPr>
        <w:t xml:space="preserve">: предлаже се смањивање максимизованог износа за забрану продаје непокретности. </w:t>
      </w:r>
    </w:p>
    <w:p w14:paraId="772E3785"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szCs w:val="24"/>
          <w:lang w:val="sr-Cyrl-CS"/>
        </w:rPr>
      </w:pPr>
      <w:r w:rsidRPr="003966AD">
        <w:rPr>
          <w:rFonts w:cs="Times New Roman"/>
          <w:bCs/>
          <w:szCs w:val="24"/>
          <w:lang w:val="sr-Cyrl-CS"/>
        </w:rPr>
        <w:t>износ од 5.000 ЕУР до којег се не може продати једина непокретност ради намирења дуга је јако висок износ, предлаже се снижавање истог.</w:t>
      </w:r>
    </w:p>
    <w:p w14:paraId="4314D344"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
          <w:bCs/>
          <w:i/>
          <w:szCs w:val="24"/>
          <w:lang w:val="sr-Cyrl-CS"/>
        </w:rPr>
      </w:pPr>
      <w:r w:rsidRPr="003966AD">
        <w:rPr>
          <w:rFonts w:cs="Times New Roman"/>
          <w:bCs/>
          <w:i/>
          <w:szCs w:val="24"/>
          <w:lang w:val="sr-Cyrl-CS"/>
        </w:rPr>
        <w:t>Одговор: Предлог је неоснова, имајући у виду да је износ потраживања у члану 394. Ст. 2. Прецизно одмерен уважавајући социјалне и друштвене прилике.</w:t>
      </w:r>
    </w:p>
    <w:p w14:paraId="10F9AB8D" w14:textId="77777777" w:rsidR="00351449" w:rsidRPr="003966AD" w:rsidRDefault="00351449" w:rsidP="00351449">
      <w:pPr>
        <w:spacing w:after="0" w:line="240" w:lineRule="auto"/>
        <w:jc w:val="both"/>
        <w:rPr>
          <w:rFonts w:cs="Times New Roman"/>
          <w:szCs w:val="24"/>
          <w:lang w:val="sr-Cyrl-CS"/>
        </w:rPr>
      </w:pPr>
      <w:r w:rsidRPr="003966AD">
        <w:rPr>
          <w:rFonts w:cs="Times New Roman"/>
          <w:szCs w:val="24"/>
          <w:lang w:val="sr-Cyrl-CS"/>
        </w:rPr>
        <w:t>Радован Обрадовић</w:t>
      </w:r>
    </w:p>
    <w:p w14:paraId="5536FD83" w14:textId="77777777" w:rsidR="00351449" w:rsidRPr="003966AD" w:rsidRDefault="00351449" w:rsidP="00351449">
      <w:pPr>
        <w:jc w:val="both"/>
        <w:rPr>
          <w:rFonts w:cs="Times New Roman"/>
          <w:szCs w:val="24"/>
          <w:shd w:val="clear" w:color="auto" w:fill="FFFFFF"/>
          <w:lang w:val="sr-Cyrl-CS"/>
        </w:rPr>
      </w:pPr>
      <w:r w:rsidRPr="003966AD">
        <w:rPr>
          <w:rFonts w:cs="Times New Roman"/>
          <w:szCs w:val="24"/>
          <w:shd w:val="clear" w:color="auto" w:fill="FFFFFF"/>
          <w:lang w:val="sr-Cyrl-CS"/>
        </w:rPr>
        <w:t>Омогућити заштиту права на дом</w:t>
      </w:r>
    </w:p>
    <w:p w14:paraId="39A87AC2" w14:textId="77777777" w:rsidR="00351449" w:rsidRPr="003966AD" w:rsidRDefault="00351449" w:rsidP="00351449">
      <w:pPr>
        <w:jc w:val="both"/>
        <w:rPr>
          <w:rFonts w:cs="Times New Roman"/>
          <w:szCs w:val="24"/>
          <w:shd w:val="clear" w:color="auto" w:fill="FFFFFF"/>
          <w:lang w:val="sr-Cyrl-CS"/>
        </w:rPr>
      </w:pPr>
      <w:r w:rsidRPr="003966AD">
        <w:rPr>
          <w:rFonts w:cs="Times New Roman"/>
          <w:szCs w:val="24"/>
          <w:shd w:val="clear" w:color="auto" w:fill="FFFFFF"/>
          <w:lang w:val="sr-Cyrl-CS"/>
        </w:rPr>
        <w:t>Одговор: свака додатна заштита проузрокује смање права за извршног повериоца, у случају права на дом, то није могуће имајући у виду значај непоркестности и њихову вредност.</w:t>
      </w:r>
    </w:p>
    <w:p w14:paraId="0F7A3B19" w14:textId="77777777" w:rsidR="00351449" w:rsidRPr="003966AD" w:rsidRDefault="00351449" w:rsidP="00351449">
      <w:pPr>
        <w:rPr>
          <w:rFonts w:cs="Times New Roman"/>
          <w:szCs w:val="24"/>
          <w:shd w:val="clear" w:color="auto" w:fill="FFFFFF"/>
          <w:lang w:val="sr-Cyrl-CS"/>
        </w:rPr>
      </w:pPr>
      <w:r w:rsidRPr="003966AD">
        <w:rPr>
          <w:rFonts w:cs="Times New Roman"/>
          <w:szCs w:val="24"/>
          <w:shd w:val="clear" w:color="auto" w:fill="FFFFFF"/>
          <w:lang w:val="sr-Cyrl-CS"/>
        </w:rPr>
        <w:t>Адвокат Милена Бошковић Вилотић</w:t>
      </w:r>
    </w:p>
    <w:p w14:paraId="5F39E0A8" w14:textId="77777777" w:rsidR="00351449" w:rsidRPr="003966AD" w:rsidRDefault="00351449" w:rsidP="00351449">
      <w:pPr>
        <w:pStyle w:val="Default"/>
        <w:rPr>
          <w:color w:val="auto"/>
        </w:rPr>
      </w:pPr>
    </w:p>
    <w:p w14:paraId="4A6C7E2C" w14:textId="77777777" w:rsidR="00351449" w:rsidRPr="003966AD" w:rsidRDefault="00351449" w:rsidP="00351449">
      <w:pPr>
        <w:pStyle w:val="Default"/>
        <w:jc w:val="both"/>
        <w:rPr>
          <w:color w:val="auto"/>
        </w:rPr>
      </w:pPr>
      <w:r w:rsidRPr="003966AD">
        <w:rPr>
          <w:color w:val="auto"/>
        </w:rPr>
        <w:t xml:space="preserve"> У члану 116 Закона о изменама и допунама Закона о извршењу и обезбеђењу којим се мења члан 258 Закона о извршењу и обезбеђењу </w:t>
      </w:r>
      <w:r w:rsidRPr="003966AD">
        <w:rPr>
          <w:i/>
          <w:iCs/>
          <w:color w:val="auto"/>
        </w:rPr>
        <w:t xml:space="preserve">Ограничење извршења </w:t>
      </w:r>
      <w:r w:rsidRPr="003966AD">
        <w:rPr>
          <w:color w:val="auto"/>
        </w:rPr>
        <w:t xml:space="preserve">додати четири нова става који гласе: </w:t>
      </w:r>
    </w:p>
    <w:p w14:paraId="3F314277" w14:textId="77777777" w:rsidR="00351449" w:rsidRPr="003966AD" w:rsidRDefault="00351449" w:rsidP="00351449">
      <w:pPr>
        <w:pStyle w:val="Default"/>
        <w:jc w:val="both"/>
        <w:rPr>
          <w:color w:val="auto"/>
        </w:rPr>
      </w:pPr>
      <w:r w:rsidRPr="003966AD">
        <w:rPr>
          <w:color w:val="auto"/>
        </w:rPr>
        <w:t>„</w:t>
      </w:r>
      <w:r w:rsidRPr="003966AD">
        <w:rPr>
          <w:bCs/>
          <w:iCs/>
          <w:color w:val="auto"/>
        </w:rPr>
        <w:t>Извршење на заради или плати, накнади зараде, односно накнади плате може да се спроведе у висини до 2/3 зараде, накнаде зараде, накнаде плате односно до њихове половине ако је њихов износ једнак или мањи од минималне зараде утврђене у складу са законом САМО ДА БИ СЕ НАМИРИЛА ПОТРАЖИВАЊА ПО ОСНОВУ ЗАКОНСКОГ ИЗДРЖАВАЊА</w:t>
      </w:r>
      <w:r w:rsidRPr="003966AD">
        <w:rPr>
          <w:color w:val="auto"/>
        </w:rPr>
        <w:t xml:space="preserve">.“ </w:t>
      </w:r>
    </w:p>
    <w:p w14:paraId="5FCF98F5" w14:textId="77777777" w:rsidR="00351449" w:rsidRPr="003966AD" w:rsidRDefault="00351449" w:rsidP="00351449">
      <w:pPr>
        <w:pStyle w:val="Default"/>
        <w:jc w:val="both"/>
        <w:rPr>
          <w:color w:val="auto"/>
        </w:rPr>
      </w:pPr>
      <w:r w:rsidRPr="003966AD">
        <w:rPr>
          <w:color w:val="auto"/>
        </w:rPr>
        <w:t>„</w:t>
      </w:r>
      <w:r w:rsidRPr="003966AD">
        <w:rPr>
          <w:bCs/>
          <w:iCs/>
          <w:color w:val="auto"/>
        </w:rPr>
        <w:t>Извршење на минималној заради спроводи се до њене половине САМО ДА БИ СЕ НАМИРИЛА ПОТРАЖИВАЊА ПО ОСНОВУ ЗАКОНСКОГ ИЗДРЖАВАЊА</w:t>
      </w:r>
      <w:r w:rsidRPr="003966AD">
        <w:rPr>
          <w:color w:val="auto"/>
        </w:rPr>
        <w:t xml:space="preserve">“ </w:t>
      </w:r>
    </w:p>
    <w:p w14:paraId="3A2BE504" w14:textId="77777777" w:rsidR="00351449" w:rsidRPr="003966AD" w:rsidRDefault="00351449" w:rsidP="00351449">
      <w:pPr>
        <w:pStyle w:val="Default"/>
        <w:jc w:val="both"/>
        <w:rPr>
          <w:color w:val="auto"/>
        </w:rPr>
      </w:pPr>
      <w:r w:rsidRPr="003966AD">
        <w:rPr>
          <w:bCs/>
          <w:color w:val="auto"/>
        </w:rPr>
        <w:t>„</w:t>
      </w:r>
      <w:r w:rsidRPr="003966AD">
        <w:rPr>
          <w:bCs/>
          <w:iCs/>
          <w:color w:val="auto"/>
        </w:rPr>
        <w:t xml:space="preserve">Извршење на пензији може да се спроведе у висини до две трећине САМО ДА БИ СЕ НАМИРИЛА ПОТРАЖИВАЊА ПО ОСНОВУ ЗАКОНСКОГ ИЗДРЖАВАЊА“ </w:t>
      </w:r>
    </w:p>
    <w:p w14:paraId="40FDA784" w14:textId="77777777" w:rsidR="00351449" w:rsidRPr="003966AD" w:rsidRDefault="00351449" w:rsidP="00351449">
      <w:pPr>
        <w:jc w:val="both"/>
        <w:rPr>
          <w:rFonts w:cs="Times New Roman"/>
          <w:bCs/>
          <w:iCs/>
          <w:szCs w:val="24"/>
          <w:lang w:val="sr-Cyrl-CS"/>
        </w:rPr>
      </w:pPr>
      <w:r w:rsidRPr="003966AD">
        <w:rPr>
          <w:rFonts w:cs="Times New Roman"/>
          <w:bCs/>
          <w:iCs/>
          <w:szCs w:val="24"/>
        </w:rPr>
        <w:t>„Извршење на минималној пензији може се спровести до њене половине САМО ДА БИ СЕ НАМИРИЛА ПОТРАЖИВАЊА ПО ОСНОВУ ЗАКОНСКОГ ИЗДРЖАВАЊА“</w:t>
      </w:r>
    </w:p>
    <w:p w14:paraId="5E103D5B" w14:textId="77777777" w:rsidR="00351449" w:rsidRPr="003966AD" w:rsidRDefault="00351449" w:rsidP="00351449">
      <w:pPr>
        <w:rPr>
          <w:rFonts w:cs="Times New Roman"/>
          <w:bCs/>
          <w:i/>
          <w:iCs/>
          <w:szCs w:val="24"/>
          <w:lang w:val="sr-Cyrl-CS"/>
        </w:rPr>
      </w:pPr>
      <w:r w:rsidRPr="003966AD">
        <w:rPr>
          <w:rFonts w:cs="Times New Roman"/>
          <w:bCs/>
          <w:i/>
          <w:iCs/>
          <w:szCs w:val="24"/>
          <w:lang w:val="sr-Cyrl-CS"/>
        </w:rPr>
        <w:t>Одговор: Предлог је основан, извршена је измена Нацрта у том погледу.</w:t>
      </w:r>
    </w:p>
    <w:p w14:paraId="300EB40F" w14:textId="77777777" w:rsidR="00351449" w:rsidRPr="003966AD" w:rsidRDefault="00351449" w:rsidP="00351449">
      <w:pPr>
        <w:rPr>
          <w:rFonts w:cs="Times New Roman"/>
          <w:b/>
          <w:bCs/>
          <w:i/>
          <w:iCs/>
          <w:szCs w:val="24"/>
          <w:lang w:val="sr-Cyrl-CS"/>
        </w:rPr>
      </w:pPr>
      <w:r w:rsidRPr="003966AD">
        <w:rPr>
          <w:rFonts w:cs="Times New Roman"/>
          <w:b/>
          <w:bCs/>
          <w:i/>
          <w:iCs/>
          <w:szCs w:val="24"/>
          <w:lang w:val="sr-Cyrl-CS"/>
        </w:rPr>
        <w:t>КОМОРА ЈАВНИХ ИЗВРШИТЕЉА</w:t>
      </w:r>
    </w:p>
    <w:p w14:paraId="3F1E81C9" w14:textId="77777777" w:rsidR="00351449" w:rsidRPr="003966AD" w:rsidRDefault="00351449" w:rsidP="005966BE">
      <w:pPr>
        <w:pStyle w:val="ListParagraph"/>
        <w:numPr>
          <w:ilvl w:val="0"/>
          <w:numId w:val="40"/>
        </w:numPr>
        <w:spacing w:line="276" w:lineRule="auto"/>
        <w:jc w:val="both"/>
        <w:rPr>
          <w:rFonts w:cs="Times New Roman"/>
          <w:szCs w:val="24"/>
          <w:lang w:val="sr-Cyrl-RS"/>
        </w:rPr>
      </w:pPr>
      <w:r w:rsidRPr="003966AD">
        <w:rPr>
          <w:rFonts w:cs="Times New Roman"/>
          <w:b/>
          <w:szCs w:val="24"/>
          <w:lang w:val="sr-Cyrl-RS"/>
        </w:rPr>
        <w:t>Члан 4.</w:t>
      </w:r>
      <w:r w:rsidRPr="003966AD">
        <w:rPr>
          <w:rFonts w:cs="Times New Roman"/>
          <w:szCs w:val="24"/>
          <w:lang w:val="sr-Cyrl-RS"/>
        </w:rPr>
        <w:t xml:space="preserve"> </w:t>
      </w:r>
      <w:r w:rsidRPr="003966AD">
        <w:rPr>
          <w:rFonts w:cs="Times New Roman"/>
          <w:b/>
          <w:szCs w:val="24"/>
          <w:lang w:val="sr-Cyrl-RS"/>
        </w:rPr>
        <w:t xml:space="preserve">важећег ЗИО (члан 3. Нацрта) </w:t>
      </w:r>
      <w:r w:rsidRPr="003966AD">
        <w:rPr>
          <w:rFonts w:cs="Times New Roman"/>
          <w:szCs w:val="24"/>
          <w:lang w:val="sr-Cyrl-RS"/>
        </w:rPr>
        <w:t>би требало допунити, и код надлежности судова предвидети: „извршење решења о усвајању предлога за противизвршење где је суд искључиво надлежан да спроводи извршење“.</w:t>
      </w:r>
    </w:p>
    <w:p w14:paraId="1065C9CC" w14:textId="77777777" w:rsidR="00351449" w:rsidRPr="003966AD" w:rsidRDefault="00351449" w:rsidP="00351449">
      <w:pPr>
        <w:ind w:left="360"/>
        <w:jc w:val="both"/>
        <w:rPr>
          <w:rFonts w:cs="Times New Roman"/>
          <w:i/>
          <w:szCs w:val="24"/>
          <w:lang w:val="sr-Cyrl-RS"/>
        </w:rPr>
      </w:pPr>
      <w:r w:rsidRPr="003966AD">
        <w:rPr>
          <w:rFonts w:cs="Times New Roman"/>
          <w:i/>
          <w:szCs w:val="24"/>
          <w:lang w:val="sr-Cyrl-RS"/>
        </w:rPr>
        <w:lastRenderedPageBreak/>
        <w:t>Одговор: Предлог је неоснован јер се подразумева да и у случају противизвршења надлежност суда односно јавног извршитеља зависе о искључиве надлежности за спровођења извршења.</w:t>
      </w:r>
    </w:p>
    <w:p w14:paraId="2BFB5F6B" w14:textId="77777777" w:rsidR="00351449" w:rsidRPr="003966AD" w:rsidRDefault="00351449" w:rsidP="005966BE">
      <w:pPr>
        <w:numPr>
          <w:ilvl w:val="0"/>
          <w:numId w:val="40"/>
        </w:numPr>
        <w:spacing w:after="200" w:line="276" w:lineRule="auto"/>
        <w:jc w:val="both"/>
        <w:rPr>
          <w:rFonts w:cs="Times New Roman"/>
          <w:bCs/>
          <w:szCs w:val="24"/>
          <w:lang w:val="sr-Cyrl-RS"/>
        </w:rPr>
      </w:pPr>
      <w:r w:rsidRPr="003966AD">
        <w:rPr>
          <w:rFonts w:eastAsia="Calibri" w:cs="Times New Roman"/>
          <w:b/>
          <w:szCs w:val="24"/>
          <w:lang w:val="sr-Cyrl-RS"/>
        </w:rPr>
        <w:t xml:space="preserve">Члан 28. важећег ЗИО (члан 12. Нацрта) </w:t>
      </w:r>
      <w:r w:rsidRPr="003966AD">
        <w:rPr>
          <w:rFonts w:eastAsia="Calibri" w:cs="Times New Roman"/>
          <w:szCs w:val="24"/>
          <w:lang w:val="sr-Cyrl-RS"/>
        </w:rPr>
        <w:t>би требало да гласи:</w:t>
      </w:r>
      <w:r w:rsidRPr="003966AD">
        <w:rPr>
          <w:rFonts w:eastAsia="Calibri" w:cs="Times New Roman"/>
          <w:b/>
          <w:szCs w:val="24"/>
          <w:lang w:val="sr-Cyrl-RS"/>
        </w:rPr>
        <w:t xml:space="preserve"> </w:t>
      </w:r>
      <w:r w:rsidRPr="003966AD">
        <w:rPr>
          <w:rFonts w:eastAsia="Calibri" w:cs="Times New Roman"/>
          <w:szCs w:val="24"/>
          <w:lang w:val="sr-Cyrl-RS"/>
        </w:rPr>
        <w:t xml:space="preserve">„Предлог за врађање у пређашње стање подноси се истовремено уз изјављивање правног лека против решења о извршењу, а о чему одлучује суд приликом одлучивања о правном леку“. </w:t>
      </w:r>
      <w:r w:rsidRPr="003966AD">
        <w:rPr>
          <w:rFonts w:cs="Times New Roman"/>
          <w:bCs/>
          <w:szCs w:val="24"/>
          <w:lang w:val="sr-Cyrl-RS"/>
        </w:rPr>
        <w:t xml:space="preserve">Образложење: Оваквом стилизацијом одредбе овог члана смањила би се дужина трајања поступка који постојећим предлогом омогућава двоструко одлучивање о предлогу за враћање у пређашње стање. Дозвољава се могућност да о њему одлучује јавни извршитељ решењем, против кога је дозвољен приговор уколико се предлог одбацује или одбија, а о коме затим одлучује суд. Суд би решење јавног извршитеља могао и укинути и вратити на поновни поступак, чиме се значајно продужава трајање поступка. Суштина подношења предлога за враћање у пређашње стање је да се оправда неблаговременост изјављеног правног лека и логично је да о њему одлучује орган који одлучује о изјављеном правном леку, тако што ће уколико усваја предлог за враћање одмах одлучити и о основаности правног лека, а уколико сматра да је поднети предлог за враћање у пређашње стање неоснован, исти одбија и одбацује правни лек као неблаговремен. Предложена измена је и у духу члана 110. става 4. ЗПП. </w:t>
      </w:r>
    </w:p>
    <w:p w14:paraId="65884A36" w14:textId="77777777" w:rsidR="00351449" w:rsidRPr="003966AD" w:rsidRDefault="00351449" w:rsidP="00351449">
      <w:pPr>
        <w:ind w:left="360"/>
        <w:jc w:val="both"/>
        <w:rPr>
          <w:rFonts w:cs="Times New Roman"/>
          <w:bCs/>
          <w:i/>
          <w:szCs w:val="24"/>
          <w:lang w:val="sr-Cyrl-RS"/>
        </w:rPr>
      </w:pPr>
      <w:r w:rsidRPr="003966AD">
        <w:rPr>
          <w:rFonts w:eastAsia="Calibri" w:cs="Times New Roman"/>
          <w:b/>
          <w:i/>
          <w:szCs w:val="24"/>
          <w:lang w:val="sr-Cyrl-RS"/>
        </w:rPr>
        <w:t>Одговор:</w:t>
      </w:r>
      <w:r w:rsidRPr="003966AD">
        <w:rPr>
          <w:rFonts w:cs="Times New Roman"/>
          <w:bCs/>
          <w:i/>
          <w:szCs w:val="24"/>
          <w:lang w:val="sr-Cyrl-RS"/>
        </w:rPr>
        <w:t xml:space="preserve"> Предлог је неоснован имајући у виду да се у овом случају сходно примењују одредбе ЗПП, па није потребно предвидети идентично правило у ЗИО.</w:t>
      </w:r>
    </w:p>
    <w:p w14:paraId="3893D841" w14:textId="77777777" w:rsidR="00351449" w:rsidRPr="003966AD" w:rsidRDefault="00351449" w:rsidP="005966BE">
      <w:pPr>
        <w:numPr>
          <w:ilvl w:val="0"/>
          <w:numId w:val="40"/>
        </w:numPr>
        <w:spacing w:after="0" w:line="276" w:lineRule="auto"/>
        <w:jc w:val="both"/>
        <w:rPr>
          <w:rFonts w:cs="Times New Roman"/>
          <w:szCs w:val="24"/>
          <w:lang w:val="sr-Cyrl-RS"/>
        </w:rPr>
      </w:pPr>
      <w:r w:rsidRPr="003966AD">
        <w:rPr>
          <w:rFonts w:cs="Times New Roman"/>
          <w:b/>
          <w:szCs w:val="24"/>
          <w:lang w:val="sr-Cyrl-RS"/>
        </w:rPr>
        <w:t xml:space="preserve">На крају члана 33. став 3. важећег ЗИО (члан 15. Нацрта) би требало </w:t>
      </w:r>
      <w:r w:rsidRPr="003966AD">
        <w:rPr>
          <w:rFonts w:cs="Times New Roman"/>
          <w:szCs w:val="24"/>
          <w:lang w:val="sr-Cyrl-RS"/>
        </w:rPr>
        <w:t>додати зарез и речи: "у ком случају све трошкове извршног поступка и поступка обезбеђења сноси извршни дужник" Образложење: потребно је прецизирати одредбу, како би било јасније да се све преваљује на извршног дужника и у ситуацији када је извршни поверилац ослобођен плаћања предујма.</w:t>
      </w:r>
    </w:p>
    <w:p w14:paraId="1ADBF8E7" w14:textId="77777777" w:rsidR="00351449" w:rsidRPr="003966AD" w:rsidRDefault="00351449" w:rsidP="00351449">
      <w:pPr>
        <w:spacing w:after="0"/>
        <w:ind w:left="360"/>
        <w:jc w:val="both"/>
        <w:rPr>
          <w:rFonts w:cs="Times New Roman"/>
          <w:i/>
          <w:szCs w:val="24"/>
          <w:lang w:val="sr-Cyrl-RS"/>
        </w:rPr>
      </w:pPr>
      <w:r w:rsidRPr="003966AD">
        <w:rPr>
          <w:rFonts w:cs="Times New Roman"/>
          <w:b/>
          <w:i/>
          <w:szCs w:val="24"/>
          <w:lang w:val="sr-Cyrl-RS"/>
        </w:rPr>
        <w:t>Одговор: Предлог је основан, измењен је Нацрт у том погледу.</w:t>
      </w:r>
    </w:p>
    <w:p w14:paraId="03E86DBE" w14:textId="77777777" w:rsidR="00351449" w:rsidRPr="003966AD" w:rsidRDefault="00351449" w:rsidP="005966BE">
      <w:pPr>
        <w:numPr>
          <w:ilvl w:val="0"/>
          <w:numId w:val="40"/>
        </w:numPr>
        <w:spacing w:after="0" w:line="276" w:lineRule="auto"/>
        <w:jc w:val="both"/>
        <w:rPr>
          <w:rFonts w:cs="Times New Roman"/>
          <w:bCs/>
          <w:szCs w:val="24"/>
          <w:lang w:val="sr-Cyrl-RS"/>
        </w:rPr>
      </w:pPr>
      <w:r w:rsidRPr="003966AD">
        <w:rPr>
          <w:rFonts w:cs="Times New Roman"/>
          <w:b/>
          <w:szCs w:val="24"/>
          <w:lang w:val="sr-Cyrl-RS"/>
        </w:rPr>
        <w:t xml:space="preserve">Члан 34. став 5. важећег ЗИО (члан 15. Нацрта) треба изменити тако да став 5. гласи: </w:t>
      </w:r>
      <w:r w:rsidRPr="003966AD">
        <w:rPr>
          <w:rFonts w:cs="Times New Roman"/>
          <w:bCs/>
          <w:szCs w:val="24"/>
          <w:lang w:val="sr-Cyrl-RS"/>
        </w:rPr>
        <w:t xml:space="preserve">„Учесник у поступку има право на трошкове за радње које је предузео у циљу заштите својих права, а које претходно сноси извршни поверилац“. Образложење: Постојећим предлогом  става 5. остаје недоречено ко сноси трошкове учесника у поступку у тренутку када они настану. Примера ради, у случају пописа и процене покретних ствари може се догодити да се на адреси пребивалишта извршног дужника изврши попис покретне ствари која је у власништву трећег лица. Треће лице може изјавити приговор, који је саставио адвокат, са предлогом да се извршење на тој ствари прогласи недопуштеним (приговор трећег лица). Уколико тај приговор буде усвојен, треће лице би имало право на накнаду трошкова за састављање приговора трећег лица од стране адвоката. Мишљења смо да би те трошкове морао претходно да сноси извршни поверилац, јер се на његову иницијативу и по његовом предлогу води поступак у коме су они настали, а претпоставка је да има средстава за претходно сношење </w:t>
      </w:r>
      <w:r w:rsidRPr="003966AD">
        <w:rPr>
          <w:rFonts w:cs="Times New Roman"/>
          <w:bCs/>
          <w:szCs w:val="24"/>
          <w:lang w:val="sr-Cyrl-RS"/>
        </w:rPr>
        <w:lastRenderedPageBreak/>
        <w:t>трошкова тог поступка што је и његова обавеза из члана 33. ЗИО. Други је практични разлог, јер је наплата потраживања извршног повериоца у извршном поступку често веома неизвесна, а неретко долази до обуставе поступка јер извршни дужник нема имовине из које би се намирило потраживање извршног повериоца, па би у тим случајевима трошкови учесника неког поступка, чијем вођењу ничим није допринео, остали ненамирени.</w:t>
      </w:r>
    </w:p>
    <w:p w14:paraId="06C6D1DE" w14:textId="77777777" w:rsidR="00351449" w:rsidRPr="003966AD" w:rsidRDefault="00351449" w:rsidP="00351449">
      <w:pPr>
        <w:spacing w:after="0"/>
        <w:ind w:left="360"/>
        <w:jc w:val="both"/>
        <w:rPr>
          <w:rFonts w:cs="Times New Roman"/>
          <w:bCs/>
          <w:i/>
          <w:szCs w:val="24"/>
          <w:lang w:val="sr-Cyrl-RS"/>
        </w:rPr>
      </w:pPr>
      <w:r w:rsidRPr="003966AD">
        <w:rPr>
          <w:rFonts w:cs="Times New Roman"/>
          <w:i/>
          <w:szCs w:val="24"/>
          <w:lang w:val="sr-Cyrl-RS"/>
        </w:rPr>
        <w:t>Одговор:</w:t>
      </w:r>
      <w:r w:rsidRPr="003966AD">
        <w:rPr>
          <w:rFonts w:cs="Times New Roman"/>
          <w:bCs/>
          <w:i/>
          <w:szCs w:val="24"/>
          <w:lang w:val="sr-Cyrl-RS"/>
        </w:rPr>
        <w:t xml:space="preserve"> Предлог је неоснован обзиром да би његовим усвајањем извршни поверилац био у знатно неповољнијем положају, обзиром да су бројне злоупотребе од стране учесника у поступку у том погледу могуће. </w:t>
      </w:r>
    </w:p>
    <w:p w14:paraId="146DDBD6" w14:textId="77777777" w:rsidR="00351449" w:rsidRPr="003966AD" w:rsidRDefault="00351449" w:rsidP="005966BE">
      <w:pPr>
        <w:numPr>
          <w:ilvl w:val="0"/>
          <w:numId w:val="40"/>
        </w:numPr>
        <w:spacing w:after="0" w:line="276" w:lineRule="auto"/>
        <w:jc w:val="both"/>
        <w:rPr>
          <w:rFonts w:cs="Times New Roman"/>
          <w:bCs/>
          <w:szCs w:val="24"/>
          <w:lang w:val="sr-Cyrl-RS"/>
        </w:rPr>
      </w:pPr>
      <w:r w:rsidRPr="003966AD">
        <w:rPr>
          <w:rFonts w:cs="Times New Roman"/>
          <w:b/>
          <w:szCs w:val="24"/>
          <w:lang w:val="sr-Cyrl-RS"/>
        </w:rPr>
        <w:t>Члан 36. важећег ЗИО (члан 18. Нацрта</w:t>
      </w:r>
      <w:r w:rsidRPr="003966AD">
        <w:rPr>
          <w:rFonts w:cs="Times New Roman"/>
          <w:szCs w:val="24"/>
          <w:lang w:val="sr-Cyrl-RS"/>
        </w:rPr>
        <w:t xml:space="preserve">)- Став 2. би требало да гласи: „Ако достављање не успе, писмено се наредног радног дана истиче на огласну таблу суда који је донео решење о извршењу на основу извршне или веродостојне исправе, а кад је реч о решењу о извршењу на основу веродостојне исправе, достављање се понавља још једном по истеку рока од осам </w:t>
      </w:r>
      <w:r w:rsidRPr="003966AD">
        <w:rPr>
          <w:rFonts w:cs="Times New Roman"/>
          <w:b/>
          <w:szCs w:val="24"/>
          <w:u w:val="single"/>
          <w:lang w:val="sr-Cyrl-RS"/>
        </w:rPr>
        <w:t>дана од дана сазнања за безуспешну доставу</w:t>
      </w:r>
      <w:r w:rsidRPr="003966AD">
        <w:rPr>
          <w:rFonts w:cs="Times New Roman"/>
          <w:szCs w:val="24"/>
          <w:lang w:val="sr-Cyrl-RS"/>
        </w:rPr>
        <w:t xml:space="preserve">, а ако ни поновљено достављање не успе, решење се у </w:t>
      </w:r>
      <w:r w:rsidRPr="003966AD">
        <w:rPr>
          <w:rFonts w:cs="Times New Roman"/>
          <w:b/>
          <w:szCs w:val="24"/>
          <w:u w:val="single"/>
          <w:lang w:val="sr-Cyrl-RS"/>
        </w:rPr>
        <w:t>року од 3 дана</w:t>
      </w:r>
      <w:r w:rsidRPr="003966AD">
        <w:rPr>
          <w:rFonts w:cs="Times New Roman"/>
          <w:szCs w:val="24"/>
          <w:lang w:val="sr-Cyrl-RS"/>
        </w:rPr>
        <w:t xml:space="preserve"> истиче на огласну таблу </w:t>
      </w:r>
      <w:r w:rsidRPr="003966AD">
        <w:rPr>
          <w:rFonts w:cs="Times New Roman"/>
          <w:b/>
          <w:szCs w:val="24"/>
          <w:u w:val="single"/>
          <w:lang w:val="sr-Cyrl-RS"/>
        </w:rPr>
        <w:t>месно надлежног суда.</w:t>
      </w:r>
      <w:r w:rsidRPr="003966AD">
        <w:rPr>
          <w:rFonts w:cs="Times New Roman"/>
          <w:szCs w:val="24"/>
          <w:lang w:val="sr-Cyrl-RS"/>
        </w:rPr>
        <w:t>“.</w:t>
      </w:r>
      <w:r w:rsidRPr="003966AD">
        <w:rPr>
          <w:rFonts w:eastAsia="SimSun" w:cs="Times New Roman"/>
          <w:b/>
          <w:bCs/>
          <w:kern w:val="2"/>
          <w:szCs w:val="24"/>
          <w:lang w:val="sr-Cyrl-RS" w:eastAsia="zh-CN"/>
        </w:rPr>
        <w:t xml:space="preserve"> У ставу трећем испред речи „адресу“ треба додати реч “електронску”.</w:t>
      </w:r>
      <w:r w:rsidRPr="003966AD">
        <w:rPr>
          <w:rFonts w:cs="Times New Roman"/>
          <w:szCs w:val="24"/>
          <w:lang w:val="sr-Cyrl-RS"/>
        </w:rPr>
        <w:t xml:space="preserve"> Даље, предлог је да се дода став 6. који би гласио: „</w:t>
      </w:r>
      <w:r w:rsidRPr="003966AD">
        <w:rPr>
          <w:rFonts w:cs="Times New Roman"/>
          <w:b/>
          <w:szCs w:val="24"/>
          <w:u w:val="single"/>
          <w:lang w:val="sr-Cyrl-RS"/>
        </w:rPr>
        <w:t>Достава се може вршити и електронским путем, у складу са одредбама ЗПП-а“.</w:t>
      </w:r>
      <w:r w:rsidRPr="003966AD">
        <w:rPr>
          <w:rFonts w:cs="Times New Roman"/>
          <w:szCs w:val="24"/>
          <w:lang w:val="sr-Cyrl-RS"/>
        </w:rPr>
        <w:t xml:space="preserve"> Образложење: У складу са тенденцијом проширења могућности комуникације електронским путем, омогућити и предвидети то као могућност и у закону, а како је то регулисано у ЗПП-у, без обзира на члан 10, требало би посебно ово издвојити, с обзиром да се питање комуникације електронским путем у смислу Закона о извршењу и обезбеђењу појавило као спорно.</w:t>
      </w:r>
    </w:p>
    <w:p w14:paraId="55975E55" w14:textId="77777777" w:rsidR="00351449" w:rsidRPr="003966AD" w:rsidRDefault="00351449" w:rsidP="00351449">
      <w:pPr>
        <w:spacing w:after="0"/>
        <w:jc w:val="both"/>
        <w:rPr>
          <w:rFonts w:cs="Times New Roman"/>
          <w:bCs/>
          <w:i/>
          <w:szCs w:val="24"/>
          <w:lang w:val="sr-Cyrl-RS"/>
        </w:rPr>
      </w:pPr>
      <w:r w:rsidRPr="003966AD">
        <w:rPr>
          <w:rFonts w:cs="Times New Roman"/>
          <w:b/>
          <w:i/>
          <w:szCs w:val="24"/>
          <w:lang w:val="sr-Cyrl-RS"/>
        </w:rPr>
        <w:t>Одговор: Предлог је делимично основан, измењен је Нацрт у том погледу.</w:t>
      </w:r>
    </w:p>
    <w:p w14:paraId="2B0AC88F" w14:textId="77777777" w:rsidR="00351449" w:rsidRPr="003966AD" w:rsidRDefault="00351449" w:rsidP="005966BE">
      <w:pPr>
        <w:numPr>
          <w:ilvl w:val="0"/>
          <w:numId w:val="40"/>
        </w:numPr>
        <w:spacing w:after="0" w:line="276" w:lineRule="auto"/>
        <w:jc w:val="both"/>
        <w:rPr>
          <w:rFonts w:cs="Times New Roman"/>
          <w:bCs/>
          <w:szCs w:val="24"/>
          <w:lang w:val="sr-Cyrl-RS"/>
        </w:rPr>
      </w:pPr>
      <w:r w:rsidRPr="003966AD">
        <w:rPr>
          <w:rFonts w:cs="Times New Roman"/>
          <w:b/>
          <w:szCs w:val="24"/>
          <w:lang w:val="sr-Cyrl-RS"/>
        </w:rPr>
        <w:t>Члан 56. важећег ЗИО (члан 26. Нацрта)</w:t>
      </w:r>
      <w:r w:rsidRPr="003966AD">
        <w:rPr>
          <w:rFonts w:cs="Times New Roman"/>
          <w:szCs w:val="24"/>
          <w:lang w:val="sr-Cyrl-RS"/>
        </w:rPr>
        <w:t xml:space="preserve"> треба изменити став 1. тако што пре речи „јавни извршитељ“ треба додати реч „суд и“ тако да он гласи: „Суд и јавни извршитељ дужан је да приликом избора средства и предмета извршења ради намирења новчаног потраживања води рачуна о сразмери између висине обавезе извршног дужника и средства и вредности предмета извршења“.</w:t>
      </w:r>
      <w:r w:rsidRPr="003966AD">
        <w:rPr>
          <w:rFonts w:cs="Times New Roman"/>
          <w:bCs/>
          <w:szCs w:val="24"/>
          <w:lang w:val="sr-Cyrl-RS"/>
        </w:rPr>
        <w:t xml:space="preserve"> Образложење: Предложеном допуном измене члана 56. став 1. ЗИО, створила би се обавеза и за суд да приликом одлучивања о предлогу за извршење на основу извршне или веродостојне исправе води рачуна о начелу сразмере и да у старту одбије такав предлог уколико је нпр. ради наплате релативно багателног новчаног потраживања предложено извршење на непокретности извршног дужника. Постојећи Нацрт, предложеном изменом обавезу вођења рачуна о начелу сразмере преваљује искључиво на јавног извршитеља и то рекло би се у фази спровођења извршења, па би се могло десити да суд дозволи извршење на непокретности у случају  када је, по оцени јавног извршитеља повређено начело сразмере, а да у фази спровођења јавни извршитељ закључком промени тако одређено средство и предмет извршења и тиме код повериоца створи осећај незадовољства и непристрасности, изазваног пре свега веровањем у неприкосновен ауторитет суда у односу на јавног извршитеља, што не би допринело ефикасности поступка.</w:t>
      </w:r>
    </w:p>
    <w:p w14:paraId="57BCDC15" w14:textId="77777777" w:rsidR="00351449" w:rsidRPr="003966AD" w:rsidRDefault="00351449" w:rsidP="00351449">
      <w:pPr>
        <w:spacing w:after="0"/>
        <w:jc w:val="both"/>
        <w:rPr>
          <w:rFonts w:cs="Times New Roman"/>
          <w:bCs/>
          <w:i/>
          <w:szCs w:val="24"/>
          <w:lang w:val="sr-Cyrl-RS"/>
        </w:rPr>
      </w:pPr>
      <w:r w:rsidRPr="003966AD">
        <w:rPr>
          <w:rFonts w:cs="Times New Roman"/>
          <w:i/>
          <w:szCs w:val="24"/>
          <w:lang w:val="sr-Cyrl-RS"/>
        </w:rPr>
        <w:lastRenderedPageBreak/>
        <w:t>Одговор: Предлог је неоснован. Приликом одређивања извршења није могуће ефиксасна заштита начела сразмере. За то постоје значајни разлози, најпре, могуће је као средство означити у предлогу за извршење целокупну имовину извршног дужника, затим приликом одлучивања о предлогу се не може знати вредност означеног предмета извршења а могуће је означавање више различитих средстава или предмета извршења. Због свих ових разлога, на заштиту начела сразмере се мора пазити у другој фази извршног поступка, фази спровођења извршења.</w:t>
      </w:r>
    </w:p>
    <w:p w14:paraId="0353EC12" w14:textId="77777777" w:rsidR="00351449" w:rsidRPr="003966AD" w:rsidRDefault="00351449" w:rsidP="005966BE">
      <w:pPr>
        <w:numPr>
          <w:ilvl w:val="0"/>
          <w:numId w:val="40"/>
        </w:numPr>
        <w:spacing w:after="0" w:line="276" w:lineRule="auto"/>
        <w:jc w:val="both"/>
        <w:rPr>
          <w:rFonts w:eastAsia="SimSun" w:cs="Times New Roman"/>
          <w:kern w:val="2"/>
          <w:szCs w:val="24"/>
          <w:lang w:val="sr-Cyrl-RS" w:eastAsia="zh-CN"/>
        </w:rPr>
      </w:pPr>
      <w:r w:rsidRPr="003966AD">
        <w:rPr>
          <w:rFonts w:cs="Times New Roman"/>
          <w:b/>
          <w:szCs w:val="24"/>
          <w:lang w:val="sr-Cyrl-RS"/>
        </w:rPr>
        <w:t>члана 66. став 3. важећег ЗИО (члан 33. Нацрта)</w:t>
      </w:r>
      <w:r w:rsidRPr="003966AD">
        <w:rPr>
          <w:rFonts w:cs="Times New Roman"/>
          <w:szCs w:val="24"/>
          <w:lang w:val="sr-Cyrl-RS"/>
        </w:rPr>
        <w:t xml:space="preserve"> предложених измена речи „захтев за отклањање неправилности“ целисходно је заменити речју „приговор“, тако да би став 3. гласио: „Против закључка из става 2. овог члана може се поднети приговор у року од осам дана од дана достављања закључка“. Образложење: </w:t>
      </w:r>
      <w:r w:rsidRPr="003966AD">
        <w:rPr>
          <w:rFonts w:eastAsia="SimSun" w:cs="Times New Roman"/>
          <w:kern w:val="2"/>
          <w:szCs w:val="24"/>
          <w:lang w:val="sr-Cyrl-RS" w:eastAsia="zh-CN"/>
        </w:rPr>
        <w:t>Предлог да се уместо захтева за отклањање неправилности подноси приговор је вишеструко значајан: поступак ће се убрзати и трошкови ће бити знатно мањи. Наиме, по захтеву за отклањање неправилности јавни извршитељ одлучује решењем против којег странке могу поднети приговор већу Основног суда. Израда и достава тог решења представља трошак поступка. Уколико се искористи право на употребу правног средства веће ће одлучивати о приговору, списи морају да се копирају, а и тај трошак уколико се одбије правни лек као неоснован, пада на терет дужника. Овако би суд одмах одлучио о приговору, укинула би се фаза поступка у којој јавни извршитељ доноси решење и исто доставља.</w:t>
      </w:r>
    </w:p>
    <w:p w14:paraId="45942B3B" w14:textId="77777777" w:rsidR="00351449" w:rsidRPr="003966AD" w:rsidRDefault="00351449" w:rsidP="00351449">
      <w:pPr>
        <w:spacing w:after="0"/>
        <w:ind w:left="360"/>
        <w:jc w:val="both"/>
        <w:rPr>
          <w:rFonts w:eastAsia="SimSun" w:cs="Times New Roman"/>
          <w:i/>
          <w:kern w:val="2"/>
          <w:szCs w:val="24"/>
          <w:lang w:val="sr-Cyrl-RS" w:eastAsia="zh-CN"/>
        </w:rPr>
      </w:pPr>
      <w:r w:rsidRPr="003966AD">
        <w:rPr>
          <w:rFonts w:cs="Times New Roman"/>
          <w:b/>
          <w:i/>
          <w:szCs w:val="24"/>
          <w:lang w:val="sr-Cyrl-RS"/>
        </w:rPr>
        <w:t>Одговор:</w:t>
      </w:r>
      <w:r w:rsidRPr="003966AD">
        <w:rPr>
          <w:rFonts w:eastAsia="SimSun" w:cs="Times New Roman"/>
          <w:i/>
          <w:kern w:val="2"/>
          <w:szCs w:val="24"/>
          <w:lang w:val="sr-Cyrl-RS" w:eastAsia="zh-CN"/>
        </w:rPr>
        <w:t xml:space="preserve"> Постојећи режим не производи значајно дејство у пракси.</w:t>
      </w:r>
    </w:p>
    <w:p w14:paraId="604B5538" w14:textId="77777777" w:rsidR="00351449" w:rsidRPr="003966AD" w:rsidRDefault="00351449" w:rsidP="00351449">
      <w:pPr>
        <w:spacing w:after="0"/>
        <w:ind w:left="360"/>
        <w:jc w:val="both"/>
        <w:rPr>
          <w:rFonts w:eastAsia="SimSun" w:cs="Times New Roman"/>
          <w:i/>
          <w:kern w:val="2"/>
          <w:szCs w:val="24"/>
          <w:lang w:val="sr-Cyrl-RS" w:eastAsia="zh-CN"/>
        </w:rPr>
      </w:pPr>
    </w:p>
    <w:p w14:paraId="45112D92" w14:textId="77777777" w:rsidR="00351449" w:rsidRPr="003966AD" w:rsidRDefault="00351449" w:rsidP="005966BE">
      <w:pPr>
        <w:pStyle w:val="wyq060---pododeljak"/>
        <w:numPr>
          <w:ilvl w:val="0"/>
          <w:numId w:val="40"/>
        </w:numPr>
        <w:spacing w:line="276" w:lineRule="auto"/>
        <w:jc w:val="both"/>
        <w:rPr>
          <w:rFonts w:ascii="Times New Roman" w:hAnsi="Times New Roman" w:cs="Times New Roman"/>
          <w:bCs/>
          <w:sz w:val="24"/>
          <w:szCs w:val="24"/>
          <w:lang w:val="sr-Cyrl-RS"/>
        </w:rPr>
      </w:pPr>
      <w:r w:rsidRPr="003966AD">
        <w:rPr>
          <w:rFonts w:ascii="Times New Roman" w:hAnsi="Times New Roman" w:cs="Times New Roman"/>
          <w:b/>
          <w:bCs/>
          <w:sz w:val="24"/>
          <w:szCs w:val="24"/>
          <w:lang w:val="sr-Cyrl-RS"/>
        </w:rPr>
        <w:t>Члан 83. став 1</w:t>
      </w:r>
      <w:r w:rsidRPr="003966AD">
        <w:rPr>
          <w:rFonts w:ascii="Times New Roman" w:hAnsi="Times New Roman" w:cs="Times New Roman"/>
          <w:bCs/>
          <w:sz w:val="24"/>
          <w:szCs w:val="24"/>
          <w:lang w:val="sr-Cyrl-RS"/>
        </w:rPr>
        <w:t xml:space="preserve">. </w:t>
      </w:r>
      <w:r w:rsidRPr="003966AD">
        <w:rPr>
          <w:rFonts w:ascii="Times New Roman" w:hAnsi="Times New Roman" w:cs="Times New Roman"/>
          <w:b/>
          <w:bCs/>
          <w:sz w:val="24"/>
          <w:szCs w:val="24"/>
          <w:lang w:val="sr-Cyrl-RS"/>
        </w:rPr>
        <w:t>важећег ЗИО (члан 41. Нацрта</w:t>
      </w:r>
      <w:r w:rsidRPr="003966AD">
        <w:rPr>
          <w:rFonts w:ascii="Times New Roman" w:hAnsi="Times New Roman" w:cs="Times New Roman"/>
          <w:bCs/>
          <w:sz w:val="24"/>
          <w:szCs w:val="24"/>
          <w:lang w:val="sr-Cyrl-RS"/>
        </w:rPr>
        <w:t>) – став 1. треба да се измени тако да гласи: „Жалба се подноси органу који је извршио достављање решења које се њом побија“. Образложење: Члан 37. став 3. Нацрта измена и допуна ЗИО предвиђа да се ‘’кад јавни извршитељ спроводи извршење директно њему достављају поднесци и други акти странака и других лица’’, па оваква дефиниција члана 83. став 1. ЗИО може да створи забуну и није у складу са цитираним чланом 37. И до сада се у пракси дешавало да странке, након пријема решења о извршењу суда, које им је доставио јавни извршитељ, жалбу поднесу непосредно суду, који затим о томе обавештава јавног извршитеља са захтевом за достављање повратница и доставница, ради оцене благовремености изјављеног правног лека. У тој процедури губило се више дана, чак и недеља, а догађало се да судови неосновано потврде правноснажност решења о извршењу, јер нису благовремено здружили примљену жалбу списима предмета. Предложеном изменом става 1. добило би се на усклађености законских одредаба, пре свега члана 37. и 83. и избегле би се изложене потешкоће, јер би нпр. јавни извршитељ, одмах по пријему жалбе, списе предмета достављао надлежном суду.</w:t>
      </w:r>
    </w:p>
    <w:p w14:paraId="3F0E06EA" w14:textId="77777777" w:rsidR="00351449" w:rsidRPr="003966AD" w:rsidRDefault="00351449" w:rsidP="00351449">
      <w:pPr>
        <w:pStyle w:val="wyq060---pododeljak"/>
        <w:spacing w:line="276" w:lineRule="auto"/>
        <w:ind w:left="360"/>
        <w:jc w:val="both"/>
        <w:rPr>
          <w:rFonts w:ascii="Times New Roman" w:hAnsi="Times New Roman" w:cs="Times New Roman"/>
          <w:bCs/>
          <w:i/>
          <w:sz w:val="24"/>
          <w:szCs w:val="24"/>
          <w:lang w:val="sr-Cyrl-RS"/>
        </w:rPr>
      </w:pPr>
      <w:r w:rsidRPr="003966AD">
        <w:rPr>
          <w:rFonts w:ascii="Times New Roman" w:hAnsi="Times New Roman" w:cs="Times New Roman"/>
          <w:b/>
          <w:bCs/>
          <w:i/>
          <w:sz w:val="24"/>
          <w:szCs w:val="24"/>
          <w:lang w:val="sr-Cyrl-RS"/>
        </w:rPr>
        <w:t>Одговор</w:t>
      </w:r>
      <w:r w:rsidRPr="003966AD">
        <w:rPr>
          <w:rFonts w:ascii="Times New Roman" w:hAnsi="Times New Roman" w:cs="Times New Roman"/>
          <w:bCs/>
          <w:i/>
          <w:sz w:val="24"/>
          <w:szCs w:val="24"/>
          <w:lang w:val="sr-Cyrl-RS"/>
        </w:rPr>
        <w:t>: Практично дејство норме је идентично као и предлог.</w:t>
      </w:r>
    </w:p>
    <w:p w14:paraId="182C26C9" w14:textId="77777777" w:rsidR="00351449" w:rsidRPr="003966AD" w:rsidRDefault="00351449" w:rsidP="005966BE">
      <w:pPr>
        <w:numPr>
          <w:ilvl w:val="0"/>
          <w:numId w:val="40"/>
        </w:numPr>
        <w:spacing w:after="0" w:line="276" w:lineRule="auto"/>
        <w:jc w:val="both"/>
        <w:rPr>
          <w:rFonts w:cs="Times New Roman"/>
          <w:szCs w:val="24"/>
          <w:lang w:val="sr-Cyrl-RS"/>
        </w:rPr>
      </w:pPr>
      <w:r w:rsidRPr="003966AD">
        <w:rPr>
          <w:rFonts w:cs="Times New Roman"/>
          <w:b/>
          <w:bCs/>
          <w:szCs w:val="24"/>
          <w:lang w:val="sr-Cyrl-RS"/>
        </w:rPr>
        <w:t>Члан 138.а Нацрта ЗИО би требало изменити тако да он гласи</w:t>
      </w:r>
      <w:r w:rsidRPr="003966AD">
        <w:rPr>
          <w:rFonts w:cs="Times New Roman"/>
          <w:bCs/>
          <w:szCs w:val="24"/>
          <w:lang w:val="sr-Cyrl-RS"/>
        </w:rPr>
        <w:t>: „</w:t>
      </w:r>
      <w:r w:rsidRPr="003966AD">
        <w:rPr>
          <w:rFonts w:cs="Times New Roman"/>
          <w:szCs w:val="24"/>
          <w:lang w:val="sr-Cyrl-RS"/>
        </w:rPr>
        <w:t xml:space="preserve">Поступак добровољног намирења новчаног потраживања пре покретања извршног поступка  започиње тако што поверилац Комори јавних извршитеља РС подноси захтев за одређивања јавног извршитеља који ће спроводити поступак </w:t>
      </w:r>
      <w:r w:rsidRPr="003966AD">
        <w:rPr>
          <w:rFonts w:cs="Times New Roman"/>
          <w:szCs w:val="24"/>
          <w:lang w:val="sr-Cyrl-RS"/>
        </w:rPr>
        <w:lastRenderedPageBreak/>
        <w:t xml:space="preserve">добровољног намирења. </w:t>
      </w:r>
      <w:r w:rsidRPr="003966AD">
        <w:rPr>
          <w:rFonts w:eastAsia="SimSun" w:cs="Times New Roman"/>
          <w:szCs w:val="24"/>
          <w:lang w:val="ru-RU"/>
        </w:rPr>
        <w:t xml:space="preserve">У </w:t>
      </w:r>
      <w:r w:rsidRPr="003966AD">
        <w:rPr>
          <w:rFonts w:eastAsia="SimSun" w:cs="Times New Roman"/>
          <w:szCs w:val="24"/>
          <w:lang w:val="sr-Cyrl-RS"/>
        </w:rPr>
        <w:t>захтеву</w:t>
      </w:r>
      <w:r w:rsidRPr="003966AD">
        <w:rPr>
          <w:rFonts w:eastAsia="SimSun" w:cs="Times New Roman"/>
          <w:szCs w:val="24"/>
          <w:lang w:val="ru-RU"/>
        </w:rPr>
        <w:t xml:space="preserve"> </w:t>
      </w:r>
      <w:r w:rsidRPr="003966AD">
        <w:rPr>
          <w:rFonts w:eastAsia="SimSun" w:cs="Times New Roman"/>
          <w:szCs w:val="24"/>
          <w:lang w:val="sr-Cyrl-RS"/>
        </w:rPr>
        <w:t>се</w:t>
      </w:r>
      <w:r w:rsidRPr="003966AD">
        <w:rPr>
          <w:rFonts w:eastAsia="SimSun" w:cs="Times New Roman"/>
          <w:szCs w:val="24"/>
          <w:lang w:val="ru-RU"/>
        </w:rPr>
        <w:t xml:space="preserve"> назначавају идентификациони подаци о повериоцу и дужнику (члан 30.),</w:t>
      </w:r>
      <w:r w:rsidRPr="003966AD">
        <w:rPr>
          <w:rFonts w:eastAsia="SimSun" w:cs="Times New Roman"/>
          <w:szCs w:val="24"/>
          <w:lang w:val="sr-Cyrl-RS"/>
        </w:rPr>
        <w:t xml:space="preserve"> а </w:t>
      </w:r>
      <w:r w:rsidRPr="003966AD">
        <w:rPr>
          <w:rFonts w:cs="Times New Roman"/>
          <w:szCs w:val="24"/>
          <w:lang w:val="ru-RU"/>
        </w:rPr>
        <w:t>Комора је дужна да одговори на захтев повериоца у року од пет дана од дана пријема захтева, водећи рачуна о томе да се јавни извршитељи одређују равномерно, према</w:t>
      </w:r>
      <w:r w:rsidRPr="003966AD">
        <w:rPr>
          <w:rFonts w:cs="Times New Roman"/>
          <w:szCs w:val="24"/>
          <w:lang w:val="sr-Cyrl-RS"/>
        </w:rPr>
        <w:t xml:space="preserve"> месној надлежности по</w:t>
      </w:r>
      <w:r w:rsidRPr="003966AD">
        <w:rPr>
          <w:rFonts w:cs="Times New Roman"/>
          <w:szCs w:val="24"/>
          <w:lang w:val="ru-RU"/>
        </w:rPr>
        <w:t xml:space="preserve"> азбучном реду уписа у Именик јавних извршитеља и заменика јавних извршитеља. Ако Комора не одговори на захтев извршног повериоца у року од пет дана, извршни поверилац самостално одређује</w:t>
      </w:r>
      <w:r w:rsidRPr="003966AD">
        <w:rPr>
          <w:rFonts w:cs="Times New Roman"/>
          <w:szCs w:val="24"/>
          <w:lang w:val="sr-Cyrl-RS"/>
        </w:rPr>
        <w:t xml:space="preserve"> месно надлежног</w:t>
      </w:r>
      <w:r w:rsidRPr="003966AD">
        <w:rPr>
          <w:rFonts w:cs="Times New Roman"/>
          <w:szCs w:val="24"/>
          <w:lang w:val="ru-RU"/>
        </w:rPr>
        <w:t xml:space="preserve"> јавног извршитеља који ће спроводити </w:t>
      </w:r>
      <w:r w:rsidRPr="003966AD">
        <w:rPr>
          <w:rFonts w:cs="Times New Roman"/>
          <w:szCs w:val="24"/>
          <w:lang w:val="sr-Cyrl-RS"/>
        </w:rPr>
        <w:t xml:space="preserve">поступак добровољног намирења. Поступак добровољног намирења новчаног потраживања пре покретања извршног поступка започиње подношењем писаног предлога повериоца, јавном извршитељу одређеном од стране Коморе, који има садржину предлога за извршење и уз који се прилажу извршна или веродостојна исправа, којом се доказује постојање и доспелост потраживања. Јавни извршитељ ће повериоцу наложити писаним путем да уплати предујам на име трошкова овог поступка у складу са одредбама Јавноизвршитељске тарифе, у року од осам дана од дана пријема налога за уплату предујма. Уколико извршни поверилац не уплати предујам у прописаном року сматраће се да је исти повукао, а јавни извршитељ има право на накнаду трошкова састављања и достављања налога за уплату предујма у складу са Јавноизвршитељском тарифом. Јавни извршитељ, по уплати предујма, писаним путем позива извршног дужника да добровољно намири потраживање из извршне и веродостојне исправе и поучава га о погодностима добровољног намирења. Поступак добровољног намирења сматра се окончаним, безуспешним протеком рока од 30 дана од дана достављања позива дужнику, закључењем писаног споразума између повериоца и дужника о добровољном намирењу потраживања или намирењем потраживања повериоца из извршне или веродостојне исправе, о чему је поверилац дужан да писаним путем обавести јавног извршитеља у року од осам дана од закључења споразума или добровољног намирења. У случају закључења споразума или добровољног намирења делимично или у целини, јавном извршитељу припада право на накнаду у складу са Јавноизвршитељском тарифом. Поступак добровољног намирења није услов за покретање извршног поступка осим за потраживања на име главног дуга која су испод 10.000,00 динара, али његовим покретањем наступа застој застарелости потраживања у трајању од 30 дана од дана плаћања предујма. </w:t>
      </w:r>
      <w:r w:rsidRPr="003966AD">
        <w:rPr>
          <w:rFonts w:cs="Times New Roman"/>
          <w:b/>
          <w:bCs/>
          <w:szCs w:val="24"/>
          <w:lang w:val="sr-Cyrl-RS"/>
        </w:rPr>
        <w:t xml:space="preserve">Образложење: </w:t>
      </w:r>
      <w:r w:rsidRPr="003966AD">
        <w:rPr>
          <w:rFonts w:cs="Times New Roman"/>
          <w:bCs/>
          <w:szCs w:val="24"/>
          <w:lang w:val="sr-Cyrl-RS"/>
        </w:rPr>
        <w:t>у</w:t>
      </w:r>
      <w:r w:rsidRPr="003966AD">
        <w:rPr>
          <w:rFonts w:cs="Times New Roman"/>
          <w:szCs w:val="24"/>
          <w:lang w:val="sr-Cyrl-RS"/>
        </w:rPr>
        <w:t xml:space="preserve"> образложењу Нацрта измена и допуна ЗИО, као главни разлог увођења принципа равномерне расподеле предмета у којима су извршни дужници </w:t>
      </w:r>
      <w:r w:rsidRPr="003966AD">
        <w:rPr>
          <w:rFonts w:cs="Times New Roman"/>
          <w:szCs w:val="24"/>
          <w:lang w:val="ru-RU"/>
        </w:rPr>
        <w:t>Републи</w:t>
      </w:r>
      <w:r w:rsidRPr="003966AD">
        <w:rPr>
          <w:rFonts w:cs="Times New Roman"/>
          <w:szCs w:val="24"/>
          <w:lang w:val="sr-Cyrl-RS"/>
        </w:rPr>
        <w:t>ка</w:t>
      </w:r>
      <w:r w:rsidRPr="003966AD">
        <w:rPr>
          <w:rFonts w:cs="Times New Roman"/>
          <w:szCs w:val="24"/>
          <w:lang w:val="ru-RU"/>
        </w:rPr>
        <w:t xml:space="preserve"> Србиј</w:t>
      </w:r>
      <w:r w:rsidRPr="003966AD">
        <w:rPr>
          <w:rFonts w:cs="Times New Roman"/>
          <w:szCs w:val="24"/>
          <w:lang w:val="sr-Cyrl-RS"/>
        </w:rPr>
        <w:t>а</w:t>
      </w:r>
      <w:r w:rsidRPr="003966AD">
        <w:rPr>
          <w:rFonts w:cs="Times New Roman"/>
          <w:szCs w:val="24"/>
          <w:lang w:val="ru-RU"/>
        </w:rPr>
        <w:t xml:space="preserve"> као и свим други директни и индиректни корисници Буџета РС</w:t>
      </w:r>
      <w:r w:rsidRPr="003966AD">
        <w:rPr>
          <w:rFonts w:cs="Times New Roman"/>
          <w:szCs w:val="24"/>
          <w:lang w:val="sr-Cyrl-RS"/>
        </w:rPr>
        <w:t xml:space="preserve">  предлагач наводи спречавање корупције. С друге стране увођењем поступка добровољног намирења, онако како то предвиђа члан 138.а, корупцији се отварају широка врата по систему који је постојао пре равномерне расподеле ‘’комуналних’’ предмета. Наиме, лако је замислити да се велики повериоци попут ЕПС-а, ‘’Информатике’’, ‘’Србија гаса’’, ‘’Инфостана’’, ‘’Паркинг сервиса’’, ‘’Обједињене наплате’’ и др. определе да поступак добровољног намирења спроводе само преко једног ‘’ексклузивно’’ изабраног јавног извршитеља коме ће поднети хиљаде и хиљаде предлога, чија форма није прописана и коме ће исплатити на милионе динара на име накнаде за позив </w:t>
      </w:r>
      <w:r w:rsidRPr="003966AD">
        <w:rPr>
          <w:rFonts w:cs="Times New Roman"/>
          <w:szCs w:val="24"/>
          <w:lang w:val="sr-Cyrl-RS"/>
        </w:rPr>
        <w:lastRenderedPageBreak/>
        <w:t>дужнику да исплати дуг, чија форма такође није прописана. У игри великих бројева није тешко замислити да директор неког комуналног предузећа са истим тим извршитељем за период од 60 дана подели неколико милиона динара буџетских пара, свих грађана РС, за посао који не мора бити формално ни спроведен, а чији резултати нису транспаретни, јер је довољно да се наведе да је јавни извршитељ позивао дужнике да добровољно исплате дуг тако што је одлазио на адресе њихових пребивалишта и обављао разговоре са лицима која нису желела да се представе, а која су обећала да ће дуг исплатити, што се касније показало као лажно обећање од ‘’неког’’ лица. Са друге стране, опредељење само за једног или неколицину јавних извршитеља без одреднице о месној надлежности за спровођење овог поступка, већ унапред осуђује поступак на неуспех, јер је тешко замислити да јавни извршитељ нпр. из Београда, покушава да ступи у контакт са дужником из Ниша и покуша да га убеди да добровољно намири повериоца. Осим наведених недостатака, сматрамо да је рок од 60 дана сувише дуг и да га треба ограничити на период од 30 дана. Предложене измене Нацрта иду ка подробнијем регулисању, језички су јасније јер поверилац није ‘’извршни’’ док се не покрене извршни поступак, регулишу садржину предлога којим се овај поступак покреће и дају на његовој озбиљности како у погледу окончања, тако и у погледу накнаде предујма и трошкова у случају да поверилац не плати предујам или се поступак добровољног намирења успешно оконча. Поред свега наведеног, сматрамо да би било пожељно предвидети да је поступак обавезан уколико потраживање повериоца не прелази износ од 10.000,00 динара, јер би се тиме значајно смањили трошкови вођења извршног поступка, који нпр. ради наплате доплатне карте за паркирање у износу од 980,00 динара, у старту, уколико комунално предузеће ангажује адвоката за писање предлога за извршење, нарасту на 6.000,00 динара, што затим уз накнаду за рад јавног извршитеља за израду решења о извршењу и вођење предмета изнесе и целих 11.000,00 или 12.000,00 динара. Такође, тиме би се избегли трошкови и у случају вођење бегателних спорова за 100 или 200 динара на име разлике у исплати накнаде зараде од стране Националне службе за запошљавање или пензије од стране Републичког фонда ПИО, а који су углавном резултат погрешног математичког обрачуна.</w:t>
      </w:r>
    </w:p>
    <w:p w14:paraId="70D8B672" w14:textId="77777777" w:rsidR="00351449" w:rsidRPr="003966AD" w:rsidRDefault="00351449" w:rsidP="00351449">
      <w:pPr>
        <w:spacing w:after="0"/>
        <w:jc w:val="both"/>
        <w:rPr>
          <w:rFonts w:cs="Times New Roman"/>
          <w:i/>
          <w:szCs w:val="24"/>
          <w:lang w:val="sr-Cyrl-RS"/>
        </w:rPr>
      </w:pPr>
      <w:r w:rsidRPr="003966AD">
        <w:rPr>
          <w:rFonts w:cs="Times New Roman"/>
          <w:b/>
          <w:bCs/>
          <w:i/>
          <w:szCs w:val="24"/>
          <w:lang w:val="sr-Cyrl-RS"/>
        </w:rPr>
        <w:t>Одговор</w:t>
      </w:r>
      <w:r w:rsidRPr="003966AD">
        <w:rPr>
          <w:rFonts w:cs="Times New Roman"/>
          <w:i/>
          <w:szCs w:val="24"/>
          <w:lang w:val="sr-Cyrl-RS"/>
        </w:rPr>
        <w:t>: Предлог је делимично основан, измењен је Нацрт у овом делу тако што је омогућена равномерна расподела предмета за наплату потраживања из комуналних и сродних делатности.</w:t>
      </w:r>
    </w:p>
    <w:p w14:paraId="44DC33EB" w14:textId="77777777" w:rsidR="00351449" w:rsidRPr="003966AD" w:rsidRDefault="00351449" w:rsidP="00351449">
      <w:pPr>
        <w:spacing w:after="0"/>
        <w:jc w:val="both"/>
        <w:rPr>
          <w:rFonts w:cs="Times New Roman"/>
          <w:szCs w:val="24"/>
          <w:lang w:val="sr-Cyrl-RS"/>
        </w:rPr>
      </w:pPr>
    </w:p>
    <w:p w14:paraId="4EC085A1" w14:textId="77777777" w:rsidR="00351449" w:rsidRPr="003966AD" w:rsidRDefault="00351449" w:rsidP="005966BE">
      <w:pPr>
        <w:numPr>
          <w:ilvl w:val="0"/>
          <w:numId w:val="40"/>
        </w:numPr>
        <w:spacing w:after="0" w:line="276" w:lineRule="auto"/>
        <w:jc w:val="both"/>
        <w:rPr>
          <w:rFonts w:cs="Times New Roman"/>
          <w:szCs w:val="24"/>
          <w:lang w:val="sr-Cyrl-RS"/>
        </w:rPr>
      </w:pPr>
      <w:r w:rsidRPr="003966AD">
        <w:rPr>
          <w:rFonts w:cs="Times New Roman"/>
          <w:b/>
          <w:bCs/>
          <w:szCs w:val="24"/>
          <w:lang w:val="sr-Cyrl-RS"/>
        </w:rPr>
        <w:t>Члан 141.</w:t>
      </w:r>
      <w:r w:rsidRPr="003966AD">
        <w:rPr>
          <w:rFonts w:cs="Times New Roman"/>
          <w:b/>
          <w:szCs w:val="24"/>
          <w:lang w:val="sr-Cyrl-RS"/>
        </w:rPr>
        <w:t xml:space="preserve"> важећег ЗИО (члана 63. Нацрта)</w:t>
      </w:r>
      <w:r w:rsidRPr="003966AD">
        <w:rPr>
          <w:rFonts w:cs="Times New Roman"/>
          <w:szCs w:val="24"/>
          <w:lang w:val="sr-Cyrl-RS"/>
        </w:rPr>
        <w:t xml:space="preserve"> - став 1. би требало изменити тако да гласи: „Извршење се спроводи сваког дана од 7 до  20 часова.“ После става 2.  требало би додати став 3, тако да гласи: „Извршење се не може спроводити у време државних и верских празника“. Став 4. би требало брисати.  Образложење: Предложене измене става 1. и додавање става 3. су измене које се у пракси често примењују, не траже драстичне промене, а излазе у сусрет извршним дужницима, без велике штете по извршног повериоца. Предлог за брисање постојећег става 3. </w:t>
      </w:r>
      <w:r w:rsidRPr="003966AD">
        <w:rPr>
          <w:rFonts w:cs="Times New Roman"/>
          <w:szCs w:val="24"/>
          <w:lang w:val="sr-Cyrl-RS"/>
        </w:rPr>
        <w:lastRenderedPageBreak/>
        <w:t>је дат с обзиром да није потребно да се поступак наплате преко НБС (тачније време) регулише Законом о извршењу и обезбеђењу.</w:t>
      </w:r>
    </w:p>
    <w:p w14:paraId="4AD3415D" w14:textId="77777777" w:rsidR="00351449" w:rsidRPr="003966AD" w:rsidRDefault="00351449" w:rsidP="00351449">
      <w:pPr>
        <w:spacing w:after="0"/>
        <w:jc w:val="both"/>
        <w:rPr>
          <w:rFonts w:cs="Times New Roman"/>
          <w:i/>
          <w:szCs w:val="24"/>
          <w:lang w:val="sr-Cyrl-RS"/>
        </w:rPr>
      </w:pPr>
      <w:r w:rsidRPr="003966AD">
        <w:rPr>
          <w:rFonts w:cs="Times New Roman"/>
          <w:bCs/>
          <w:i/>
          <w:szCs w:val="24"/>
          <w:lang w:val="sr-Cyrl-RS"/>
        </w:rPr>
        <w:t>Одговор</w:t>
      </w:r>
      <w:r w:rsidRPr="003966AD">
        <w:rPr>
          <w:rFonts w:cs="Times New Roman"/>
          <w:i/>
          <w:szCs w:val="24"/>
          <w:lang w:val="sr-Cyrl-RS"/>
        </w:rPr>
        <w:t>: Предлог је делимично основан,извршене су измене Нацрта у том погледу.</w:t>
      </w:r>
    </w:p>
    <w:p w14:paraId="257F5864" w14:textId="77777777" w:rsidR="00351449" w:rsidRPr="003966AD" w:rsidRDefault="00351449" w:rsidP="005966BE">
      <w:pPr>
        <w:numPr>
          <w:ilvl w:val="0"/>
          <w:numId w:val="39"/>
        </w:numPr>
        <w:spacing w:after="0" w:line="276" w:lineRule="auto"/>
        <w:jc w:val="both"/>
        <w:rPr>
          <w:rFonts w:cs="Times New Roman"/>
          <w:szCs w:val="24"/>
          <w:lang w:val="sr-Cyrl-RS"/>
        </w:rPr>
      </w:pPr>
      <w:r w:rsidRPr="003966AD">
        <w:rPr>
          <w:rFonts w:cs="Times New Roman"/>
          <w:b/>
          <w:szCs w:val="24"/>
          <w:lang w:val="sr-Cyrl-RS"/>
        </w:rPr>
        <w:t xml:space="preserve">Члан 143. став 1. важећег ЗИО (члан 64. Нацрта) </w:t>
      </w:r>
      <w:r w:rsidRPr="003966AD">
        <w:rPr>
          <w:rFonts w:cs="Times New Roman"/>
          <w:szCs w:val="24"/>
          <w:lang w:val="sr-Cyrl-RS"/>
        </w:rPr>
        <w:t>треба допунити</w:t>
      </w:r>
      <w:r w:rsidRPr="003966AD">
        <w:rPr>
          <w:rFonts w:cs="Times New Roman"/>
          <w:b/>
          <w:szCs w:val="24"/>
          <w:lang w:val="sr-Cyrl-RS"/>
        </w:rPr>
        <w:t xml:space="preserve"> </w:t>
      </w:r>
      <w:r w:rsidRPr="003966AD">
        <w:rPr>
          <w:rFonts w:cs="Times New Roman"/>
          <w:szCs w:val="24"/>
          <w:lang w:val="sr-Cyrl-RS"/>
        </w:rPr>
        <w:t xml:space="preserve">разлогом који гласи "ако јавном извршитељу извршни дужник или друго лице не дозвољава предузимање извршних радњи" или слично томе, јер је то најчешћа ситуација на терену, а полиција на то не пружа помоћ јер то не препознаје као пасиван отпор. Такође, предлог је да се дода „и у случајевима из члана 142.став 3. ЗИО“. </w:t>
      </w:r>
    </w:p>
    <w:p w14:paraId="216EB25F" w14:textId="77777777" w:rsidR="00351449" w:rsidRPr="003966AD" w:rsidRDefault="00351449" w:rsidP="00351449">
      <w:pPr>
        <w:spacing w:after="0"/>
        <w:jc w:val="both"/>
        <w:rPr>
          <w:rFonts w:cs="Times New Roman"/>
          <w:i/>
          <w:szCs w:val="24"/>
          <w:lang w:val="sr-Cyrl-RS"/>
        </w:rPr>
      </w:pPr>
      <w:r w:rsidRPr="003966AD">
        <w:rPr>
          <w:rFonts w:cs="Times New Roman"/>
          <w:i/>
          <w:szCs w:val="24"/>
          <w:lang w:val="sr-Cyrl-RS"/>
        </w:rPr>
        <w:t>Одговор: Предлози нису основани обзиром да је ово материја која је регулисана Законом о полицији, који МУП превасходно примењује у свом поступању.</w:t>
      </w:r>
    </w:p>
    <w:p w14:paraId="2EBDA946" w14:textId="77777777" w:rsidR="00351449" w:rsidRPr="003966AD" w:rsidRDefault="00351449" w:rsidP="005966BE">
      <w:pPr>
        <w:numPr>
          <w:ilvl w:val="0"/>
          <w:numId w:val="39"/>
        </w:numPr>
        <w:spacing w:after="0" w:line="276" w:lineRule="auto"/>
        <w:jc w:val="both"/>
        <w:rPr>
          <w:rFonts w:cs="Times New Roman"/>
          <w:szCs w:val="24"/>
          <w:lang w:val="sr-Cyrl-RS"/>
        </w:rPr>
      </w:pPr>
      <w:r w:rsidRPr="003966AD">
        <w:rPr>
          <w:rFonts w:cs="Times New Roman"/>
          <w:b/>
          <w:szCs w:val="24"/>
          <w:lang w:val="sr-Cyrl-RS"/>
        </w:rPr>
        <w:t xml:space="preserve">Члан 149. важећег ЗИО (члан 67. Нацрта) </w:t>
      </w:r>
      <w:r w:rsidRPr="003966AD">
        <w:rPr>
          <w:rFonts w:cs="Times New Roman"/>
          <w:szCs w:val="24"/>
          <w:lang w:val="sr-Cyrl-RS"/>
        </w:rPr>
        <w:t>– предлог је да се после става 3. дода став 4. који би гласио: „Одлука којом је неправилност утврђена не представља основ за накнаду штете“, или (алтернативни предлог 1) „Одлука којом је неправилност утврђена представља процесну претпоставку за покретање парнице за накнаду штете, али парнични суд није везан изреком одлуке у материјалноправном смислу“ или (алтернативни предлог 2.) „У поступку по захтеву за отклањање неправилности право учешћа и улагања правних лекова на одлуке суда има и јавни извршитељ“.</w:t>
      </w:r>
      <w:r w:rsidRPr="003966AD">
        <w:rPr>
          <w:rFonts w:cs="Times New Roman"/>
          <w:b/>
          <w:szCs w:val="24"/>
          <w:lang w:val="sr-Cyrl-RS"/>
        </w:rPr>
        <w:t xml:space="preserve"> Обраложење: </w:t>
      </w:r>
      <w:r w:rsidRPr="003966AD">
        <w:rPr>
          <w:rFonts w:cs="Times New Roman"/>
          <w:szCs w:val="24"/>
          <w:lang w:val="sr-Cyrl-RS"/>
        </w:rPr>
        <w:t xml:space="preserve">Уколико не постоји воља да законодавац пропише да одлука којом је неправилност утврђена не представља основ за накнаду штете, неопходно је омогућити да јавни извршитељ има право на правни лек на такву одлуку суда, с обзиром да се одлучује о његовом поступању и да му није дата ниједна могућност да оправда разлоге за своје поступање и право на приступ суду када се одлучује о „њему“. Такође, битно је и у сам закон недвосмислено инкорпорирати одредбу да парнични суд није везан изреком одлуке (уколико се јавном извршитељу не омогући да има право на правни лек), како би у парничном поступку остварио своје право и како би се у истом расправило, а не само одлучило о висини штете, полазећи од претпоставке да је у извршном поступку утврђено да је повреда настала. </w:t>
      </w:r>
    </w:p>
    <w:p w14:paraId="3D13B633" w14:textId="77777777" w:rsidR="00351449" w:rsidRPr="003966AD" w:rsidRDefault="00351449" w:rsidP="00351449">
      <w:pPr>
        <w:spacing w:after="0"/>
        <w:jc w:val="both"/>
        <w:rPr>
          <w:rFonts w:cs="Times New Roman"/>
          <w:i/>
          <w:szCs w:val="24"/>
          <w:lang w:val="sr-Cyrl-RS"/>
        </w:rPr>
      </w:pPr>
      <w:r w:rsidRPr="003966AD">
        <w:rPr>
          <w:rFonts w:cs="Times New Roman"/>
          <w:b/>
          <w:i/>
          <w:szCs w:val="24"/>
          <w:lang w:val="sr-Cyrl-RS"/>
        </w:rPr>
        <w:t>Одговор</w:t>
      </w:r>
      <w:r w:rsidRPr="003966AD">
        <w:rPr>
          <w:rFonts w:cs="Times New Roman"/>
          <w:i/>
          <w:szCs w:val="24"/>
          <w:lang w:val="sr-Cyrl-RS"/>
        </w:rPr>
        <w:t>: Предлог није основан имајући у виду да ће се питање грађанскоправне одговорности јавног извршитеља утврђивати у парничном поступку за накнаду штете.</w:t>
      </w:r>
    </w:p>
    <w:p w14:paraId="38419F37" w14:textId="77777777" w:rsidR="00351449" w:rsidRPr="003966AD" w:rsidRDefault="00351449" w:rsidP="005966BE">
      <w:pPr>
        <w:numPr>
          <w:ilvl w:val="0"/>
          <w:numId w:val="39"/>
        </w:numPr>
        <w:spacing w:after="0" w:line="276" w:lineRule="auto"/>
        <w:jc w:val="both"/>
        <w:rPr>
          <w:rFonts w:cs="Times New Roman"/>
          <w:szCs w:val="24"/>
          <w:lang w:val="sr-Cyrl-RS"/>
        </w:rPr>
      </w:pPr>
      <w:r w:rsidRPr="003966AD">
        <w:rPr>
          <w:rFonts w:cs="Times New Roman"/>
          <w:b/>
          <w:szCs w:val="24"/>
          <w:lang w:val="sr-Cyrl-RS"/>
        </w:rPr>
        <w:t xml:space="preserve">члан 152. став 4.  важећег ЗИО (члан 69. Нацрта) - </w:t>
      </w:r>
      <w:r w:rsidRPr="003966AD">
        <w:rPr>
          <w:rFonts w:cs="Times New Roman"/>
          <w:szCs w:val="24"/>
          <w:lang w:val="sr-Cyrl-RS"/>
        </w:rPr>
        <w:t>предлог Коморе је да се промени и став 4. и да гласи „После уписа права својине извршног дужника суд</w:t>
      </w:r>
      <w:r w:rsidRPr="003966AD">
        <w:rPr>
          <w:rFonts w:cs="Times New Roman"/>
          <w:b/>
          <w:szCs w:val="24"/>
          <w:lang w:val="sr-Cyrl-RS"/>
        </w:rPr>
        <w:t xml:space="preserve"> </w:t>
      </w:r>
      <w:r w:rsidRPr="003966AD">
        <w:rPr>
          <w:rFonts w:cs="Times New Roman"/>
          <w:b/>
          <w:szCs w:val="24"/>
          <w:u w:val="single"/>
          <w:lang w:val="sr-Cyrl-RS"/>
        </w:rPr>
        <w:t>или јавни извршитељ</w:t>
      </w:r>
      <w:r w:rsidRPr="003966AD">
        <w:rPr>
          <w:rFonts w:cs="Times New Roman"/>
          <w:b/>
          <w:szCs w:val="24"/>
          <w:lang w:val="sr-Cyrl-RS"/>
        </w:rPr>
        <w:t xml:space="preserve"> </w:t>
      </w:r>
      <w:r w:rsidRPr="003966AD">
        <w:rPr>
          <w:rFonts w:cs="Times New Roman"/>
          <w:szCs w:val="24"/>
          <w:lang w:val="sr-Cyrl-RS"/>
        </w:rPr>
        <w:t xml:space="preserve">доноси решење о извршењу, </w:t>
      </w:r>
      <w:r w:rsidRPr="003966AD">
        <w:rPr>
          <w:rFonts w:cs="Times New Roman"/>
          <w:b/>
          <w:szCs w:val="24"/>
          <w:u w:val="single"/>
          <w:lang w:val="sr-Cyrl-RS"/>
        </w:rPr>
        <w:t>или закључак о спровођењу извршења</w:t>
      </w:r>
      <w:r w:rsidRPr="003966AD">
        <w:rPr>
          <w:rFonts w:cs="Times New Roman"/>
          <w:szCs w:val="24"/>
          <w:lang w:val="sr-Cyrl-RS"/>
        </w:rPr>
        <w:t xml:space="preserve">“. Образложење: током поступка спровођења извршења може да се јави потреба да се некретнина на захтев јавног извршитеља упише као својина извршног дужника, а након тога, у фази спровођења, може се одредити спровођење на тој непокретности. </w:t>
      </w:r>
    </w:p>
    <w:p w14:paraId="4885CEE8" w14:textId="77777777" w:rsidR="00351449" w:rsidRPr="003966AD" w:rsidRDefault="00351449" w:rsidP="00351449">
      <w:pPr>
        <w:spacing w:after="0"/>
        <w:jc w:val="both"/>
        <w:rPr>
          <w:rFonts w:cs="Times New Roman"/>
          <w:i/>
          <w:szCs w:val="24"/>
          <w:lang w:val="sr-Cyrl-RS"/>
        </w:rPr>
      </w:pPr>
      <w:r w:rsidRPr="003966AD">
        <w:rPr>
          <w:rFonts w:cs="Times New Roman"/>
          <w:i/>
          <w:szCs w:val="24"/>
          <w:lang w:val="sr-Cyrl-RS"/>
        </w:rPr>
        <w:t>Одговор: Предлог није основан јер се наведено свакако подразумева имајући у виду да није предиђено никакво одступање у том правцу.</w:t>
      </w:r>
    </w:p>
    <w:p w14:paraId="505F7086" w14:textId="77777777" w:rsidR="00351449" w:rsidRPr="003966AD" w:rsidRDefault="00351449" w:rsidP="005966BE">
      <w:pPr>
        <w:pStyle w:val="Normal1"/>
        <w:numPr>
          <w:ilvl w:val="0"/>
          <w:numId w:val="39"/>
        </w:numPr>
        <w:spacing w:line="276" w:lineRule="auto"/>
        <w:jc w:val="both"/>
        <w:rPr>
          <w:rFonts w:ascii="Times New Roman" w:hAnsi="Times New Roman" w:cs="Times New Roman"/>
          <w:sz w:val="24"/>
          <w:szCs w:val="24"/>
          <w:lang w:val="sr-Cyrl-RS"/>
        </w:rPr>
      </w:pPr>
      <w:r w:rsidRPr="003966AD">
        <w:rPr>
          <w:rFonts w:ascii="Times New Roman" w:hAnsi="Times New Roman" w:cs="Times New Roman"/>
          <w:b/>
          <w:sz w:val="24"/>
          <w:szCs w:val="24"/>
          <w:lang w:val="sr-Cyrl-RS"/>
        </w:rPr>
        <w:t>члан 218.</w:t>
      </w:r>
      <w:r w:rsidRPr="003966AD">
        <w:rPr>
          <w:rFonts w:ascii="Times New Roman" w:hAnsi="Times New Roman" w:cs="Times New Roman"/>
          <w:sz w:val="24"/>
          <w:szCs w:val="24"/>
          <w:lang w:val="sr-Cyrl-RS"/>
        </w:rPr>
        <w:t xml:space="preserve"> </w:t>
      </w:r>
      <w:r w:rsidRPr="003966AD">
        <w:rPr>
          <w:rFonts w:ascii="Times New Roman" w:hAnsi="Times New Roman" w:cs="Times New Roman"/>
          <w:b/>
          <w:sz w:val="24"/>
          <w:szCs w:val="24"/>
          <w:lang w:val="sr-Cyrl-RS"/>
        </w:rPr>
        <w:t xml:space="preserve"> важећег ЗИО (члан 105. Нацрта) </w:t>
      </w:r>
      <w:r w:rsidRPr="003966AD">
        <w:rPr>
          <w:rFonts w:ascii="Times New Roman" w:hAnsi="Times New Roman" w:cs="Times New Roman"/>
          <w:sz w:val="24"/>
          <w:szCs w:val="24"/>
          <w:lang w:val="sr-Cyrl-RS"/>
        </w:rPr>
        <w:t xml:space="preserve">– предлог Коморе је да се не усвоји предлог за допуне наведеног члана тачкама 7), 8) и 9). Образложење: не може се </w:t>
      </w:r>
      <w:r w:rsidRPr="003966AD">
        <w:rPr>
          <w:rFonts w:ascii="Times New Roman" w:hAnsi="Times New Roman" w:cs="Times New Roman"/>
          <w:sz w:val="24"/>
          <w:szCs w:val="24"/>
          <w:lang w:val="sr-Cyrl-RS"/>
        </w:rPr>
        <w:lastRenderedPageBreak/>
        <w:t>знати које машине су пољопривреднику неопходне за рад, а по правилу је реч о веома вредним машинама. Такође, не постоји термин „самостална занатска делатност“. Најспорнија је тачка 9), јер не постоји термин „апотекар“ ни у једном важећем пропису, а не постоји ниједно образложење да се ове професије изузму од извршења и да тиме буду привилеговане у односу на неке друге професије.</w:t>
      </w:r>
    </w:p>
    <w:p w14:paraId="786CA123" w14:textId="77777777" w:rsidR="00351449" w:rsidRPr="003966AD" w:rsidRDefault="00351449" w:rsidP="00351449">
      <w:pPr>
        <w:pStyle w:val="Normal1"/>
        <w:spacing w:line="276" w:lineRule="auto"/>
        <w:jc w:val="both"/>
        <w:rPr>
          <w:rFonts w:ascii="Times New Roman" w:hAnsi="Times New Roman" w:cs="Times New Roman"/>
          <w:i/>
          <w:sz w:val="24"/>
          <w:szCs w:val="24"/>
          <w:lang w:val="sr-Cyrl-RS"/>
        </w:rPr>
      </w:pPr>
      <w:r w:rsidRPr="003966AD">
        <w:rPr>
          <w:rFonts w:ascii="Times New Roman" w:hAnsi="Times New Roman" w:cs="Times New Roman"/>
          <w:i/>
          <w:sz w:val="24"/>
          <w:szCs w:val="24"/>
          <w:lang w:val="sr-Cyrl-RS"/>
        </w:rPr>
        <w:t>Одговор: Предлог је основан, измењен је Нацрт у том погледу.</w:t>
      </w:r>
    </w:p>
    <w:p w14:paraId="7A6EC175" w14:textId="77777777" w:rsidR="00351449" w:rsidRPr="003966AD" w:rsidRDefault="00351449" w:rsidP="005966BE">
      <w:pPr>
        <w:pStyle w:val="Normal1"/>
        <w:numPr>
          <w:ilvl w:val="0"/>
          <w:numId w:val="39"/>
        </w:numPr>
        <w:spacing w:line="276" w:lineRule="auto"/>
        <w:jc w:val="both"/>
        <w:rPr>
          <w:rFonts w:ascii="Times New Roman" w:hAnsi="Times New Roman" w:cs="Times New Roman"/>
          <w:sz w:val="24"/>
          <w:szCs w:val="24"/>
          <w:lang w:val="sr-Cyrl-RS"/>
        </w:rPr>
      </w:pPr>
      <w:r w:rsidRPr="003966AD">
        <w:rPr>
          <w:rFonts w:ascii="Times New Roman" w:hAnsi="Times New Roman" w:cs="Times New Roman"/>
          <w:b/>
          <w:sz w:val="24"/>
          <w:szCs w:val="24"/>
          <w:lang w:val="sr-Cyrl-RS"/>
        </w:rPr>
        <w:t xml:space="preserve">Члан 300. а Нацрта треба изменити тако да он гласи: </w:t>
      </w:r>
      <w:r w:rsidRPr="003966AD">
        <w:rPr>
          <w:rFonts w:ascii="Times New Roman" w:eastAsia="SimSun" w:hAnsi="Times New Roman" w:cs="Times New Roman"/>
          <w:sz w:val="24"/>
          <w:szCs w:val="24"/>
          <w:lang w:val="ru-RU"/>
        </w:rPr>
        <w:t>Извршни поверилац дужан је да пре подношења предлога за извршење</w:t>
      </w:r>
      <w:r w:rsidRPr="003966AD">
        <w:rPr>
          <w:rFonts w:ascii="Times New Roman" w:eastAsia="SimSun" w:hAnsi="Times New Roman" w:cs="Times New Roman"/>
          <w:sz w:val="24"/>
          <w:szCs w:val="24"/>
          <w:lang w:val="sr-Cyrl-RS"/>
        </w:rPr>
        <w:t xml:space="preserve"> против извршног дужника из члана 300. став 2, 3. и 4. овог закона</w:t>
      </w:r>
      <w:r w:rsidRPr="003966AD">
        <w:rPr>
          <w:rFonts w:ascii="Times New Roman" w:eastAsia="SimSun" w:hAnsi="Times New Roman" w:cs="Times New Roman"/>
          <w:sz w:val="24"/>
          <w:szCs w:val="24"/>
          <w:lang w:val="ru-RU"/>
        </w:rPr>
        <w:t>, захтева од Коморе да одреди</w:t>
      </w:r>
      <w:r w:rsidRPr="003966AD">
        <w:rPr>
          <w:rFonts w:ascii="Times New Roman" w:eastAsia="SimSun" w:hAnsi="Times New Roman" w:cs="Times New Roman"/>
          <w:sz w:val="24"/>
          <w:szCs w:val="24"/>
          <w:lang w:val="sr-Cyrl-RS"/>
        </w:rPr>
        <w:t xml:space="preserve"> месно надлежног</w:t>
      </w:r>
      <w:r w:rsidRPr="003966AD">
        <w:rPr>
          <w:rFonts w:ascii="Times New Roman" w:eastAsia="SimSun" w:hAnsi="Times New Roman" w:cs="Times New Roman"/>
          <w:sz w:val="24"/>
          <w:szCs w:val="24"/>
          <w:lang w:val="ru-RU"/>
        </w:rPr>
        <w:t xml:space="preserve"> јавног извршитеља коме ће поднети предлог за извршење. Комора је дужна да одговори на захтев извршног повериоца у року од пет дана од дана пријема захтева, водећи рачуна о томе да се јавни извршитељи одређују равномерно, према азбучном реду уписа у Именик јавних извршитеља и заменика јавних извршитеља и да је за поступање по предлогу за извршење искључиво надлежан јавни извршитељ са подручја суда који је донео извршну исправу. </w:t>
      </w:r>
      <w:r w:rsidRPr="003966AD">
        <w:rPr>
          <w:rFonts w:ascii="Times New Roman" w:hAnsi="Times New Roman" w:cs="Times New Roman"/>
          <w:b/>
          <w:bCs/>
          <w:sz w:val="24"/>
          <w:szCs w:val="24"/>
          <w:lang w:val="sr-Cyrl-RS"/>
        </w:rPr>
        <w:t xml:space="preserve">Образложење: </w:t>
      </w:r>
      <w:r w:rsidRPr="003966AD">
        <w:rPr>
          <w:rFonts w:ascii="Times New Roman" w:hAnsi="Times New Roman" w:cs="Times New Roman"/>
          <w:bCs/>
          <w:sz w:val="24"/>
          <w:szCs w:val="24"/>
          <w:lang w:val="sr-Cyrl-RS"/>
        </w:rPr>
        <w:t>п</w:t>
      </w:r>
      <w:r w:rsidRPr="003966AD">
        <w:rPr>
          <w:rFonts w:ascii="Times New Roman" w:hAnsi="Times New Roman" w:cs="Times New Roman"/>
          <w:sz w:val="24"/>
          <w:szCs w:val="24"/>
          <w:lang w:val="sr-Cyrl-RS"/>
        </w:rPr>
        <w:t xml:space="preserve">редложени члан 300.а Нацрта измена и допуна ЗИО неизбежно ће довести до потпуно нове и другачије организације Коморе јавних извршитеља за коју ће бити неопходно издвојити значајна новчана средства ради изнајмљивања додатног пословног простора, његовог опремања потребним канцеларијским намештајем, пратећом опремом и стручног особља које би радило на пријему, евидентирању и достављању предлога за извршење одређеном надлежном јавном извршитељу. Из новоформираног одељења Коморе вршила би се дистрибуција свих предлога за извршење са прилозима, поднетих против извршних дужника из члана 300. став 2,3. и 4. овог закона, за подручје целе државе, што не само да усложњава, већ поскупљује и продужава трајање извршног поступка. Наиме, замислимо повериоца из Врања, који предлог за извршење прво подноси Комори, која након евидентирања истог и одређивања надлежног јавног извршитеља исти прослеђује том јавном извршитељу. Поштарину плаћа извршни поверилац, а затим и Комора, а лако је замислити, поготово уз честе штрајкове службеника ЈП ‘’Пошта Србије’’, да време од тренутка упућивања предлога Комори до пријема предлога за извршење у канцеларију надлежног јавног извршитеља протекне и више од 10 дана. Напомињемо да је само један јавни извршитељ из Ниша, током 2018. године имао више од 14.000 (четрнаестхиљада) извршних поступака против дужника из члана 300. став 2,3. и 4. ЗИО, што довољно говори о обиму посла и трошковима који би настали у Комори, а затим и о више стотина сати који би се изгубили на, рецимо релацији Ниш-Београд-Ниш. Зато предлажемо да се као и у случају наплате новчаног потраживања насталог из комуналних и сличних услуга, равномерна расподела предмета врши по принципу из члана 393. ЗИО и то уз месну надлежност јавних извршитеља, која се одређује према </w:t>
      </w:r>
      <w:r w:rsidRPr="003966AD">
        <w:rPr>
          <w:rFonts w:ascii="Times New Roman" w:eastAsia="SimSun" w:hAnsi="Times New Roman" w:cs="Times New Roman"/>
          <w:sz w:val="24"/>
          <w:szCs w:val="24"/>
          <w:lang w:val="ru-RU"/>
        </w:rPr>
        <w:t>подручју суда који је донео извршну исправу</w:t>
      </w:r>
      <w:r w:rsidRPr="003966AD">
        <w:rPr>
          <w:rFonts w:ascii="Times New Roman" w:eastAsia="SimSun" w:hAnsi="Times New Roman" w:cs="Times New Roman"/>
          <w:sz w:val="24"/>
          <w:szCs w:val="24"/>
          <w:lang w:val="sr-Cyrl-RS"/>
        </w:rPr>
        <w:t xml:space="preserve">, а што би значајно допринело доследности принципу равномерне расподеле предмета јавним извршитељима на подручју целе земље, с обзиром да већина дужника </w:t>
      </w:r>
      <w:r w:rsidRPr="003966AD">
        <w:rPr>
          <w:rFonts w:ascii="Times New Roman" w:hAnsi="Times New Roman" w:cs="Times New Roman"/>
          <w:sz w:val="24"/>
          <w:szCs w:val="24"/>
          <w:lang w:val="sr-Cyrl-RS"/>
        </w:rPr>
        <w:t xml:space="preserve">из члана 300. став 2, 3. и 4. </w:t>
      </w:r>
      <w:r w:rsidRPr="003966AD">
        <w:rPr>
          <w:rFonts w:ascii="Times New Roman" w:hAnsi="Times New Roman" w:cs="Times New Roman"/>
          <w:sz w:val="24"/>
          <w:szCs w:val="24"/>
          <w:lang w:val="sr-Cyrl-RS"/>
        </w:rPr>
        <w:lastRenderedPageBreak/>
        <w:t xml:space="preserve">овог закона, има седиште управо у Београду (сви спорови против Републике Србије, Националне службе за запошљавање, Републичког фонда ПИО, Војске Србије и сл.), тако да би у случају предложеног решења из нацрта овог члана у скоро свим предметима против извршних дужника из члана 300. став 2, 3. и 4. овог закона, за поступање били надлежни јавни извршитељи са подручја Београда. Са друге стране у прилог предложеној измени нацрта члана 300а, говори и чињеница да принцип одређивања месне надлежности </w:t>
      </w:r>
      <w:r w:rsidRPr="003966AD">
        <w:rPr>
          <w:rFonts w:ascii="Times New Roman" w:eastAsia="SimSun" w:hAnsi="Times New Roman" w:cs="Times New Roman"/>
          <w:sz w:val="24"/>
          <w:szCs w:val="24"/>
          <w:lang w:val="ru-RU"/>
        </w:rPr>
        <w:t>јавних извршитеља према подручју суда који је донео извршну исправу</w:t>
      </w:r>
      <w:r w:rsidRPr="003966AD">
        <w:rPr>
          <w:rFonts w:ascii="Times New Roman" w:eastAsia="SimSun" w:hAnsi="Times New Roman" w:cs="Times New Roman"/>
          <w:sz w:val="24"/>
          <w:szCs w:val="24"/>
          <w:lang w:val="sr-Cyrl-RS"/>
        </w:rPr>
        <w:t xml:space="preserve">, доприноси лакшој доступности правде извршним повериоцима, који би предлоге за извршење подносили јавним извршитељима са подручја на коме су и водили судске поступке против дужника </w:t>
      </w:r>
      <w:r w:rsidRPr="003966AD">
        <w:rPr>
          <w:rFonts w:ascii="Times New Roman" w:hAnsi="Times New Roman" w:cs="Times New Roman"/>
          <w:sz w:val="24"/>
          <w:szCs w:val="24"/>
          <w:lang w:val="sr-Cyrl-RS"/>
        </w:rPr>
        <w:t>из члана 300. став 2, 3. и 4. овог закона, па би самим тим имали мање трошкове и брже би долазили до информација о току извршног поступка. На крају, предложеном изменом избегли би се трошкови и потешкоће до којих долази у сваком прегломазном систему какав би се, без оправданог разлога, створио предложеним изменама и допунама у Нацрту ЗИО.</w:t>
      </w:r>
    </w:p>
    <w:p w14:paraId="0600AE8D" w14:textId="77777777" w:rsidR="00351449" w:rsidRPr="003966AD" w:rsidRDefault="00351449" w:rsidP="00351449">
      <w:pPr>
        <w:pStyle w:val="Normal1"/>
        <w:spacing w:line="276" w:lineRule="auto"/>
        <w:jc w:val="both"/>
        <w:rPr>
          <w:rFonts w:ascii="Times New Roman" w:hAnsi="Times New Roman" w:cs="Times New Roman"/>
          <w:i/>
          <w:sz w:val="24"/>
          <w:szCs w:val="24"/>
          <w:lang w:val="sr-Cyrl-RS"/>
        </w:rPr>
      </w:pPr>
      <w:r w:rsidRPr="003966AD">
        <w:rPr>
          <w:rFonts w:ascii="Times New Roman" w:hAnsi="Times New Roman" w:cs="Times New Roman"/>
          <w:i/>
          <w:sz w:val="24"/>
          <w:szCs w:val="24"/>
          <w:lang w:val="sr-Cyrl-RS"/>
        </w:rPr>
        <w:t>Одговор: Предлог је основан, извршене су одговарајуће измене Нацрта ради његовог имплементирања.</w:t>
      </w:r>
    </w:p>
    <w:p w14:paraId="6335133D" w14:textId="77777777" w:rsidR="00351449" w:rsidRPr="003966AD" w:rsidRDefault="00351449" w:rsidP="005966BE">
      <w:pPr>
        <w:numPr>
          <w:ilvl w:val="0"/>
          <w:numId w:val="38"/>
        </w:numPr>
        <w:spacing w:after="0" w:line="276" w:lineRule="auto"/>
        <w:jc w:val="both"/>
        <w:rPr>
          <w:rFonts w:cs="Times New Roman"/>
          <w:szCs w:val="24"/>
          <w:lang w:val="sr-Cyrl-RS"/>
        </w:rPr>
      </w:pPr>
      <w:r w:rsidRPr="003966AD">
        <w:rPr>
          <w:rFonts w:cs="Times New Roman"/>
          <w:b/>
          <w:szCs w:val="24"/>
          <w:lang w:val="sr-Cyrl-RS"/>
        </w:rPr>
        <w:t xml:space="preserve">Члан 301 – став 1. важећег ЗИО, </w:t>
      </w:r>
      <w:r w:rsidRPr="003966AD">
        <w:rPr>
          <w:rFonts w:cs="Times New Roman"/>
          <w:szCs w:val="24"/>
          <w:lang w:val="sr-Cyrl-RS"/>
        </w:rPr>
        <w:t>чија измена и допуна није обухваћена Нацртом,  треба изменити тако да иза речи „рачун“ треба да стоји „на наменски рачун јавног извршитеља у висини повериочевог потраживања“.</w:t>
      </w:r>
      <w:bookmarkStart w:id="2" w:name="_Hlk9360929"/>
      <w:r w:rsidRPr="003966AD">
        <w:rPr>
          <w:rFonts w:cs="Times New Roman"/>
          <w:szCs w:val="24"/>
          <w:lang w:val="sr-Cyrl-RS"/>
        </w:rPr>
        <w:t xml:space="preserve"> Образложење</w:t>
      </w:r>
      <w:bookmarkEnd w:id="2"/>
      <w:r w:rsidRPr="003966AD">
        <w:rPr>
          <w:rFonts w:cs="Times New Roman"/>
          <w:szCs w:val="24"/>
          <w:lang w:val="sr-Cyrl-RS"/>
        </w:rPr>
        <w:t xml:space="preserve"> - на овај начин јавни извршитељ контролише правилност спровођења извршења и у могућности је да исправи евентуалне грешке учињене од стране НБС приликом уноса решења и спровођења које се у пракси дешавају.Ово посебно када се имају у виду одредбе члана 130. став 2. који као изузетак предвиђа да ако су извршни дужници Република Србија или организација за социјално осигурање извршни поступак се сматра закљученим кад Народна банка Србије обавести јавног извршитеља да је извршење спроведено у целини. Даље је у ставу 3. истог члана прописано да извршни поверилац у том случају може да предложи јавном извршитељу наставак извршног поступка да није правилно или у целини намирен у року од 30 дана, од дана кад се извршни поступак сматра закљученим, па се поставља питање шта ако је извршни поверилац више намирен поготово у овој ситуацији кад је извршни дужник Република Србија. Осим тога овакво решење је предвиђено  чланом 124. нацрта измена - у случају пленидбе средстава са рачуна са текућег рачуна извршног дужника и чланом 500. важећег закона, па би у циљу козистентности и постизања једнообразног поступања, требало изменити одредбу члана 301. ЗИО.</w:t>
      </w:r>
    </w:p>
    <w:p w14:paraId="062FF7F6" w14:textId="77777777" w:rsidR="00351449" w:rsidRPr="003966AD" w:rsidRDefault="00351449" w:rsidP="00351449">
      <w:pPr>
        <w:spacing w:after="0"/>
        <w:jc w:val="both"/>
        <w:rPr>
          <w:rFonts w:cs="Times New Roman"/>
          <w:i/>
          <w:szCs w:val="24"/>
          <w:lang w:val="sr-Cyrl-RS"/>
        </w:rPr>
      </w:pPr>
      <w:r w:rsidRPr="003966AD">
        <w:rPr>
          <w:rFonts w:cs="Times New Roman"/>
          <w:i/>
          <w:szCs w:val="24"/>
          <w:lang w:val="sr-Cyrl-RS"/>
        </w:rPr>
        <w:t>Одговор: Предлог је неоснован јер постојеће правило ЗИО није правило већих проблема у пракси.</w:t>
      </w:r>
    </w:p>
    <w:p w14:paraId="794841F3" w14:textId="77777777" w:rsidR="00351449" w:rsidRPr="003966AD" w:rsidRDefault="00351449" w:rsidP="005966BE">
      <w:pPr>
        <w:numPr>
          <w:ilvl w:val="0"/>
          <w:numId w:val="38"/>
        </w:numPr>
        <w:spacing w:after="0" w:line="276" w:lineRule="auto"/>
        <w:jc w:val="both"/>
        <w:rPr>
          <w:rFonts w:cs="Times New Roman"/>
          <w:szCs w:val="24"/>
          <w:lang w:val="sr-Cyrl-CS" w:eastAsia="sr-Cyrl-CS"/>
        </w:rPr>
      </w:pPr>
      <w:r w:rsidRPr="003966AD">
        <w:rPr>
          <w:rFonts w:eastAsia="Calibri" w:cs="Times New Roman"/>
          <w:b/>
          <w:szCs w:val="24"/>
          <w:lang w:val="sr-Cyrl-RS"/>
        </w:rPr>
        <w:t xml:space="preserve">члан 355. став 1. </w:t>
      </w:r>
      <w:r w:rsidRPr="003966AD">
        <w:rPr>
          <w:rFonts w:cs="Times New Roman"/>
          <w:b/>
          <w:szCs w:val="24"/>
          <w:lang w:val="sr-Cyrl-RS"/>
        </w:rPr>
        <w:t xml:space="preserve">важећег ЗИО (члан 131. Нацрта) - </w:t>
      </w:r>
      <w:r w:rsidRPr="003966AD">
        <w:rPr>
          <w:rFonts w:eastAsia="Calibri" w:cs="Times New Roman"/>
          <w:szCs w:val="24"/>
          <w:lang w:val="sr-Cyrl-RS"/>
        </w:rPr>
        <w:t>став 1. би требало да гласи ''Извршење почиње да се спроводи истеком рока од 30 дана од дана када је решење о извршењу постало правноснажно''. Образложење:</w:t>
      </w:r>
      <w:r w:rsidRPr="003966AD">
        <w:rPr>
          <w:rFonts w:eastAsia="Calibri" w:cs="Times New Roman"/>
          <w:b/>
          <w:szCs w:val="24"/>
          <w:lang w:val="sr-Cyrl-RS"/>
        </w:rPr>
        <w:t xml:space="preserve"> </w:t>
      </w:r>
      <w:r w:rsidRPr="003966AD">
        <w:rPr>
          <w:rFonts w:cs="Times New Roman"/>
          <w:szCs w:val="24"/>
          <w:lang w:val="ru-RU"/>
        </w:rPr>
        <w:t xml:space="preserve">јавни извршитељ не може да прода покретне и непокретне ствари пре правноснажности решења о </w:t>
      </w:r>
      <w:r w:rsidRPr="003966AD">
        <w:rPr>
          <w:rFonts w:cs="Times New Roman"/>
          <w:szCs w:val="24"/>
          <w:lang w:val="ru-RU"/>
        </w:rPr>
        <w:lastRenderedPageBreak/>
        <w:t xml:space="preserve">извршењу, а према постојећој одредби члана 355. став 1. и предложеном Нацрту може да исели извршног дужника из непокретности, што производи за дужника много теже последице него, рецимо продаја покретних ствари.Такође, рок од 8 дана је исувише кратак и треба оставити знатно дужи рок за припреме извршног дужника да пронађе алтернативну непокретност или смештај или обезбеди логистику за пресељење ствари покућства и сл. </w:t>
      </w:r>
    </w:p>
    <w:p w14:paraId="64170036" w14:textId="77777777" w:rsidR="00351449" w:rsidRPr="003966AD" w:rsidRDefault="00351449" w:rsidP="00351449">
      <w:pPr>
        <w:spacing w:after="0"/>
        <w:jc w:val="both"/>
        <w:rPr>
          <w:rFonts w:cs="Times New Roman"/>
          <w:i/>
          <w:szCs w:val="24"/>
          <w:lang w:val="sr-Cyrl-CS" w:eastAsia="sr-Cyrl-CS"/>
        </w:rPr>
      </w:pPr>
      <w:r w:rsidRPr="003966AD">
        <w:rPr>
          <w:rFonts w:eastAsia="Calibri" w:cs="Times New Roman"/>
          <w:b/>
          <w:i/>
          <w:szCs w:val="24"/>
          <w:lang w:val="sr-Cyrl-RS"/>
        </w:rPr>
        <w:t>Одговор:</w:t>
      </w:r>
      <w:r w:rsidRPr="003966AD">
        <w:rPr>
          <w:rFonts w:cs="Times New Roman"/>
          <w:i/>
          <w:szCs w:val="24"/>
          <w:lang w:val="sr-Cyrl-CS" w:eastAsia="sr-Cyrl-CS"/>
        </w:rPr>
        <w:t xml:space="preserve"> Предлог је неоснован јер је исељње извршног дужника радња која наступа или након окончане парнице, када је суд о томе водио рачуна (а имајући у виду само стипулацију тужбеног захтева) или као финална фаза поступка извршења на непокретностима, када је решење о извршењу свакако већ постало правоснажно (обзиром да је услов за приступање продаји).</w:t>
      </w:r>
    </w:p>
    <w:p w14:paraId="616FF80C" w14:textId="77777777" w:rsidR="00351449" w:rsidRPr="003966AD" w:rsidRDefault="00351449" w:rsidP="005966BE">
      <w:pPr>
        <w:widowControl w:val="0"/>
        <w:numPr>
          <w:ilvl w:val="0"/>
          <w:numId w:val="38"/>
        </w:numPr>
        <w:spacing w:before="5" w:after="0" w:line="276" w:lineRule="auto"/>
        <w:ind w:firstLine="0"/>
        <w:jc w:val="both"/>
        <w:rPr>
          <w:rFonts w:cs="Times New Roman"/>
          <w:szCs w:val="24"/>
          <w:lang w:val="sr-Cyrl-RS"/>
        </w:rPr>
      </w:pPr>
      <w:r w:rsidRPr="003966AD">
        <w:rPr>
          <w:rFonts w:eastAsia="Calibri" w:cs="Times New Roman"/>
          <w:b/>
          <w:szCs w:val="24"/>
          <w:lang w:val="sr-Cyrl-RS"/>
        </w:rPr>
        <w:t xml:space="preserve">Члан 492. став </w:t>
      </w:r>
      <w:r w:rsidRPr="003966AD">
        <w:rPr>
          <w:rFonts w:cs="Times New Roman"/>
          <w:b/>
          <w:szCs w:val="24"/>
          <w:lang w:val="ru-RU"/>
        </w:rPr>
        <w:t>2 важећег ЗИО (члан 159. Нацрта)</w:t>
      </w:r>
      <w:r w:rsidRPr="003966AD">
        <w:rPr>
          <w:rFonts w:cs="Times New Roman"/>
          <w:szCs w:val="24"/>
          <w:lang w:val="ru-RU"/>
        </w:rPr>
        <w:t xml:space="preserve"> треба да гласи: «Ако јавни извршитељ нема заменика, сви предмети у којима поступак извршења или обезбеђења није правноснажно завршен, од стране трочлане Комисије коју оснива председник Коморе привремено се распоређују јавном извршитељу са тог подручја, кога одређује председник Коморе, према редоследу из именика јавних извршитеља са тог подручја». Образложење: Предложено решење у Нацрту измена и допуна овог члана није добро због тога што поступак удаљења због разлога из става 2. овог члана може да траје веома кратко, нарочито у случају споразума о признању кривице или лакших повреда законских одредаба, што би довело до ситуације да се у кратком року расподељени предмети враћају привремено удаљеном јавном извршитељу коме је престала мера удаљења, а још није разрешен. Друго је питање запослених у канцеларији удаљеног јавног извршитеља, који би због удаљења и распоређивања предмета другим јавним извршитељима фактички остали без посла. Такође, поставља се питање на који начин би више јавних извршитеља који су преузели предмете располагали средствима са наменског рачуна удаљеног јавног извршитеља, с обзиром да и у данашњој пракси, постоји проблем овлашћења да и било ко, осим удаљеног јавног извршитеља, добије овлашћење и дозволу пословне банке да располаже средствима са рачуна јавног извршитеља који је отворио рачун, а који је привремено удаљен. Предложеном изменом нацрта превенирају се потенцијални проблеми на које је претходно указано, дефинише се начин на који се преузимају предмети и поједностављује поступање по предметима док траје привремено удаљење.</w:t>
      </w:r>
    </w:p>
    <w:p w14:paraId="1F8BDBCC" w14:textId="77777777" w:rsidR="00351449" w:rsidRPr="003966AD" w:rsidRDefault="00351449" w:rsidP="00351449">
      <w:pPr>
        <w:widowControl w:val="0"/>
        <w:spacing w:before="5" w:after="0"/>
        <w:jc w:val="both"/>
        <w:rPr>
          <w:rFonts w:eastAsia="Calibri" w:cs="Times New Roman"/>
          <w:b/>
          <w:szCs w:val="24"/>
          <w:lang w:val="sr-Cyrl-CS"/>
        </w:rPr>
      </w:pPr>
      <w:r w:rsidRPr="003966AD">
        <w:rPr>
          <w:rFonts w:eastAsia="Calibri" w:cs="Times New Roman"/>
          <w:b/>
          <w:szCs w:val="24"/>
          <w:lang w:val="sr-Cyrl-RS"/>
        </w:rPr>
        <w:t>Одговор: Предлог је основан, извршене су одговарајуће измене Нацрта у то погледу.</w:t>
      </w:r>
      <w:r w:rsidRPr="003966AD">
        <w:rPr>
          <w:rFonts w:cs="Times New Roman"/>
          <w:szCs w:val="24"/>
          <w:lang w:val="ru-RU"/>
        </w:rPr>
        <w:br/>
      </w:r>
    </w:p>
    <w:p w14:paraId="537BE91D" w14:textId="77777777" w:rsidR="00351449" w:rsidRPr="003966AD" w:rsidRDefault="00351449" w:rsidP="00351449">
      <w:pPr>
        <w:widowControl w:val="0"/>
        <w:spacing w:before="5" w:after="0"/>
        <w:jc w:val="both"/>
        <w:rPr>
          <w:rFonts w:eastAsia="Calibri" w:cs="Times New Roman"/>
          <w:szCs w:val="24"/>
          <w:lang w:val="sr-Cyrl-RS"/>
        </w:rPr>
      </w:pPr>
      <w:r w:rsidRPr="003966AD">
        <w:rPr>
          <w:rFonts w:eastAsia="Calibri" w:cs="Times New Roman"/>
          <w:b/>
          <w:szCs w:val="24"/>
          <w:lang w:val="sr-Cyrl-CS"/>
        </w:rPr>
        <w:t>-ч</w:t>
      </w:r>
      <w:r w:rsidRPr="003966AD">
        <w:rPr>
          <w:rFonts w:eastAsia="Calibri" w:cs="Times New Roman"/>
          <w:b/>
          <w:szCs w:val="24"/>
          <w:lang w:val="sr-Cyrl-RS"/>
        </w:rPr>
        <w:t>лан 547. а Нацрта ЗИО</w:t>
      </w:r>
      <w:r w:rsidRPr="003966AD">
        <w:rPr>
          <w:rFonts w:eastAsia="Calibri" w:cs="Times New Roman"/>
          <w:szCs w:val="24"/>
          <w:lang w:val="sr-Cyrl-RS"/>
        </w:rPr>
        <w:t xml:space="preserve"> треба мењати тако да гласи: </w:t>
      </w:r>
      <w:r w:rsidRPr="003966AD">
        <w:rPr>
          <w:rStyle w:val="FontStyle21"/>
          <w:sz w:val="24"/>
          <w:szCs w:val="24"/>
          <w:lang w:val="sr-Cyrl-CS" w:eastAsia="sr-Cyrl-CS"/>
        </w:rPr>
        <w:t xml:space="preserve">„Извршни поступци у којима извршење или обезбеђење спроводи суд, а за чије спровођење је по одредбама овог закона искључиво надлежан јавни извршитељ, наставиће се пред јавним извршитељем. Јавног извршитеља који ће спроводити извршење одређује председник суда тако што </w:t>
      </w:r>
      <w:r w:rsidRPr="003966AD">
        <w:rPr>
          <w:rStyle w:val="FontStyle21"/>
          <w:b/>
          <w:sz w:val="24"/>
          <w:szCs w:val="24"/>
          <w:u w:val="single"/>
          <w:lang w:val="sr-Cyrl-CS" w:eastAsia="sr-Cyrl-CS"/>
        </w:rPr>
        <w:t>списе предмета</w:t>
      </w:r>
      <w:r w:rsidRPr="003966AD">
        <w:rPr>
          <w:rStyle w:val="FontStyle21"/>
          <w:sz w:val="24"/>
          <w:szCs w:val="24"/>
          <w:lang w:val="sr-Cyrl-CS" w:eastAsia="sr-Cyrl-CS"/>
        </w:rPr>
        <w:t xml:space="preserve"> доставља јавном извршитељу чије се седиште налази на подручју суда које је донело решење о извршењу, а ако има више </w:t>
      </w:r>
      <w:r w:rsidRPr="003966AD">
        <w:rPr>
          <w:rStyle w:val="FontStyle21"/>
          <w:b/>
          <w:sz w:val="24"/>
          <w:szCs w:val="24"/>
          <w:u w:val="single"/>
          <w:lang w:val="sr-Cyrl-CS" w:eastAsia="sr-Cyrl-CS"/>
        </w:rPr>
        <w:t>јавних извршитеља чије је седиште на подручју истог Вишег суда списи предмета се</w:t>
      </w:r>
      <w:r w:rsidRPr="003966AD">
        <w:rPr>
          <w:rStyle w:val="FontStyle21"/>
          <w:sz w:val="24"/>
          <w:szCs w:val="24"/>
          <w:lang w:val="sr-Cyrl-CS" w:eastAsia="sr-Cyrl-CS"/>
        </w:rPr>
        <w:t xml:space="preserve"> достављају равномерно </w:t>
      </w:r>
      <w:r w:rsidRPr="003966AD">
        <w:rPr>
          <w:rStyle w:val="FontStyle21"/>
          <w:b/>
          <w:sz w:val="24"/>
          <w:szCs w:val="24"/>
          <w:u w:val="single"/>
          <w:lang w:val="sr-Cyrl-CS" w:eastAsia="sr-Cyrl-CS"/>
        </w:rPr>
        <w:t xml:space="preserve">свим јавним </w:t>
      </w:r>
      <w:r w:rsidRPr="003966AD">
        <w:rPr>
          <w:rStyle w:val="FontStyle21"/>
          <w:b/>
          <w:sz w:val="24"/>
          <w:szCs w:val="24"/>
          <w:u w:val="single"/>
          <w:lang w:val="sr-Cyrl-CS" w:eastAsia="sr-Cyrl-CS"/>
        </w:rPr>
        <w:lastRenderedPageBreak/>
        <w:t>извршитељима са подручја Вишег суда</w:t>
      </w:r>
      <w:r w:rsidRPr="003966AD">
        <w:rPr>
          <w:rStyle w:val="FontStyle21"/>
          <w:sz w:val="24"/>
          <w:szCs w:val="24"/>
          <w:lang w:val="sr-Cyrl-CS" w:eastAsia="sr-Cyrl-CS"/>
        </w:rPr>
        <w:t xml:space="preserve"> према редоследу по коме су јавни извршитељи уписани у именик јавних извршитеља и њихових заменика. У случају из става </w:t>
      </w:r>
      <w:r w:rsidRPr="003966AD">
        <w:rPr>
          <w:rStyle w:val="FontStyle21"/>
          <w:sz w:val="24"/>
          <w:szCs w:val="24"/>
          <w:lang w:val="hr-HR" w:eastAsia="sr-Cyrl-CS"/>
        </w:rPr>
        <w:t xml:space="preserve">1. </w:t>
      </w:r>
      <w:r w:rsidRPr="003966AD">
        <w:rPr>
          <w:rStyle w:val="FontStyle21"/>
          <w:sz w:val="24"/>
          <w:szCs w:val="24"/>
          <w:lang w:val="sr-Cyrl-CS" w:eastAsia="sr-Cyrl-CS"/>
        </w:rPr>
        <w:t xml:space="preserve">и </w:t>
      </w:r>
      <w:r w:rsidRPr="003966AD">
        <w:rPr>
          <w:rStyle w:val="FontStyle21"/>
          <w:sz w:val="24"/>
          <w:szCs w:val="24"/>
          <w:lang w:val="hr-HR" w:eastAsia="sr-Cyrl-CS"/>
        </w:rPr>
        <w:t xml:space="preserve">2. </w:t>
      </w:r>
      <w:r w:rsidRPr="003966AD">
        <w:rPr>
          <w:rStyle w:val="FontStyle21"/>
          <w:sz w:val="24"/>
          <w:szCs w:val="24"/>
          <w:lang w:val="sr-Cyrl-CS" w:eastAsia="sr-Cyrl-CS"/>
        </w:rPr>
        <w:t xml:space="preserve">овог члана јавни извршитељ има право на </w:t>
      </w:r>
      <w:r w:rsidRPr="003966AD">
        <w:rPr>
          <w:rStyle w:val="FontStyle21"/>
          <w:b/>
          <w:sz w:val="24"/>
          <w:szCs w:val="24"/>
          <w:u w:val="single"/>
          <w:lang w:val="sr-Cyrl-CS" w:eastAsia="sr-Cyrl-CS"/>
        </w:rPr>
        <w:t>50</w:t>
      </w:r>
      <w:r w:rsidRPr="003966AD">
        <w:rPr>
          <w:rStyle w:val="FontStyle21"/>
          <w:b/>
          <w:sz w:val="24"/>
          <w:szCs w:val="24"/>
          <w:u w:val="single"/>
          <w:lang w:val="hr-HR" w:eastAsia="sr-Cyrl-CS"/>
        </w:rPr>
        <w:t>%</w:t>
      </w:r>
      <w:r w:rsidRPr="003966AD">
        <w:rPr>
          <w:rStyle w:val="FontStyle21"/>
          <w:sz w:val="24"/>
          <w:szCs w:val="24"/>
          <w:lang w:val="hr-HR" w:eastAsia="sr-Cyrl-CS"/>
        </w:rPr>
        <w:t xml:space="preserve"> </w:t>
      </w:r>
      <w:r w:rsidRPr="003966AD">
        <w:rPr>
          <w:rStyle w:val="FontStyle21"/>
          <w:sz w:val="24"/>
          <w:szCs w:val="24"/>
          <w:lang w:val="sr-Cyrl-CS" w:eastAsia="sr-Cyrl-CS"/>
        </w:rPr>
        <w:t xml:space="preserve">предујма прописаног Јавноизвршитељском тарифом." </w:t>
      </w:r>
      <w:r w:rsidRPr="003966AD">
        <w:rPr>
          <w:rFonts w:cs="Times New Roman"/>
          <w:kern w:val="2"/>
          <w:szCs w:val="24"/>
          <w:lang w:val="sr-Cyrl-RS" w:eastAsia="zh-CN"/>
        </w:rPr>
        <w:t xml:space="preserve">Образложење: </w:t>
      </w:r>
      <w:r w:rsidRPr="003966AD">
        <w:rPr>
          <w:rFonts w:eastAsia="SimSun" w:cs="Times New Roman"/>
          <w:kern w:val="2"/>
          <w:szCs w:val="24"/>
          <w:lang w:val="sr-Cyrl-RS" w:eastAsia="zh-CN"/>
        </w:rPr>
        <w:t>Многи судови у унутрашњости Србије на свом подручју имају по једног именованог јавног извршитеља на подручју своје надлежности. Уколико би се задржао предложени модел то би значило да би један јавни извршитељ добио на хиљаде старих судских предмета. За упознавање са предметима који су већ текли потребно је доста времена. Унос тих предемта у већини случајева неће моћи да се изврши за 15 дана како налаже Правилник о евиденцијама. Предлог је да се ти предмети деле јавним извршитељима за подручје именовања на којем се налази Основни суд. Овако би се десило да један јавни извршитељ буде „затрпан“ са 3000 предемта и да тако дође до блокаде рада канцеларије. Предујам од 25% је врло низак за предмете који су у суду, имајући у виду да се тим износом не може подмирити нии трошак уноса за додатно ангажовање људи</w:t>
      </w:r>
      <w:r w:rsidRPr="003966AD">
        <w:rPr>
          <w:rFonts w:eastAsia="Calibri" w:cs="Times New Roman"/>
          <w:szCs w:val="24"/>
          <w:lang w:val="sr-Cyrl-RS"/>
        </w:rPr>
        <w:t>.</w:t>
      </w:r>
    </w:p>
    <w:p w14:paraId="53AAECBA" w14:textId="77777777" w:rsidR="00351449" w:rsidRPr="003966AD" w:rsidRDefault="00351449" w:rsidP="00351449">
      <w:pPr>
        <w:widowControl w:val="0"/>
        <w:spacing w:before="5" w:after="0"/>
        <w:jc w:val="both"/>
        <w:rPr>
          <w:rFonts w:cs="Times New Roman"/>
          <w:i/>
          <w:szCs w:val="24"/>
          <w:lang w:val="sr-Cyrl-RS"/>
        </w:rPr>
      </w:pPr>
      <w:r w:rsidRPr="003966AD">
        <w:rPr>
          <w:rFonts w:eastAsia="Calibri" w:cs="Times New Roman"/>
          <w:i/>
          <w:szCs w:val="24"/>
          <w:lang w:val="sr-Cyrl-RS"/>
        </w:rPr>
        <w:t>Одговор: Предлог је делимично основан у делу који се односи на достављање и списа предмета јавном извршитељу а неоснован у делу којим се предлаже повећање предујма на 50% из разлога што исто представаља неоправдано оптерећење за извршног повериоца.</w:t>
      </w:r>
    </w:p>
    <w:p w14:paraId="5F488AB0" w14:textId="77777777" w:rsidR="00351449" w:rsidRPr="003966AD" w:rsidRDefault="00351449" w:rsidP="00351449">
      <w:pPr>
        <w:jc w:val="both"/>
        <w:rPr>
          <w:rFonts w:cs="Times New Roman"/>
          <w:b/>
          <w:szCs w:val="24"/>
          <w:lang w:val="sr-Cyrl-CS"/>
        </w:rPr>
      </w:pPr>
    </w:p>
    <w:p w14:paraId="7CFD6A16" w14:textId="77777777" w:rsidR="00351449" w:rsidRPr="003966AD" w:rsidRDefault="00351449" w:rsidP="00351449">
      <w:pPr>
        <w:rPr>
          <w:rFonts w:cs="Times New Roman"/>
          <w:szCs w:val="24"/>
          <w:shd w:val="clear" w:color="auto" w:fill="FFFFFF"/>
          <w:lang w:val="sr-Cyrl-CS"/>
        </w:rPr>
      </w:pPr>
      <w:r w:rsidRPr="003966AD">
        <w:rPr>
          <w:rFonts w:cs="Times New Roman"/>
          <w:szCs w:val="24"/>
          <w:shd w:val="clear" w:color="auto" w:fill="FFFFFF"/>
          <w:lang w:val="sr-Cyrl-CS"/>
        </w:rPr>
        <w:t xml:space="preserve">ЕФЕКТИВА </w:t>
      </w:r>
    </w:p>
    <w:p w14:paraId="20DBBA44" w14:textId="77777777" w:rsidR="00351449" w:rsidRPr="003966AD" w:rsidRDefault="00351449" w:rsidP="00351449">
      <w:pPr>
        <w:contextualSpacing/>
        <w:jc w:val="center"/>
        <w:rPr>
          <w:rFonts w:eastAsia="Calibri" w:cs="Times New Roman"/>
          <w:b/>
          <w:szCs w:val="24"/>
        </w:rPr>
      </w:pPr>
      <w:r w:rsidRPr="003966AD">
        <w:rPr>
          <w:rFonts w:eastAsia="Calibri" w:cs="Times New Roman"/>
          <w:b/>
          <w:szCs w:val="24"/>
        </w:rPr>
        <w:t>1.</w:t>
      </w:r>
      <w:r w:rsidRPr="003966AD">
        <w:rPr>
          <w:rFonts w:eastAsia="Calibri" w:cs="Times New Roman"/>
          <w:b/>
          <w:szCs w:val="24"/>
        </w:rPr>
        <w:br/>
        <w:t xml:space="preserve">СПОРАН ЈЕ ДОПУЊЕНИ И ИЗМЕЊЕНИ ЧЛАН 148 </w:t>
      </w:r>
    </w:p>
    <w:p w14:paraId="28858850" w14:textId="77777777" w:rsidR="00351449" w:rsidRPr="003966AD" w:rsidRDefault="00351449" w:rsidP="00351449">
      <w:pPr>
        <w:pStyle w:val="Default"/>
        <w:jc w:val="center"/>
        <w:rPr>
          <w:color w:val="auto"/>
        </w:rPr>
      </w:pPr>
      <w:r w:rsidRPr="003966AD">
        <w:rPr>
          <w:b/>
          <w:bCs/>
          <w:color w:val="auto"/>
        </w:rPr>
        <w:t>Неправилности у спровођењу извршења</w:t>
      </w:r>
    </w:p>
    <w:p w14:paraId="25CB3516" w14:textId="77777777" w:rsidR="00351449" w:rsidRPr="003966AD" w:rsidRDefault="00351449" w:rsidP="00351449">
      <w:pPr>
        <w:pStyle w:val="Default"/>
        <w:rPr>
          <w:color w:val="auto"/>
        </w:rPr>
      </w:pPr>
    </w:p>
    <w:p w14:paraId="7FC06687" w14:textId="77777777" w:rsidR="00351449" w:rsidRPr="003966AD" w:rsidRDefault="00351449" w:rsidP="00351449">
      <w:pPr>
        <w:pStyle w:val="Default"/>
        <w:rPr>
          <w:i/>
          <w:color w:val="auto"/>
        </w:rPr>
      </w:pPr>
      <w:r w:rsidRPr="003966AD">
        <w:rPr>
          <w:i/>
          <w:color w:val="auto"/>
        </w:rPr>
        <w:t xml:space="preserve">Странка и учесник у поступку могу захтевати да се отклоне неправилности које су настале у току и поводом спровођења извршења. </w:t>
      </w:r>
      <w:r w:rsidRPr="003966AD">
        <w:rPr>
          <w:i/>
          <w:strike/>
          <w:color w:val="auto"/>
        </w:rPr>
        <w:t>Неправилности могу да се састоје од недоношења одлуке и предузимања или пропуштања радње.</w:t>
      </w:r>
      <w:r w:rsidRPr="003966AD">
        <w:rPr>
          <w:i/>
          <w:color w:val="auto"/>
        </w:rPr>
        <w:t xml:space="preserve"> </w:t>
      </w:r>
    </w:p>
    <w:p w14:paraId="132A4B92" w14:textId="77777777" w:rsidR="00351449" w:rsidRPr="003966AD" w:rsidRDefault="00351449" w:rsidP="00351449">
      <w:pPr>
        <w:pStyle w:val="Default"/>
        <w:rPr>
          <w:i/>
          <w:color w:val="auto"/>
        </w:rPr>
      </w:pPr>
    </w:p>
    <w:p w14:paraId="58A1E3B3" w14:textId="77777777" w:rsidR="00351449" w:rsidRPr="003966AD" w:rsidRDefault="00351449" w:rsidP="00351449">
      <w:pPr>
        <w:pStyle w:val="Default"/>
        <w:rPr>
          <w:i/>
          <w:color w:val="auto"/>
        </w:rPr>
      </w:pPr>
      <w:r w:rsidRPr="003966AD">
        <w:rPr>
          <w:i/>
          <w:strike/>
          <w:color w:val="auto"/>
        </w:rPr>
        <w:t>Захтев за отклањање неправилности може да се поднесе у року од 15 дана од дана када је одлука требало да буде донета, или радња предузета, или требало да буде предузета</w:t>
      </w:r>
      <w:r w:rsidRPr="003966AD">
        <w:rPr>
          <w:i/>
          <w:color w:val="auto"/>
        </w:rPr>
        <w:t xml:space="preserve">. </w:t>
      </w:r>
    </w:p>
    <w:p w14:paraId="55A924B1" w14:textId="77777777" w:rsidR="00351449" w:rsidRPr="003966AD" w:rsidRDefault="00351449" w:rsidP="00351449">
      <w:pPr>
        <w:pStyle w:val="Default"/>
        <w:rPr>
          <w:i/>
          <w:color w:val="auto"/>
        </w:rPr>
      </w:pPr>
    </w:p>
    <w:p w14:paraId="54F16BE6" w14:textId="77777777" w:rsidR="00351449" w:rsidRPr="003966AD" w:rsidRDefault="00351449" w:rsidP="00351449">
      <w:pPr>
        <w:pStyle w:val="Default"/>
        <w:rPr>
          <w:i/>
          <w:color w:val="auto"/>
        </w:rPr>
      </w:pPr>
      <w:r w:rsidRPr="003966AD">
        <w:rPr>
          <w:i/>
          <w:color w:val="auto"/>
        </w:rPr>
        <w:t xml:space="preserve">ЗАХТЕВ ЗА ОТКЛАЊАЊЕ НЕПРАВИЛНОСТИ КОЈИ ЈЕ ПОДНЕТ ОД СТРАНЕ УЧЕСНИКА У ПОСТУПКУ МОРА ДА САДРЖИ ЊЕГОВЕ ИДЕНТИФИКАЦИОНЕ ПОДАТКЕ ИЗ ЧЛАНА 30. ОВОГ ЗАКОНА. </w:t>
      </w:r>
    </w:p>
    <w:p w14:paraId="4CC528FA" w14:textId="77777777" w:rsidR="00351449" w:rsidRPr="003966AD" w:rsidRDefault="00351449" w:rsidP="00351449">
      <w:pPr>
        <w:pStyle w:val="Default"/>
        <w:rPr>
          <w:i/>
          <w:color w:val="auto"/>
        </w:rPr>
      </w:pPr>
    </w:p>
    <w:p w14:paraId="42C1D12B" w14:textId="77777777" w:rsidR="00351449" w:rsidRPr="003966AD" w:rsidRDefault="00351449" w:rsidP="00351449">
      <w:pPr>
        <w:pStyle w:val="Default"/>
        <w:rPr>
          <w:i/>
          <w:color w:val="auto"/>
        </w:rPr>
      </w:pPr>
      <w:r w:rsidRPr="003966AD">
        <w:rPr>
          <w:i/>
          <w:color w:val="auto"/>
        </w:rPr>
        <w:t xml:space="preserve">ЗАХТЕВ ЗА ОТКЛАЊАЊЕ НЕПРАВИЛНОСТИ НЕ МОЖЕ СЕ ПОДНЕТИ ПРОТИВ РЕШЕЊА СУДА И ЈАВНОГ ИЗВРШИТЕЉА. </w:t>
      </w:r>
    </w:p>
    <w:p w14:paraId="20822A00" w14:textId="77777777" w:rsidR="00351449" w:rsidRPr="003966AD" w:rsidRDefault="00351449" w:rsidP="00351449">
      <w:pPr>
        <w:pStyle w:val="Default"/>
        <w:rPr>
          <w:i/>
          <w:color w:val="auto"/>
        </w:rPr>
      </w:pPr>
    </w:p>
    <w:p w14:paraId="3C921180" w14:textId="77777777" w:rsidR="00351449" w:rsidRPr="003966AD" w:rsidRDefault="00351449" w:rsidP="00351449">
      <w:pPr>
        <w:pStyle w:val="Default"/>
        <w:rPr>
          <w:i/>
          <w:color w:val="auto"/>
        </w:rPr>
      </w:pPr>
      <w:r w:rsidRPr="003966AD">
        <w:rPr>
          <w:i/>
          <w:color w:val="auto"/>
        </w:rPr>
        <w:t xml:space="preserve">ЗАХТЕВ ЗА ОТКЛАЊАЊЕ НЕПРАВИЛНОСТИ МОЖЕ СЕ ПОДНЕТИ ПРОТИВ ЗАКЉУЧКА САМО КАДА ЈЕ ТО ПРОПИСАНО ОВИМ ЗАКОНОМ. РОК ЗА ПОДНОШЕЊЕ ЗАХТЕВА ИЗНОСИ ОСАМ ДАНА ОД ДАНА ДОСТАВЉАЊА ЗАКЉУЧКА СТРАНЦИ ИЛИ УЧЕСНИКУ У ПОСТУПКУ. </w:t>
      </w:r>
    </w:p>
    <w:p w14:paraId="4AB62AA0" w14:textId="77777777" w:rsidR="00351449" w:rsidRPr="003966AD" w:rsidRDefault="00351449" w:rsidP="00351449">
      <w:pPr>
        <w:pStyle w:val="Default"/>
        <w:rPr>
          <w:i/>
          <w:color w:val="auto"/>
        </w:rPr>
      </w:pPr>
    </w:p>
    <w:p w14:paraId="498E0EC5" w14:textId="77777777" w:rsidR="00351449" w:rsidRPr="003966AD" w:rsidRDefault="00351449" w:rsidP="00351449">
      <w:pPr>
        <w:pStyle w:val="Default"/>
        <w:rPr>
          <w:i/>
          <w:color w:val="auto"/>
        </w:rPr>
      </w:pPr>
      <w:r w:rsidRPr="003966AD">
        <w:rPr>
          <w:i/>
          <w:color w:val="auto"/>
        </w:rPr>
        <w:t xml:space="preserve">Захтев се подноси суду или јавном извршитељу, зависно од тога ко спроводи извршење, који је дужан да о њему одлучи у року од пет ОСАМ дана, и не одлаже извршење. </w:t>
      </w:r>
    </w:p>
    <w:p w14:paraId="69D982D1" w14:textId="77777777" w:rsidR="00351449" w:rsidRPr="003966AD" w:rsidRDefault="00351449" w:rsidP="00351449">
      <w:pPr>
        <w:pStyle w:val="Default"/>
        <w:rPr>
          <w:i/>
          <w:color w:val="auto"/>
        </w:rPr>
      </w:pPr>
    </w:p>
    <w:p w14:paraId="587C714D" w14:textId="77777777" w:rsidR="00351449" w:rsidRPr="003966AD" w:rsidRDefault="00351449" w:rsidP="00351449">
      <w:pPr>
        <w:pStyle w:val="Default"/>
        <w:rPr>
          <w:i/>
          <w:color w:val="auto"/>
        </w:rPr>
      </w:pPr>
      <w:r w:rsidRPr="003966AD">
        <w:rPr>
          <w:i/>
          <w:color w:val="auto"/>
        </w:rPr>
        <w:t xml:space="preserve">О захтеву за отклањање неправилности одлучује се решењем. </w:t>
      </w:r>
    </w:p>
    <w:p w14:paraId="39138DF6" w14:textId="77777777" w:rsidR="00351449" w:rsidRPr="003966AD" w:rsidRDefault="00351449" w:rsidP="00351449">
      <w:pPr>
        <w:pStyle w:val="Default"/>
        <w:rPr>
          <w:i/>
          <w:color w:val="auto"/>
        </w:rPr>
      </w:pPr>
    </w:p>
    <w:p w14:paraId="3E39DAED" w14:textId="77777777" w:rsidR="00351449" w:rsidRPr="003966AD" w:rsidRDefault="00351449" w:rsidP="00351449">
      <w:pPr>
        <w:pStyle w:val="Default"/>
        <w:rPr>
          <w:i/>
          <w:strike/>
          <w:color w:val="auto"/>
        </w:rPr>
      </w:pPr>
      <w:r w:rsidRPr="003966AD">
        <w:rPr>
          <w:i/>
          <w:strike/>
          <w:color w:val="auto"/>
        </w:rPr>
        <w:t xml:space="preserve">Ако о захтеву не буде одлучено у року од пет дана од дана пријема захтева или захтев буде одбачен или одбијен, дозвољен је приговор. </w:t>
      </w:r>
    </w:p>
    <w:p w14:paraId="4C9097A7" w14:textId="77777777" w:rsidR="00351449" w:rsidRPr="003966AD" w:rsidRDefault="00351449" w:rsidP="00351449">
      <w:pPr>
        <w:pStyle w:val="Default"/>
        <w:rPr>
          <w:i/>
          <w:color w:val="auto"/>
        </w:rPr>
      </w:pPr>
    </w:p>
    <w:p w14:paraId="6216CE89" w14:textId="77777777" w:rsidR="00351449" w:rsidRPr="003966AD" w:rsidRDefault="00351449" w:rsidP="00351449">
      <w:pPr>
        <w:pStyle w:val="NoSpacing"/>
        <w:rPr>
          <w:rFonts w:ascii="Times New Roman" w:hAnsi="Times New Roman"/>
          <w:sz w:val="24"/>
          <w:szCs w:val="24"/>
        </w:rPr>
      </w:pPr>
      <w:r w:rsidRPr="003966AD">
        <w:rPr>
          <w:rFonts w:ascii="Times New Roman" w:hAnsi="Times New Roman"/>
          <w:i/>
          <w:sz w:val="24"/>
          <w:szCs w:val="24"/>
        </w:rPr>
        <w:t>ПРОТИВ РЕШЕЊА КОЈИМ ЈЕ ЗАХТЕВ ОДБАЧЕН ИЛИ ОДБИЈЕН, ДОЗВОЉЕН ЈЕ ПРИГОВОР.</w:t>
      </w:r>
    </w:p>
    <w:p w14:paraId="1FFE5B0D" w14:textId="77777777" w:rsidR="00351449" w:rsidRPr="003966AD" w:rsidRDefault="00351449" w:rsidP="00351449">
      <w:pPr>
        <w:pStyle w:val="NoSpacing"/>
        <w:jc w:val="center"/>
        <w:rPr>
          <w:rFonts w:ascii="Times New Roman" w:hAnsi="Times New Roman"/>
          <w:sz w:val="24"/>
          <w:szCs w:val="24"/>
        </w:rPr>
      </w:pPr>
    </w:p>
    <w:p w14:paraId="7BF7D02B" w14:textId="77777777" w:rsidR="00351449" w:rsidRPr="003966AD" w:rsidRDefault="00351449" w:rsidP="00351449">
      <w:pPr>
        <w:pStyle w:val="NoSpacing"/>
        <w:jc w:val="both"/>
        <w:rPr>
          <w:rFonts w:ascii="Times New Roman" w:hAnsi="Times New Roman"/>
          <w:b/>
          <w:sz w:val="24"/>
          <w:szCs w:val="24"/>
          <w:u w:val="single"/>
        </w:rPr>
      </w:pPr>
    </w:p>
    <w:p w14:paraId="6CFA08A4"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ШТА ЈЕ ПРОБЛЕМ?</w:t>
      </w:r>
    </w:p>
    <w:p w14:paraId="4F2A61B4" w14:textId="77777777" w:rsidR="00351449" w:rsidRPr="003966AD" w:rsidRDefault="00351449" w:rsidP="00351449">
      <w:pPr>
        <w:pStyle w:val="NoSpacing"/>
        <w:jc w:val="both"/>
        <w:rPr>
          <w:rFonts w:ascii="Times New Roman" w:hAnsi="Times New Roman"/>
          <w:b/>
          <w:sz w:val="24"/>
          <w:szCs w:val="24"/>
          <w:u w:val="single"/>
        </w:rPr>
      </w:pPr>
    </w:p>
    <w:p w14:paraId="27F32669"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sz w:val="24"/>
          <w:szCs w:val="24"/>
        </w:rPr>
        <w:t xml:space="preserve">Веома је добро то што је Министарство у Нацрту вратило могућност судске контроле макар неких врста закључака јавних извршитеља у фази спровођења извршења. Добро је што је прецизирано нешто што је сасвим логично – да се захтев за отклањање неправилности не може улагати против решења суда или јавног извршитеља, јер се решења побијају приговором или жалбом. Добро је и то што је Министарство у Нацрту укинуло могућност јавном извршитељу да се не изјасни на захтев за отклањање неправилности, и што је решило правно апсурдну ситуацију у којој су странка у поступку или учесник у поступку принуђени да уложе </w:t>
      </w:r>
      <w:r w:rsidRPr="003966AD">
        <w:rPr>
          <w:rFonts w:ascii="Times New Roman" w:hAnsi="Times New Roman"/>
          <w:i/>
          <w:sz w:val="24"/>
          <w:szCs w:val="24"/>
        </w:rPr>
        <w:t>приговор</w:t>
      </w:r>
      <w:r w:rsidRPr="003966AD">
        <w:rPr>
          <w:rFonts w:ascii="Times New Roman" w:hAnsi="Times New Roman"/>
          <w:sz w:val="24"/>
          <w:szCs w:val="24"/>
        </w:rPr>
        <w:t xml:space="preserve"> суду у ситуацији кад извршитељ у року од пет дана није донео решење по захтеву (приговор на непостојећи акт). </w:t>
      </w:r>
    </w:p>
    <w:p w14:paraId="361552D3"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sz w:val="24"/>
          <w:szCs w:val="24"/>
        </w:rPr>
        <w:t xml:space="preserve">Са друге стране, када се погледа измењена верзија члана 148, </w:t>
      </w:r>
      <w:r w:rsidRPr="003966AD">
        <w:rPr>
          <w:rFonts w:ascii="Times New Roman" w:hAnsi="Times New Roman"/>
          <w:b/>
          <w:sz w:val="24"/>
          <w:szCs w:val="24"/>
        </w:rPr>
        <w:t>нејасно је шта се дешава са</w:t>
      </w:r>
      <w:r w:rsidRPr="003966AD">
        <w:rPr>
          <w:rFonts w:ascii="Times New Roman" w:hAnsi="Times New Roman"/>
          <w:sz w:val="24"/>
          <w:szCs w:val="24"/>
        </w:rPr>
        <w:t xml:space="preserve"> </w:t>
      </w:r>
      <w:r w:rsidRPr="003966AD">
        <w:rPr>
          <w:rFonts w:ascii="Times New Roman" w:hAnsi="Times New Roman"/>
          <w:b/>
          <w:sz w:val="24"/>
          <w:szCs w:val="24"/>
        </w:rPr>
        <w:t>фактичким радњама</w:t>
      </w:r>
      <w:r w:rsidRPr="003966AD">
        <w:rPr>
          <w:rFonts w:ascii="Times New Roman" w:hAnsi="Times New Roman"/>
          <w:sz w:val="24"/>
          <w:szCs w:val="24"/>
        </w:rPr>
        <w:t xml:space="preserve"> односно </w:t>
      </w:r>
      <w:r w:rsidRPr="003966AD">
        <w:rPr>
          <w:rFonts w:ascii="Times New Roman" w:hAnsi="Times New Roman"/>
          <w:b/>
          <w:sz w:val="24"/>
          <w:szCs w:val="24"/>
        </w:rPr>
        <w:t>одсуством радњи које су по закону морале бити подузете</w:t>
      </w:r>
      <w:r w:rsidRPr="003966AD">
        <w:rPr>
          <w:rFonts w:ascii="Times New Roman" w:hAnsi="Times New Roman"/>
          <w:sz w:val="24"/>
          <w:szCs w:val="24"/>
        </w:rPr>
        <w:t xml:space="preserve"> као облицима неправилности. Оне се после брисања у Нацрту не помињу, а то отвара следећа важна питања: (1) да ли термин „неправилност“ треба схватити у најширем смислу као неправилне фактичке радње, одсуство радњи које су по закону морале бити подузете и неправилности у самом закључку, или се термин „неправилност“ односи само на неправилности у самом закључку и (2) ако неправилност треба схватити у најширем смислу (а сматрамо да је треба тако схватити, јер пракса говори да могу постојати и неправилни закључци и неправилне радње и одсуство радњи које су по закону морале бити подузете) шта се онда дешава са роком? </w:t>
      </w:r>
      <w:r w:rsidRPr="003966AD">
        <w:rPr>
          <w:rFonts w:ascii="Times New Roman" w:hAnsi="Times New Roman"/>
          <w:b/>
          <w:sz w:val="24"/>
          <w:szCs w:val="24"/>
        </w:rPr>
        <w:t>Јасно је да се рок од осам дана односи на закључке, тј преклузивни рок почиње да тече од дана достављања закључка. Није међутим јасно какав је правни режим за неправилне радње односно неподузимање радњи које су по закону морале бити подузете</w:t>
      </w:r>
      <w:r w:rsidRPr="003966AD">
        <w:rPr>
          <w:rFonts w:ascii="Times New Roman" w:hAnsi="Times New Roman"/>
          <w:sz w:val="24"/>
          <w:szCs w:val="24"/>
        </w:rPr>
        <w:t xml:space="preserve">. </w:t>
      </w:r>
      <w:r w:rsidRPr="003966AD">
        <w:rPr>
          <w:rFonts w:ascii="Times New Roman" w:hAnsi="Times New Roman"/>
          <w:b/>
          <w:sz w:val="24"/>
          <w:szCs w:val="24"/>
        </w:rPr>
        <w:t>Оне нису поменуте, па се стиче утисак да за њих никакав рок не постоји, да се рок у погледу њих може уложити било када до окончања поступка.</w:t>
      </w:r>
      <w:r w:rsidRPr="003966AD">
        <w:rPr>
          <w:rFonts w:ascii="Times New Roman" w:hAnsi="Times New Roman"/>
          <w:sz w:val="24"/>
          <w:szCs w:val="24"/>
        </w:rPr>
        <w:t xml:space="preserve"> Ситуацију ваља разјаснити. </w:t>
      </w:r>
    </w:p>
    <w:p w14:paraId="6B1749D5"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b/>
          <w:sz w:val="24"/>
          <w:szCs w:val="24"/>
        </w:rPr>
        <w:t xml:space="preserve">Даље, </w:t>
      </w:r>
      <w:r w:rsidRPr="003966AD">
        <w:rPr>
          <w:rFonts w:ascii="Times New Roman" w:hAnsi="Times New Roman"/>
          <w:sz w:val="24"/>
          <w:szCs w:val="24"/>
        </w:rPr>
        <w:t>м</w:t>
      </w:r>
      <w:r w:rsidRPr="003966AD">
        <w:rPr>
          <w:rFonts w:ascii="Times New Roman" w:hAnsi="Times New Roman"/>
          <w:b/>
          <w:sz w:val="24"/>
          <w:szCs w:val="24"/>
        </w:rPr>
        <w:t>олимо Министарство да обрати пажњу и на тренутак од којег рок од осам дана почиње да тече, а то је дан достављања</w:t>
      </w:r>
      <w:r w:rsidRPr="003966AD">
        <w:rPr>
          <w:rFonts w:ascii="Times New Roman" w:hAnsi="Times New Roman"/>
          <w:sz w:val="24"/>
          <w:szCs w:val="24"/>
        </w:rPr>
        <w:t xml:space="preserve">. Пракса са којом се Ефектива свакодневно суочава је да је достава правно несигурна (што је проблем којим ћемо се бавити нешто ниже, а који није обухваћен Нацртом), и да се поједини извршитељи служе недозвољеним средствима да би изврдали доставу. Пример: неправилна достава решења о извршењу коју је скривио Први основни суд односно јавни извршитељ Марко Вукићевић као достављач (а која укључује давање нетачних обавештења суду о тобож извршеној достави и „видљиве трагове преправљања“ доставнице, како је наведено у решењу) проузроковала је катастрофалне последице по имовинска права извршног дужника (видети решење Првог основног суда у Београду посл. број 3-ИИ-3459/15 од 10.11.2017.). </w:t>
      </w:r>
    </w:p>
    <w:p w14:paraId="777860C5"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sz w:val="24"/>
          <w:szCs w:val="24"/>
        </w:rPr>
        <w:t xml:space="preserve">Примећујемо још један важан проблем, који може настати услед уједначавања судске праксе у смислу да се захтев за отклањање неправилности примењује само на </w:t>
      </w:r>
      <w:r w:rsidRPr="003966AD">
        <w:rPr>
          <w:rFonts w:ascii="Times New Roman" w:hAnsi="Times New Roman"/>
          <w:sz w:val="24"/>
          <w:szCs w:val="24"/>
        </w:rPr>
        <w:lastRenderedPageBreak/>
        <w:t xml:space="preserve">фазу спровођења извршења. Горе наведени пример са судским утврђењем неправилне доставе управо је показатељ да се захтев за отклањање неправилности користи и за „лечење“ неправилности које настају у фази одређивања извршења. Тешко је замерити судовима због овога, јер ни у важећем закону ни у оном који је био на снази од 2011. до 2016. године </w:t>
      </w:r>
      <w:r w:rsidRPr="003966AD">
        <w:rPr>
          <w:rFonts w:ascii="Times New Roman" w:hAnsi="Times New Roman"/>
          <w:b/>
          <w:sz w:val="24"/>
          <w:szCs w:val="24"/>
        </w:rPr>
        <w:t>не постоји процесно средство којим се извршитељ може учинити одговорним за неправилну доставу.</w:t>
      </w:r>
      <w:r w:rsidRPr="003966AD">
        <w:rPr>
          <w:rFonts w:ascii="Times New Roman" w:hAnsi="Times New Roman"/>
          <w:sz w:val="24"/>
          <w:szCs w:val="24"/>
        </w:rPr>
        <w:t xml:space="preserve"> Отуд је судска пракса била принуђена да прошири домашај захтева за доношење неправилности, а као што наведени пример показује, неправилна достава итекако може да проузрокује крупну имовинску штету. Зато мора постојати законом прописан начин да се извршитељ изведе пред суд због такве једне неправилности и да буде учињен одговорним за штету. Идеално би било да се то и даље може радити уз помоћ захтева за откањање неправилности, јер је пракса утабана, и није потребно измишљати нова правна средства. </w:t>
      </w:r>
      <w:r w:rsidRPr="003966AD">
        <w:rPr>
          <w:rFonts w:ascii="Times New Roman" w:hAnsi="Times New Roman"/>
          <w:b/>
          <w:sz w:val="24"/>
          <w:szCs w:val="24"/>
        </w:rPr>
        <w:t>Иначе, неправилна достава је још један доказ да неправилности не погађају само закључке као правне акте, већ да се могу састојати и у радњама односно у одсуству радњи које су по закону морале бити подузете</w:t>
      </w:r>
      <w:r w:rsidRPr="003966AD">
        <w:rPr>
          <w:rFonts w:ascii="Times New Roman" w:hAnsi="Times New Roman"/>
          <w:sz w:val="24"/>
          <w:szCs w:val="24"/>
        </w:rPr>
        <w:t xml:space="preserve">. </w:t>
      </w:r>
    </w:p>
    <w:p w14:paraId="60255116" w14:textId="77777777" w:rsidR="00351449" w:rsidRPr="003966AD" w:rsidRDefault="00351449" w:rsidP="00351449">
      <w:pPr>
        <w:pStyle w:val="NoSpacing"/>
        <w:jc w:val="both"/>
        <w:rPr>
          <w:rFonts w:ascii="Times New Roman" w:hAnsi="Times New Roman"/>
          <w:sz w:val="24"/>
          <w:szCs w:val="24"/>
        </w:rPr>
      </w:pPr>
    </w:p>
    <w:p w14:paraId="12A4AC03"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КАКО РЕШИТИ ПРОБЛЕМ?</w:t>
      </w:r>
    </w:p>
    <w:p w14:paraId="52679B99" w14:textId="77777777" w:rsidR="00351449" w:rsidRPr="003966AD" w:rsidRDefault="00351449" w:rsidP="00351449">
      <w:pPr>
        <w:pStyle w:val="NoSpacing"/>
        <w:jc w:val="both"/>
        <w:rPr>
          <w:rFonts w:ascii="Times New Roman" w:hAnsi="Times New Roman"/>
          <w:sz w:val="24"/>
          <w:szCs w:val="24"/>
        </w:rPr>
      </w:pPr>
    </w:p>
    <w:p w14:paraId="6BC9125F"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sz w:val="24"/>
          <w:szCs w:val="24"/>
        </w:rPr>
        <w:t>Предлажемо Министарству:</w:t>
      </w:r>
    </w:p>
    <w:p w14:paraId="1BD2C5E4" w14:textId="77777777" w:rsidR="00351449" w:rsidRPr="003966AD" w:rsidRDefault="00351449" w:rsidP="005966BE">
      <w:pPr>
        <w:pStyle w:val="NoSpacing"/>
        <w:numPr>
          <w:ilvl w:val="0"/>
          <w:numId w:val="41"/>
        </w:numPr>
        <w:jc w:val="both"/>
        <w:rPr>
          <w:rFonts w:ascii="Times New Roman" w:hAnsi="Times New Roman"/>
          <w:sz w:val="24"/>
          <w:szCs w:val="24"/>
        </w:rPr>
      </w:pPr>
      <w:r w:rsidRPr="003966AD">
        <w:rPr>
          <w:rFonts w:ascii="Times New Roman" w:hAnsi="Times New Roman"/>
          <w:sz w:val="24"/>
          <w:szCs w:val="24"/>
        </w:rPr>
        <w:t xml:space="preserve">да доради измењени члан 148 у смислу прецизирања појма неправилности </w:t>
      </w:r>
    </w:p>
    <w:p w14:paraId="7FFE8D92" w14:textId="77777777" w:rsidR="00351449" w:rsidRPr="003966AD" w:rsidRDefault="00351449" w:rsidP="005966BE">
      <w:pPr>
        <w:pStyle w:val="NoSpacing"/>
        <w:numPr>
          <w:ilvl w:val="0"/>
          <w:numId w:val="41"/>
        </w:numPr>
        <w:jc w:val="both"/>
        <w:rPr>
          <w:rFonts w:ascii="Times New Roman" w:hAnsi="Times New Roman"/>
          <w:sz w:val="24"/>
          <w:szCs w:val="24"/>
        </w:rPr>
      </w:pPr>
      <w:r w:rsidRPr="003966AD">
        <w:rPr>
          <w:rFonts w:ascii="Times New Roman" w:hAnsi="Times New Roman"/>
          <w:sz w:val="24"/>
          <w:szCs w:val="24"/>
        </w:rPr>
        <w:t>да тако прецизираној норми прилагоди одредбу о року за улагање захтева</w:t>
      </w:r>
    </w:p>
    <w:p w14:paraId="638A20C2" w14:textId="77777777" w:rsidR="00351449" w:rsidRPr="003966AD" w:rsidRDefault="00351449" w:rsidP="005966BE">
      <w:pPr>
        <w:pStyle w:val="NoSpacing"/>
        <w:numPr>
          <w:ilvl w:val="0"/>
          <w:numId w:val="41"/>
        </w:numPr>
        <w:jc w:val="both"/>
        <w:rPr>
          <w:rFonts w:ascii="Times New Roman" w:hAnsi="Times New Roman"/>
          <w:sz w:val="24"/>
          <w:szCs w:val="24"/>
        </w:rPr>
      </w:pPr>
      <w:r w:rsidRPr="003966AD">
        <w:rPr>
          <w:rFonts w:ascii="Times New Roman" w:hAnsi="Times New Roman"/>
          <w:sz w:val="24"/>
          <w:szCs w:val="24"/>
        </w:rPr>
        <w:t xml:space="preserve">да уз „дан доставе закључка“ предвиди и неки други критеријум за одређивање дана када рок у вези са закључком почиње да тече, како би се предупредиле могуће злоупотребе и осујетиле злоупотребе које су примећене у пракси. </w:t>
      </w:r>
    </w:p>
    <w:p w14:paraId="4517A318" w14:textId="77777777" w:rsidR="00351449" w:rsidRPr="003966AD" w:rsidRDefault="00351449" w:rsidP="005966BE">
      <w:pPr>
        <w:pStyle w:val="NoSpacing"/>
        <w:numPr>
          <w:ilvl w:val="0"/>
          <w:numId w:val="41"/>
        </w:numPr>
        <w:jc w:val="both"/>
        <w:rPr>
          <w:rFonts w:ascii="Times New Roman" w:hAnsi="Times New Roman"/>
          <w:sz w:val="24"/>
          <w:szCs w:val="24"/>
        </w:rPr>
      </w:pPr>
      <w:r w:rsidRPr="003966AD">
        <w:rPr>
          <w:rFonts w:ascii="Times New Roman" w:hAnsi="Times New Roman"/>
          <w:sz w:val="24"/>
          <w:szCs w:val="24"/>
        </w:rPr>
        <w:t xml:space="preserve">да допуни члан 148 још једним ставом који предвиђа изузетак од правила да се захтев може уложити само у вези са неправилностима у спровођењу извршења, тј да предвиди изузетак који се односи на неправилну доставу решења у фази одређивања извршења. </w:t>
      </w:r>
    </w:p>
    <w:p w14:paraId="36D8A9C9" w14:textId="77777777" w:rsidR="00351449" w:rsidRPr="003966AD" w:rsidRDefault="00351449" w:rsidP="00351449">
      <w:pPr>
        <w:pStyle w:val="NoSpacing"/>
        <w:jc w:val="both"/>
        <w:rPr>
          <w:rFonts w:ascii="Times New Roman" w:hAnsi="Times New Roman"/>
          <w:i/>
          <w:sz w:val="24"/>
          <w:szCs w:val="24"/>
          <w:lang w:val="sr-Cyrl-CS"/>
        </w:rPr>
      </w:pPr>
      <w:r w:rsidRPr="003966AD">
        <w:rPr>
          <w:rFonts w:ascii="Times New Roman" w:hAnsi="Times New Roman"/>
          <w:i/>
          <w:sz w:val="24"/>
          <w:szCs w:val="24"/>
          <w:lang w:val="sr-Cyrl-CS"/>
        </w:rPr>
        <w:t>Одговор: Предлог је делимично основан у делу који се односи на дефинисање оппштег рока за подношење захтева за отклањање неправилности које се састоје у предузети радњама или у непредузетим радњама које су по закону морале бити предузете.</w:t>
      </w:r>
    </w:p>
    <w:p w14:paraId="30F6443C" w14:textId="77777777" w:rsidR="00351449" w:rsidRPr="003966AD" w:rsidRDefault="00351449" w:rsidP="00351449">
      <w:pPr>
        <w:pStyle w:val="NoSpacing"/>
        <w:tabs>
          <w:tab w:val="left" w:pos="4274"/>
          <w:tab w:val="center" w:pos="4680"/>
        </w:tabs>
        <w:jc w:val="center"/>
        <w:rPr>
          <w:rFonts w:ascii="Times New Roman" w:hAnsi="Times New Roman"/>
          <w:sz w:val="24"/>
          <w:szCs w:val="24"/>
        </w:rPr>
      </w:pPr>
      <w:r w:rsidRPr="003966AD">
        <w:rPr>
          <w:rFonts w:ascii="Times New Roman" w:hAnsi="Times New Roman"/>
          <w:b/>
          <w:sz w:val="24"/>
          <w:szCs w:val="24"/>
        </w:rPr>
        <w:t>2.</w:t>
      </w:r>
      <w:r w:rsidRPr="003966AD">
        <w:rPr>
          <w:rFonts w:ascii="Times New Roman" w:hAnsi="Times New Roman"/>
          <w:b/>
          <w:sz w:val="24"/>
          <w:szCs w:val="24"/>
        </w:rPr>
        <w:br/>
        <w:t>СПОРАН ЈЕ ЧЛАН 149, САДАШЊИ СТАВ 3 (КОЈИ СЕ НАЦРТОМ ПРЕТВАРА У СТАВ 2)</w:t>
      </w:r>
    </w:p>
    <w:p w14:paraId="72A47ED2" w14:textId="77777777" w:rsidR="00351449" w:rsidRPr="003966AD" w:rsidRDefault="00351449" w:rsidP="00351449">
      <w:pPr>
        <w:pStyle w:val="NoSpacing"/>
        <w:jc w:val="both"/>
        <w:rPr>
          <w:rFonts w:ascii="Times New Roman" w:hAnsi="Times New Roman"/>
          <w:sz w:val="24"/>
          <w:szCs w:val="24"/>
        </w:rPr>
      </w:pPr>
    </w:p>
    <w:p w14:paraId="2BA23401" w14:textId="77777777" w:rsidR="00351449" w:rsidRPr="003966AD" w:rsidRDefault="00351449" w:rsidP="00351449">
      <w:pPr>
        <w:pStyle w:val="Default"/>
        <w:jc w:val="center"/>
        <w:rPr>
          <w:b/>
          <w:bCs/>
          <w:color w:val="auto"/>
        </w:rPr>
      </w:pPr>
      <w:r w:rsidRPr="003966AD">
        <w:rPr>
          <w:b/>
          <w:bCs/>
          <w:color w:val="auto"/>
        </w:rPr>
        <w:t>Основаност захтева за отклањање неправилности</w:t>
      </w:r>
    </w:p>
    <w:p w14:paraId="08B1CBA1" w14:textId="77777777" w:rsidR="00351449" w:rsidRPr="003966AD" w:rsidRDefault="00351449" w:rsidP="00351449">
      <w:pPr>
        <w:pStyle w:val="Default"/>
        <w:rPr>
          <w:color w:val="auto"/>
        </w:rPr>
      </w:pPr>
    </w:p>
    <w:p w14:paraId="27DD9AFC"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i/>
          <w:sz w:val="24"/>
          <w:szCs w:val="24"/>
        </w:rPr>
        <w:t>Суд, односно јавни извршитељ, обавештава министарство надлежно за правосуђе (у даљем тексту: министарство) и Комору јавних извршитеља (у даљем тексту: Комора) о томе да је утврђено да је јавни извршитељ учинио неправилност у спровођењу извршења.</w:t>
      </w:r>
    </w:p>
    <w:p w14:paraId="7B8F7190" w14:textId="77777777" w:rsidR="00351449" w:rsidRPr="003966AD" w:rsidRDefault="00351449" w:rsidP="00351449">
      <w:pPr>
        <w:pStyle w:val="NoSpacing"/>
        <w:jc w:val="both"/>
        <w:rPr>
          <w:rFonts w:ascii="Times New Roman" w:hAnsi="Times New Roman"/>
          <w:sz w:val="24"/>
          <w:szCs w:val="24"/>
        </w:rPr>
      </w:pPr>
    </w:p>
    <w:p w14:paraId="49048E1C"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ШТА ЈЕ ПРОБЛЕМ?</w:t>
      </w:r>
    </w:p>
    <w:p w14:paraId="4ECC981F" w14:textId="77777777" w:rsidR="00351449" w:rsidRPr="003966AD" w:rsidRDefault="00351449" w:rsidP="00351449">
      <w:pPr>
        <w:pStyle w:val="NoSpacing"/>
        <w:jc w:val="both"/>
        <w:rPr>
          <w:rFonts w:ascii="Times New Roman" w:hAnsi="Times New Roman"/>
          <w:sz w:val="24"/>
          <w:szCs w:val="24"/>
        </w:rPr>
      </w:pPr>
    </w:p>
    <w:p w14:paraId="19F4AFD6"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b/>
          <w:sz w:val="24"/>
          <w:szCs w:val="24"/>
        </w:rPr>
        <w:t>У нацрту Стратегије развоја правосуђа у периоду 2019-2024 који је стављен на јавну расправу</w:t>
      </w:r>
      <w:r w:rsidRPr="003966AD">
        <w:rPr>
          <w:rFonts w:ascii="Times New Roman" w:hAnsi="Times New Roman"/>
          <w:sz w:val="24"/>
          <w:szCs w:val="24"/>
        </w:rPr>
        <w:t xml:space="preserve"> истиче се да би „у склопу целокупног функционисања правосудног система требало посматрати и </w:t>
      </w:r>
      <w:r w:rsidRPr="003966AD">
        <w:rPr>
          <w:rFonts w:ascii="Times New Roman" w:hAnsi="Times New Roman"/>
          <w:b/>
          <w:sz w:val="24"/>
          <w:szCs w:val="24"/>
        </w:rPr>
        <w:t>одговорност представника правосудних професија</w:t>
      </w:r>
      <w:r w:rsidRPr="003966AD">
        <w:rPr>
          <w:rFonts w:ascii="Times New Roman" w:hAnsi="Times New Roman"/>
          <w:sz w:val="24"/>
          <w:szCs w:val="24"/>
        </w:rPr>
        <w:t xml:space="preserve"> (јавних извршитеља и јавних бележника) како би се омогућило законито и ефикасно поступање и </w:t>
      </w:r>
      <w:r w:rsidRPr="003966AD">
        <w:rPr>
          <w:rFonts w:ascii="Times New Roman" w:hAnsi="Times New Roman"/>
          <w:b/>
          <w:sz w:val="24"/>
          <w:szCs w:val="24"/>
        </w:rPr>
        <w:t>заштита права грађана</w:t>
      </w:r>
      <w:r w:rsidRPr="003966AD">
        <w:rPr>
          <w:rFonts w:ascii="Times New Roman" w:hAnsi="Times New Roman"/>
          <w:sz w:val="24"/>
          <w:szCs w:val="24"/>
        </w:rPr>
        <w:t xml:space="preserve">, због чега је потребно повећати свест о њиховој одговорности у својству вршилаца јавних овлашћења и даље </w:t>
      </w:r>
      <w:r w:rsidRPr="003966AD">
        <w:rPr>
          <w:rFonts w:ascii="Times New Roman" w:hAnsi="Times New Roman"/>
          <w:b/>
          <w:sz w:val="24"/>
          <w:szCs w:val="24"/>
        </w:rPr>
        <w:t xml:space="preserve">унапредити механизме </w:t>
      </w:r>
      <w:r w:rsidRPr="003966AD">
        <w:rPr>
          <w:rFonts w:ascii="Times New Roman" w:hAnsi="Times New Roman"/>
          <w:b/>
          <w:sz w:val="24"/>
          <w:szCs w:val="24"/>
        </w:rPr>
        <w:lastRenderedPageBreak/>
        <w:t>надзора над њиховим радом</w:t>
      </w:r>
      <w:r w:rsidRPr="003966AD">
        <w:rPr>
          <w:rFonts w:ascii="Times New Roman" w:hAnsi="Times New Roman"/>
          <w:sz w:val="24"/>
          <w:szCs w:val="24"/>
        </w:rPr>
        <w:t xml:space="preserve">.“ Када се сагледа Нацрт измена и допуна Закона о извршењу и обезбеђењу, не види се да је ишта подузето у том погледу – изузев продужавања рока застаревања покретања и вођења дисциплинског поступка. </w:t>
      </w:r>
    </w:p>
    <w:p w14:paraId="5B0A5EA9"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sz w:val="24"/>
          <w:szCs w:val="24"/>
        </w:rPr>
        <w:t xml:space="preserve">Пажљивом анализом последњег става у члану 149 (став 3 у важећем закону) који није претрпео никакве промене још од 2011. године, долазимо до закључка да </w:t>
      </w:r>
      <w:r w:rsidRPr="003966AD">
        <w:rPr>
          <w:rFonts w:ascii="Times New Roman" w:hAnsi="Times New Roman"/>
          <w:b/>
          <w:sz w:val="24"/>
          <w:szCs w:val="24"/>
        </w:rPr>
        <w:t xml:space="preserve">Министарство и Комора као органи надлежни за контролу рада јавних извршитеља </w:t>
      </w:r>
      <w:r w:rsidRPr="003966AD">
        <w:rPr>
          <w:rFonts w:ascii="Times New Roman" w:hAnsi="Times New Roman"/>
          <w:b/>
          <w:i/>
          <w:sz w:val="24"/>
          <w:szCs w:val="24"/>
        </w:rPr>
        <w:t>могу али и не морају</w:t>
      </w:r>
      <w:r w:rsidRPr="003966AD">
        <w:rPr>
          <w:rFonts w:ascii="Times New Roman" w:hAnsi="Times New Roman"/>
          <w:b/>
          <w:sz w:val="24"/>
          <w:szCs w:val="24"/>
        </w:rPr>
        <w:t xml:space="preserve"> да подузму мере против јавног извршитеља о чијим их неправилностима, утврђеним у судској одлуци, обавести суд по службеној дужности</w:t>
      </w:r>
      <w:r w:rsidRPr="003966AD">
        <w:rPr>
          <w:rFonts w:ascii="Times New Roman" w:hAnsi="Times New Roman"/>
          <w:sz w:val="24"/>
          <w:szCs w:val="24"/>
        </w:rPr>
        <w:t xml:space="preserve">. </w:t>
      </w:r>
      <w:r w:rsidRPr="003966AD">
        <w:rPr>
          <w:rFonts w:ascii="Times New Roman" w:hAnsi="Times New Roman"/>
          <w:b/>
          <w:sz w:val="24"/>
          <w:szCs w:val="24"/>
        </w:rPr>
        <w:t>Удружење Ефектива сматра да би контролни органи морали те мере да подузму, и да процедура обавештавања и поступања по том обавештењу мора бити јасно прописана, тим пре што се ради о неправилности у раду извршитеља коју је утврдио суд</w:t>
      </w:r>
      <w:r w:rsidRPr="003966AD">
        <w:rPr>
          <w:rFonts w:ascii="Times New Roman" w:hAnsi="Times New Roman"/>
          <w:sz w:val="24"/>
          <w:szCs w:val="24"/>
        </w:rPr>
        <w:t xml:space="preserve">. </w:t>
      </w:r>
    </w:p>
    <w:p w14:paraId="37DE62E5"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sz w:val="24"/>
          <w:szCs w:val="24"/>
        </w:rPr>
        <w:t>Удружење Ефектива поседује неколико судских одлука, донетих по захтевима за отклањање неправилности, у којима су утврђене озбиљне неправилности у поступању јавних извршитеља, па и неправилности које имају облик тежих дисциплинских повреда и кривичних дела. Оно што је изненађујуће јесте да није било реакције Министарства и Коморе јавних извршитеља као контролних органа након што су судови донели те одлуке, иако је прописана обавеза суда да контролне органе обавести о учињеним неправилностима. Не улазимо у то ко је заказао и зашто. Само износимо чињенице.</w:t>
      </w:r>
    </w:p>
    <w:p w14:paraId="6984BB70"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i/>
          <w:sz w:val="24"/>
          <w:szCs w:val="24"/>
          <w:u w:val="single"/>
        </w:rPr>
        <w:t>Пример 1</w:t>
      </w:r>
      <w:r w:rsidRPr="003966AD">
        <w:rPr>
          <w:rFonts w:ascii="Times New Roman" w:hAnsi="Times New Roman"/>
          <w:sz w:val="24"/>
          <w:szCs w:val="24"/>
          <w:u w:val="single"/>
        </w:rPr>
        <w:t>:</w:t>
      </w:r>
      <w:r w:rsidRPr="003966AD">
        <w:rPr>
          <w:rFonts w:ascii="Times New Roman" w:hAnsi="Times New Roman"/>
          <w:sz w:val="24"/>
          <w:szCs w:val="24"/>
        </w:rPr>
        <w:t xml:space="preserve"> Трећи основни суд у Београду је решењем 5-ИОН-14/18 25. маја 2018. године утврдио неправилност у поступању јавног извршитеља Дејана Панића а која се односи на </w:t>
      </w:r>
      <w:r w:rsidRPr="003966AD">
        <w:rPr>
          <w:rFonts w:ascii="Times New Roman" w:hAnsi="Times New Roman"/>
          <w:b/>
          <w:sz w:val="24"/>
          <w:szCs w:val="24"/>
        </w:rPr>
        <w:t>блокаду текућег рачуна извршног дужника и заплену средстава са тог рачуна која су законом изузета од извршења (алиментација)</w:t>
      </w:r>
      <w:r w:rsidRPr="003966AD">
        <w:rPr>
          <w:rFonts w:ascii="Times New Roman" w:hAnsi="Times New Roman"/>
          <w:sz w:val="24"/>
          <w:szCs w:val="24"/>
        </w:rPr>
        <w:t xml:space="preserve">. Овакво поступање недвосмислено представља тешку дисциплинску повреду из члана 527 тачка 6 Закона о извршењу и обезбеђењу. </w:t>
      </w:r>
    </w:p>
    <w:p w14:paraId="2417A622"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i/>
          <w:sz w:val="24"/>
          <w:szCs w:val="24"/>
          <w:u w:val="single"/>
        </w:rPr>
        <w:t>Пример 2</w:t>
      </w:r>
      <w:r w:rsidRPr="003966AD">
        <w:rPr>
          <w:rFonts w:ascii="Times New Roman" w:hAnsi="Times New Roman"/>
          <w:sz w:val="24"/>
          <w:szCs w:val="24"/>
          <w:u w:val="single"/>
        </w:rPr>
        <w:t>:</w:t>
      </w:r>
      <w:r w:rsidRPr="003966AD">
        <w:rPr>
          <w:rFonts w:ascii="Times New Roman" w:hAnsi="Times New Roman"/>
          <w:sz w:val="24"/>
          <w:szCs w:val="24"/>
        </w:rPr>
        <w:t xml:space="preserve"> Први основни суд у Београду је решењем посл. број 18-ИОН-13/16 од 10. марта 2016. године утврдио неправилност у поступању јавног извршитеља Марка Вукићевића а која се односи на повреду начела формалног легалитета у погледу идентитета непокретности која је обухваћена решењем о извршењу тог суда. </w:t>
      </w:r>
      <w:r w:rsidRPr="003966AD">
        <w:rPr>
          <w:rFonts w:ascii="Times New Roman" w:hAnsi="Times New Roman"/>
          <w:b/>
          <w:sz w:val="24"/>
          <w:szCs w:val="24"/>
        </w:rPr>
        <w:t>Повредом начела формалног легалитета</w:t>
      </w:r>
      <w:r w:rsidRPr="003966AD">
        <w:rPr>
          <w:rFonts w:ascii="Times New Roman" w:hAnsi="Times New Roman"/>
          <w:sz w:val="24"/>
          <w:szCs w:val="24"/>
        </w:rPr>
        <w:t xml:space="preserve"> као једног од темељних начела извршног поступка испуњено је биће кривичног дела злоупотребе службеног положаја (члан 359 Кривичног законика), без обзира што </w:t>
      </w:r>
      <w:r w:rsidRPr="003966AD">
        <w:rPr>
          <w:rFonts w:ascii="Times New Roman" w:hAnsi="Times New Roman"/>
          <w:b/>
          <w:sz w:val="24"/>
          <w:szCs w:val="24"/>
        </w:rPr>
        <w:t>повреда овог начела није сврстана међу теже дисциплинске повреде из члана 527, а морала би да буде сврстана</w:t>
      </w:r>
      <w:r w:rsidRPr="003966AD">
        <w:rPr>
          <w:rFonts w:ascii="Times New Roman" w:hAnsi="Times New Roman"/>
          <w:sz w:val="24"/>
          <w:szCs w:val="24"/>
        </w:rPr>
        <w:t xml:space="preserve">. </w:t>
      </w:r>
    </w:p>
    <w:p w14:paraId="3A4D3627"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i/>
          <w:sz w:val="24"/>
          <w:szCs w:val="24"/>
          <w:u w:val="single"/>
        </w:rPr>
        <w:t>Пример 3</w:t>
      </w:r>
      <w:r w:rsidRPr="003966AD">
        <w:rPr>
          <w:rFonts w:ascii="Times New Roman" w:hAnsi="Times New Roman"/>
          <w:sz w:val="24"/>
          <w:szCs w:val="24"/>
          <w:u w:val="single"/>
        </w:rPr>
        <w:t>:</w:t>
      </w:r>
      <w:r w:rsidRPr="003966AD">
        <w:rPr>
          <w:rFonts w:ascii="Times New Roman" w:hAnsi="Times New Roman"/>
          <w:sz w:val="24"/>
          <w:szCs w:val="24"/>
        </w:rPr>
        <w:t xml:space="preserve"> Основни суд у Крушевцу је решењем посл број 4 Ипв (и) 210/18 од 25.12.2018. утврдио неправилност у поступању јавног извршитеља Омера Екића а која се односи на </w:t>
      </w:r>
      <w:r w:rsidRPr="003966AD">
        <w:rPr>
          <w:rFonts w:ascii="Times New Roman" w:hAnsi="Times New Roman"/>
          <w:b/>
          <w:sz w:val="24"/>
          <w:szCs w:val="24"/>
        </w:rPr>
        <w:t>спровођење извршењима на предметима извршења који су у складу са чланом 218 изузети од извршења</w:t>
      </w:r>
      <w:r w:rsidRPr="003966AD">
        <w:rPr>
          <w:rFonts w:ascii="Times New Roman" w:hAnsi="Times New Roman"/>
          <w:sz w:val="24"/>
          <w:szCs w:val="24"/>
        </w:rPr>
        <w:t xml:space="preserve"> (попис кревета у домаћинству извршног дужника, и паушално тумачење да се у закону нигде не наводи да је кревет изузет од пописа). Овакво поступање представља тешку дисциплинску повреду из члана 527 тачка 6 Закона о извршењу и обезбеђењу.</w:t>
      </w:r>
    </w:p>
    <w:p w14:paraId="3F233ACD"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i/>
          <w:sz w:val="24"/>
          <w:szCs w:val="24"/>
          <w:u w:val="single"/>
        </w:rPr>
        <w:t>Пример 4</w:t>
      </w:r>
      <w:r w:rsidRPr="003966AD">
        <w:rPr>
          <w:rFonts w:ascii="Times New Roman" w:hAnsi="Times New Roman"/>
          <w:sz w:val="24"/>
          <w:szCs w:val="24"/>
        </w:rPr>
        <w:t xml:space="preserve">:  Други основни суд у Београду је решњем посл. број 2 ИОН 23/2014 од 11.01.2016. утврдио неправилност у поступању јавног извршитеља Исидоре Ранковић а коа се односи на </w:t>
      </w:r>
      <w:r w:rsidRPr="003966AD">
        <w:rPr>
          <w:rFonts w:ascii="Times New Roman" w:hAnsi="Times New Roman"/>
          <w:b/>
          <w:sz w:val="24"/>
          <w:szCs w:val="24"/>
        </w:rPr>
        <w:t>неисправну доставу</w:t>
      </w:r>
      <w:r w:rsidRPr="003966AD">
        <w:rPr>
          <w:rFonts w:ascii="Times New Roman" w:hAnsi="Times New Roman"/>
          <w:sz w:val="24"/>
          <w:szCs w:val="24"/>
        </w:rPr>
        <w:t>. Извршитељка је све време слала пошиљку на погрешну адресу, али је свеједно одбила захтев за отклањање неправилности извршног дужника као неоснован, па је извршни дужник потражио правду на суду. Повреда правила о достављању решења или закључака суда или јавног извршитеља због које је странка или учесник у поступку изгубио неко процесно право представља тешку дисциплинску повреду из члана 527 тачка 4 Закона о извршењу и обезбеђењу.</w:t>
      </w:r>
    </w:p>
    <w:p w14:paraId="4593B2FF"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i/>
          <w:sz w:val="24"/>
          <w:szCs w:val="24"/>
          <w:u w:val="single"/>
        </w:rPr>
        <w:t>Пример 5</w:t>
      </w:r>
      <w:r w:rsidRPr="003966AD">
        <w:rPr>
          <w:rFonts w:ascii="Times New Roman" w:hAnsi="Times New Roman"/>
          <w:sz w:val="24"/>
          <w:szCs w:val="24"/>
          <w:u w:val="single"/>
        </w:rPr>
        <w:t>:</w:t>
      </w:r>
      <w:r w:rsidRPr="003966AD">
        <w:rPr>
          <w:rFonts w:ascii="Times New Roman" w:hAnsi="Times New Roman"/>
          <w:sz w:val="24"/>
          <w:szCs w:val="24"/>
        </w:rPr>
        <w:t xml:space="preserve"> Већ наведени пример са </w:t>
      </w:r>
      <w:r w:rsidRPr="003966AD">
        <w:rPr>
          <w:rFonts w:ascii="Times New Roman" w:hAnsi="Times New Roman"/>
          <w:b/>
          <w:sz w:val="24"/>
          <w:szCs w:val="24"/>
        </w:rPr>
        <w:t>неисправном доставом</w:t>
      </w:r>
      <w:r w:rsidRPr="003966AD">
        <w:rPr>
          <w:rFonts w:ascii="Times New Roman" w:hAnsi="Times New Roman"/>
          <w:sz w:val="24"/>
          <w:szCs w:val="24"/>
        </w:rPr>
        <w:t xml:space="preserve"> (решење Првог основног суда у Београду посл. број 3-ИИ-3459/15 од 10.11.2017.) у којем је суд </w:t>
      </w:r>
      <w:r w:rsidRPr="003966AD">
        <w:rPr>
          <w:rFonts w:ascii="Times New Roman" w:hAnsi="Times New Roman"/>
          <w:sz w:val="24"/>
          <w:szCs w:val="24"/>
        </w:rPr>
        <w:lastRenderedPageBreak/>
        <w:t>установио неправилно поступање Првог основног суда односно јавног извршитеља Марка Вукићевића као достављача. Повреда правила о достављању решења или закључака суда или јавног извршитеља због које је странка или учесник у поступку изгубио неко процесно право представља тешку дисциплинску повреду из члана 527 тачка 4 Закона о извршењу и обезбеђењу.</w:t>
      </w:r>
    </w:p>
    <w:p w14:paraId="4E46C963" w14:textId="77777777" w:rsidR="00351449" w:rsidRPr="003966AD" w:rsidRDefault="00351449" w:rsidP="00351449">
      <w:pPr>
        <w:pStyle w:val="NoSpacing"/>
        <w:ind w:firstLine="720"/>
        <w:jc w:val="both"/>
        <w:rPr>
          <w:rFonts w:ascii="Times New Roman" w:hAnsi="Times New Roman"/>
          <w:b/>
          <w:sz w:val="24"/>
          <w:szCs w:val="24"/>
        </w:rPr>
      </w:pPr>
      <w:r w:rsidRPr="003966AD">
        <w:rPr>
          <w:rFonts w:ascii="Times New Roman" w:hAnsi="Times New Roman"/>
          <w:b/>
          <w:sz w:val="24"/>
          <w:szCs w:val="24"/>
        </w:rPr>
        <w:t>Удружење Ефектива сматра да без кажњивости нема одговорности, и да се следствено томе казнена политика према јавним извршитељима мора пооштрити</w:t>
      </w:r>
      <w:r w:rsidRPr="003966AD">
        <w:rPr>
          <w:rFonts w:ascii="Times New Roman" w:hAnsi="Times New Roman"/>
          <w:sz w:val="24"/>
          <w:szCs w:val="24"/>
        </w:rPr>
        <w:t xml:space="preserve">, а да непоступање контролних органа по одлукама судова у којима су констатоване неправилне (тј незаконите) радње јавних извршитеља оставља веома лош утисак на јавност, која не без разлога сматра да су јавни извршитељи, или барем одређени јавни извршитељи недодирљиви. </w:t>
      </w:r>
      <w:r w:rsidRPr="003966AD">
        <w:rPr>
          <w:rFonts w:ascii="Times New Roman" w:hAnsi="Times New Roman"/>
          <w:b/>
          <w:sz w:val="24"/>
          <w:szCs w:val="24"/>
        </w:rPr>
        <w:t xml:space="preserve">Удружење Ефектива такође сматра да судски утврђена неправилност (незаконитост) у поступању извршитеља, када она има облик теже дисциплинске повреде беспоговорно мора да резултира у покретању дисциплинског поступка против извршитеља. </w:t>
      </w:r>
    </w:p>
    <w:p w14:paraId="0CA8B242"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b/>
          <w:sz w:val="24"/>
          <w:szCs w:val="24"/>
        </w:rPr>
        <w:t>Ту, међутим, уочавамо пет нимало наивних законских проблема</w:t>
      </w:r>
      <w:r w:rsidRPr="003966AD">
        <w:rPr>
          <w:rFonts w:ascii="Times New Roman" w:hAnsi="Times New Roman"/>
          <w:sz w:val="24"/>
          <w:szCs w:val="24"/>
        </w:rPr>
        <w:t xml:space="preserve">. </w:t>
      </w:r>
    </w:p>
    <w:p w14:paraId="3ECB58E8"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i/>
          <w:sz w:val="24"/>
          <w:szCs w:val="24"/>
          <w:u w:val="single"/>
        </w:rPr>
        <w:t>Прво</w:t>
      </w:r>
      <w:r w:rsidRPr="003966AD">
        <w:rPr>
          <w:rFonts w:ascii="Times New Roman" w:hAnsi="Times New Roman"/>
          <w:sz w:val="24"/>
          <w:szCs w:val="24"/>
        </w:rPr>
        <w:t xml:space="preserve">, на примеру судски утврђене повреде начела формалног легалитета видели смо да </w:t>
      </w:r>
      <w:r w:rsidRPr="003966AD">
        <w:rPr>
          <w:rFonts w:ascii="Times New Roman" w:hAnsi="Times New Roman"/>
          <w:b/>
          <w:sz w:val="24"/>
          <w:szCs w:val="24"/>
        </w:rPr>
        <w:t>неки озбиљни законски прекршаји могу бити кривична дела а не морају бити законом предвиђени као тешка дисциплинска повреда</w:t>
      </w:r>
      <w:r w:rsidRPr="003966AD">
        <w:rPr>
          <w:rFonts w:ascii="Times New Roman" w:hAnsi="Times New Roman"/>
          <w:sz w:val="24"/>
          <w:szCs w:val="24"/>
        </w:rPr>
        <w:t xml:space="preserve">. Импресију ширине даје члан 525, према којем јавни извршитељ „дисциплински одговара због повреде закона и других прописа, неиспуњавања обавеза одређених Статутом и другим прописима или општим актима Коморе или због повреде угледа јавних извршитеља“, али потоњи чланови 526, 527 и 528 сужавају круг дисциплинских повреда на стриктно набројане теже и лакше дисциплинске повреде. </w:t>
      </w:r>
    </w:p>
    <w:p w14:paraId="1A1E8856"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i/>
          <w:sz w:val="24"/>
          <w:szCs w:val="24"/>
          <w:u w:val="single"/>
        </w:rPr>
        <w:t>Друго</w:t>
      </w:r>
      <w:r w:rsidRPr="003966AD">
        <w:rPr>
          <w:rFonts w:ascii="Times New Roman" w:hAnsi="Times New Roman"/>
          <w:sz w:val="24"/>
          <w:szCs w:val="24"/>
        </w:rPr>
        <w:t xml:space="preserve">, </w:t>
      </w:r>
      <w:r w:rsidRPr="003966AD">
        <w:rPr>
          <w:rFonts w:ascii="Times New Roman" w:hAnsi="Times New Roman"/>
          <w:b/>
          <w:sz w:val="24"/>
          <w:szCs w:val="24"/>
        </w:rPr>
        <w:t>члан 527 важећег Закона о извршењу и обезбеђењу (2015) који набраја тешке дисциплинске повреде</w:t>
      </w:r>
      <w:r w:rsidRPr="003966AD">
        <w:rPr>
          <w:rFonts w:ascii="Times New Roman" w:hAnsi="Times New Roman"/>
          <w:sz w:val="24"/>
          <w:szCs w:val="24"/>
        </w:rPr>
        <w:t xml:space="preserve"> </w:t>
      </w:r>
      <w:r w:rsidRPr="003966AD">
        <w:rPr>
          <w:rFonts w:ascii="Times New Roman" w:hAnsi="Times New Roman"/>
          <w:b/>
          <w:sz w:val="24"/>
          <w:szCs w:val="24"/>
        </w:rPr>
        <w:t>не обухвата „прекорачење овлашћења поверених законом“ и „повреде дужности утврђених другим прописима“ које су као повреде постојале у Закону из 2011. године</w:t>
      </w:r>
      <w:r w:rsidRPr="003966AD">
        <w:rPr>
          <w:rFonts w:ascii="Times New Roman" w:hAnsi="Times New Roman"/>
          <w:sz w:val="24"/>
          <w:szCs w:val="24"/>
        </w:rPr>
        <w:t xml:space="preserve"> (члан 350 став 1 тачка 6 односно тачка 16 старог ЗИО), што законски везује руке самим контролним органима а драматично сужава број разлога због којих извршитељ може бити учињен дисциплински одговорним и бити кажњен. </w:t>
      </w:r>
    </w:p>
    <w:p w14:paraId="20610CBB"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i/>
          <w:sz w:val="24"/>
          <w:szCs w:val="24"/>
          <w:u w:val="single"/>
        </w:rPr>
        <w:t>Треће</w:t>
      </w:r>
      <w:r w:rsidRPr="003966AD">
        <w:rPr>
          <w:rFonts w:ascii="Times New Roman" w:hAnsi="Times New Roman"/>
          <w:sz w:val="24"/>
          <w:szCs w:val="24"/>
        </w:rPr>
        <w:t xml:space="preserve">, </w:t>
      </w:r>
      <w:r w:rsidRPr="003966AD">
        <w:rPr>
          <w:rFonts w:ascii="Times New Roman" w:hAnsi="Times New Roman"/>
          <w:b/>
          <w:sz w:val="24"/>
          <w:szCs w:val="24"/>
        </w:rPr>
        <w:t>чак и да поменуте две повреде и даље постоје у закону, поставило би се питање да ли контролни органи у смислу чланова 523 и 524 треба да спроводе надзор над радом јавног извршитеља након што суд као независна грана власти својом одлуком установи незаконитост у поступању извршитеља која испуњава биће неке дисциплинске повреде, и о томе пошаље обавештење контролним органима</w:t>
      </w:r>
      <w:r w:rsidRPr="003966AD">
        <w:rPr>
          <w:rFonts w:ascii="Times New Roman" w:hAnsi="Times New Roman"/>
          <w:sz w:val="24"/>
          <w:szCs w:val="24"/>
        </w:rPr>
        <w:t xml:space="preserve">. Ишчитавањем члана 145 став 3 Устава Србије који предвиђа да су „судске одлуке обавезне за све и да </w:t>
      </w:r>
      <w:r w:rsidRPr="003966AD">
        <w:rPr>
          <w:rFonts w:ascii="Times New Roman" w:hAnsi="Times New Roman"/>
          <w:b/>
          <w:sz w:val="24"/>
          <w:szCs w:val="24"/>
          <w:u w:val="single"/>
        </w:rPr>
        <w:t>не могу бити предмет вансудске контроле</w:t>
      </w:r>
      <w:r w:rsidRPr="003966AD">
        <w:rPr>
          <w:rFonts w:ascii="Times New Roman" w:hAnsi="Times New Roman"/>
          <w:sz w:val="24"/>
          <w:szCs w:val="24"/>
        </w:rPr>
        <w:t xml:space="preserve">“ долазимо до закључка да би контролни органи могли само да поведу дисциплински поступак на основу већ утврђене неправилности а не да у поступку надзора поново проверавају да ли је она настала. Срећом па члан 536 став 3 прописује да „захтев за утврђивање дисциплинске одговорности може да се поднесе и ако пре тога није вршен надзор над радом јавног извршитеља“, међутим, кад суд утврди да је извршитељ починио неправилност која има облик тешке дисциплинске повреде, чему онда накнадно утврђивање? Дакле, и у овом случају се поставља питање вансудске контроле.  </w:t>
      </w:r>
    </w:p>
    <w:p w14:paraId="46323255"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i/>
          <w:sz w:val="24"/>
          <w:szCs w:val="24"/>
          <w:u w:val="single"/>
        </w:rPr>
        <w:t>Четврто</w:t>
      </w:r>
      <w:r w:rsidRPr="003966AD">
        <w:rPr>
          <w:rFonts w:ascii="Times New Roman" w:hAnsi="Times New Roman"/>
          <w:sz w:val="24"/>
          <w:szCs w:val="24"/>
        </w:rPr>
        <w:t xml:space="preserve">, кад се у ставу 3 члана 149 </w:t>
      </w:r>
      <w:r w:rsidRPr="003966AD">
        <w:rPr>
          <w:rFonts w:ascii="Times New Roman" w:hAnsi="Times New Roman"/>
          <w:b/>
          <w:sz w:val="24"/>
          <w:szCs w:val="24"/>
        </w:rPr>
        <w:t>каже „суд обавештава“ на кога се тачно мисли? Да ли је то поступајући судија, или је то можда председник суда</w:t>
      </w:r>
      <w:r w:rsidRPr="003966AD">
        <w:rPr>
          <w:rFonts w:ascii="Times New Roman" w:hAnsi="Times New Roman"/>
          <w:sz w:val="24"/>
          <w:szCs w:val="24"/>
        </w:rPr>
        <w:t xml:space="preserve">, који у складу са својим овлашћењем из члана 536 </w:t>
      </w:r>
      <w:r w:rsidRPr="003966AD">
        <w:rPr>
          <w:rFonts w:ascii="Times New Roman" w:hAnsi="Times New Roman"/>
          <w:i/>
          <w:sz w:val="24"/>
          <w:szCs w:val="24"/>
        </w:rPr>
        <w:t>може</w:t>
      </w:r>
      <w:r w:rsidRPr="003966AD">
        <w:rPr>
          <w:rFonts w:ascii="Times New Roman" w:hAnsi="Times New Roman"/>
          <w:sz w:val="24"/>
          <w:szCs w:val="24"/>
        </w:rPr>
        <w:t xml:space="preserve"> да захтева утврђивање дисциплинске одговорности јавног извршитеља. На страну ово дискреционо право, поставље се питање шта се дешава ако поступајући судија не обавести председника суда да је утврђена неправилност у поступању извршитења која има облик тешке дисциплинске повреде? И </w:t>
      </w:r>
      <w:r w:rsidRPr="003966AD">
        <w:rPr>
          <w:rFonts w:ascii="Times New Roman" w:hAnsi="Times New Roman"/>
          <w:sz w:val="24"/>
          <w:szCs w:val="24"/>
        </w:rPr>
        <w:lastRenderedPageBreak/>
        <w:t xml:space="preserve">о каквом се то утврђивању одговорности ради ако је суд својим решењем већ утврдио неправилност која има облик тешке дисциплинске повреде из члана 527? Опет смо на терену вансудске контроле. </w:t>
      </w:r>
    </w:p>
    <w:p w14:paraId="0EC1BCE6"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i/>
          <w:sz w:val="24"/>
          <w:szCs w:val="24"/>
          <w:u w:val="single"/>
        </w:rPr>
        <w:t>Пето</w:t>
      </w:r>
      <w:r w:rsidRPr="003966AD">
        <w:rPr>
          <w:rFonts w:ascii="Times New Roman" w:hAnsi="Times New Roman"/>
          <w:sz w:val="24"/>
          <w:szCs w:val="24"/>
        </w:rPr>
        <w:t xml:space="preserve">, </w:t>
      </w:r>
      <w:r w:rsidRPr="003966AD">
        <w:rPr>
          <w:rFonts w:ascii="Times New Roman" w:hAnsi="Times New Roman"/>
          <w:b/>
          <w:sz w:val="24"/>
          <w:szCs w:val="24"/>
        </w:rPr>
        <w:t xml:space="preserve">ако је председник суда тај који обавештава контролне органе, да ли ово „обавештење“ има дејство захтева за утврђивање дисциплинске одговорности из члана 536? </w:t>
      </w:r>
      <w:r w:rsidRPr="003966AD">
        <w:rPr>
          <w:rFonts w:ascii="Times New Roman" w:hAnsi="Times New Roman"/>
          <w:sz w:val="24"/>
          <w:szCs w:val="24"/>
        </w:rPr>
        <w:t>Закон на овом месту ћути, а морала би да постоји јасна процедура како би ова</w:t>
      </w:r>
      <w:r w:rsidRPr="003966AD">
        <w:rPr>
          <w:rFonts w:ascii="Times New Roman" w:hAnsi="Times New Roman"/>
          <w:b/>
          <w:sz w:val="24"/>
          <w:szCs w:val="24"/>
        </w:rPr>
        <w:t xml:space="preserve"> комуникација између суда и контролних органа била транспарентна.</w:t>
      </w:r>
      <w:r w:rsidRPr="003966AD">
        <w:rPr>
          <w:rFonts w:ascii="Times New Roman" w:hAnsi="Times New Roman"/>
          <w:sz w:val="24"/>
          <w:szCs w:val="24"/>
        </w:rPr>
        <w:t xml:space="preserve"> </w:t>
      </w:r>
    </w:p>
    <w:p w14:paraId="39788B1D"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sz w:val="24"/>
          <w:szCs w:val="24"/>
        </w:rPr>
        <w:t xml:space="preserve">Мимо свега овога, примећујемо да је у последњем ставу члана 149 предвиђено да и јавни извршитељ обавештава контролне органе о томе да је „утврђено да је јавни извршитељ учинио неправилност у спровођењу извршења.“ Испада да је извршитељ дужан да сам себе пријави контролним органима због учињене неправилности. Чини нам се да је реч о техничкој омашци а не о установљавању апсурдне обавезе извршитеља да сам себе пријави контролним органима због утврђене неправилности. </w:t>
      </w:r>
    </w:p>
    <w:p w14:paraId="607D9CEB" w14:textId="77777777" w:rsidR="00351449" w:rsidRPr="003966AD" w:rsidRDefault="00351449" w:rsidP="00351449">
      <w:pPr>
        <w:pStyle w:val="NoSpacing"/>
        <w:jc w:val="both"/>
        <w:rPr>
          <w:rFonts w:ascii="Times New Roman" w:hAnsi="Times New Roman"/>
          <w:sz w:val="24"/>
          <w:szCs w:val="24"/>
        </w:rPr>
      </w:pPr>
    </w:p>
    <w:p w14:paraId="4DF9C4DA"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КАКО РЕШИТИ ПРОБЛЕМ:</w:t>
      </w:r>
    </w:p>
    <w:p w14:paraId="0201C51A" w14:textId="77777777" w:rsidR="00351449" w:rsidRPr="003966AD" w:rsidRDefault="00351449" w:rsidP="00351449">
      <w:pPr>
        <w:pStyle w:val="NoSpacing"/>
        <w:jc w:val="both"/>
        <w:rPr>
          <w:rFonts w:ascii="Times New Roman" w:hAnsi="Times New Roman"/>
          <w:sz w:val="24"/>
          <w:szCs w:val="24"/>
        </w:rPr>
      </w:pPr>
    </w:p>
    <w:p w14:paraId="18F32B1F"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sz w:val="24"/>
          <w:szCs w:val="24"/>
        </w:rPr>
        <w:t>Предлажемо Министарству:</w:t>
      </w:r>
    </w:p>
    <w:p w14:paraId="43CA1257" w14:textId="77777777" w:rsidR="00351449" w:rsidRPr="003966AD" w:rsidRDefault="00351449" w:rsidP="005966BE">
      <w:pPr>
        <w:pStyle w:val="NoSpacing"/>
        <w:numPr>
          <w:ilvl w:val="0"/>
          <w:numId w:val="42"/>
        </w:numPr>
        <w:jc w:val="both"/>
        <w:rPr>
          <w:rFonts w:ascii="Times New Roman" w:hAnsi="Times New Roman"/>
          <w:sz w:val="24"/>
          <w:szCs w:val="24"/>
        </w:rPr>
      </w:pPr>
      <w:r w:rsidRPr="003966AD">
        <w:rPr>
          <w:rFonts w:ascii="Times New Roman" w:hAnsi="Times New Roman"/>
          <w:sz w:val="24"/>
          <w:szCs w:val="24"/>
        </w:rPr>
        <w:t xml:space="preserve">Да члан 149 допуни одредбом према којој ће контролни органи по добијању обавештења суда из последњег става овог члана, а преко председника суда, без одлагања покренути дисциплински поступак ако учињена неправилност има обележје тешке дисциплинске повреде. </w:t>
      </w:r>
    </w:p>
    <w:p w14:paraId="3A2E686D" w14:textId="77777777" w:rsidR="00351449" w:rsidRPr="003966AD" w:rsidRDefault="00351449" w:rsidP="005966BE">
      <w:pPr>
        <w:pStyle w:val="NoSpacing"/>
        <w:numPr>
          <w:ilvl w:val="0"/>
          <w:numId w:val="42"/>
        </w:numPr>
        <w:jc w:val="both"/>
        <w:rPr>
          <w:rFonts w:ascii="Times New Roman" w:hAnsi="Times New Roman"/>
          <w:sz w:val="24"/>
          <w:szCs w:val="24"/>
        </w:rPr>
      </w:pPr>
      <w:r w:rsidRPr="003966AD">
        <w:rPr>
          <w:rFonts w:ascii="Times New Roman" w:hAnsi="Times New Roman"/>
          <w:sz w:val="24"/>
          <w:szCs w:val="24"/>
        </w:rPr>
        <w:t>Да члан 149 допуни одредбом према којој је поступајући судија дужан да решење са утврђеном неправилношћу без одлагања пошаље председнику суда.</w:t>
      </w:r>
    </w:p>
    <w:p w14:paraId="2168E8C1" w14:textId="77777777" w:rsidR="00351449" w:rsidRPr="003966AD" w:rsidRDefault="00351449" w:rsidP="005966BE">
      <w:pPr>
        <w:pStyle w:val="NoSpacing"/>
        <w:numPr>
          <w:ilvl w:val="0"/>
          <w:numId w:val="42"/>
        </w:numPr>
        <w:jc w:val="both"/>
        <w:rPr>
          <w:rFonts w:ascii="Times New Roman" w:hAnsi="Times New Roman"/>
          <w:sz w:val="24"/>
          <w:szCs w:val="24"/>
        </w:rPr>
      </w:pPr>
      <w:r w:rsidRPr="003966AD">
        <w:rPr>
          <w:rFonts w:ascii="Times New Roman" w:hAnsi="Times New Roman"/>
          <w:sz w:val="24"/>
          <w:szCs w:val="24"/>
        </w:rPr>
        <w:t xml:space="preserve">Да у члану 527 међу тешке дисциплинске повреде поново уврсти „прекорачење овлашћења поверених законом“ и „повреде дужности утврђених другим прописима“. </w:t>
      </w:r>
    </w:p>
    <w:p w14:paraId="50B5EEB5" w14:textId="77777777" w:rsidR="00351449" w:rsidRPr="003966AD" w:rsidRDefault="00351449" w:rsidP="005966BE">
      <w:pPr>
        <w:pStyle w:val="NoSpacing"/>
        <w:numPr>
          <w:ilvl w:val="0"/>
          <w:numId w:val="42"/>
        </w:numPr>
        <w:jc w:val="both"/>
        <w:rPr>
          <w:rFonts w:ascii="Times New Roman" w:hAnsi="Times New Roman"/>
          <w:sz w:val="24"/>
          <w:szCs w:val="24"/>
        </w:rPr>
      </w:pPr>
      <w:r w:rsidRPr="003966AD">
        <w:rPr>
          <w:rFonts w:ascii="Times New Roman" w:hAnsi="Times New Roman"/>
          <w:sz w:val="24"/>
          <w:szCs w:val="24"/>
        </w:rPr>
        <w:t>Да из последњег става члана 149 избаци израз „односно јавни извршитељ“ као сувишан.</w:t>
      </w:r>
    </w:p>
    <w:p w14:paraId="6E93713D" w14:textId="77777777" w:rsidR="00351449" w:rsidRPr="003966AD" w:rsidRDefault="00351449" w:rsidP="005966BE">
      <w:pPr>
        <w:pStyle w:val="NoSpacing"/>
        <w:numPr>
          <w:ilvl w:val="0"/>
          <w:numId w:val="42"/>
        </w:numPr>
        <w:jc w:val="both"/>
        <w:rPr>
          <w:rFonts w:ascii="Times New Roman" w:hAnsi="Times New Roman"/>
          <w:sz w:val="24"/>
          <w:szCs w:val="24"/>
        </w:rPr>
      </w:pPr>
      <w:r w:rsidRPr="003966AD">
        <w:rPr>
          <w:rFonts w:ascii="Times New Roman" w:hAnsi="Times New Roman"/>
          <w:sz w:val="24"/>
          <w:szCs w:val="24"/>
        </w:rPr>
        <w:t xml:space="preserve">Да измени регулативу дисциплинског поступка у ситуацијама када утврђивање дисциплинске одговорности има облик вансудске контроле судских одлука, у смислу да се избегне стварање утиска да се у дисциплинском поступку поново утврђују чињенице које су судском одлуком већ утврђене, и да се јасно стави до знања како се одлуком дисциплинске комисије само констатује да је јавни извршитељ дисциплински одговоран на основу судске одлуке којом је утврђена неправилност (незаконитост) а која испуњава облик тешке дисциплинске повреде из члана 527 ЗИО.  </w:t>
      </w:r>
    </w:p>
    <w:p w14:paraId="296C290C" w14:textId="77777777" w:rsidR="00351449" w:rsidRPr="003966AD" w:rsidRDefault="00351449" w:rsidP="00351449">
      <w:pPr>
        <w:pStyle w:val="NoSpacing"/>
        <w:jc w:val="both"/>
        <w:rPr>
          <w:rFonts w:ascii="Times New Roman" w:hAnsi="Times New Roman"/>
          <w:sz w:val="24"/>
          <w:szCs w:val="24"/>
        </w:rPr>
      </w:pPr>
    </w:p>
    <w:p w14:paraId="356F7CD0" w14:textId="77777777" w:rsidR="00351449" w:rsidRPr="003966AD" w:rsidRDefault="00351449" w:rsidP="00351449">
      <w:pPr>
        <w:pStyle w:val="NoSpacing"/>
        <w:jc w:val="both"/>
        <w:rPr>
          <w:rFonts w:ascii="Times New Roman" w:hAnsi="Times New Roman"/>
          <w:sz w:val="24"/>
          <w:szCs w:val="24"/>
          <w:lang w:val="sr-Cyrl-CS"/>
        </w:rPr>
      </w:pPr>
      <w:r w:rsidRPr="003966AD">
        <w:rPr>
          <w:rFonts w:ascii="Times New Roman" w:hAnsi="Times New Roman"/>
          <w:sz w:val="24"/>
          <w:szCs w:val="24"/>
          <w:lang w:val="sr-Cyrl-CS"/>
        </w:rPr>
        <w:t>Одговор: Наведена норма није правила проблеме у пракси.</w:t>
      </w:r>
    </w:p>
    <w:p w14:paraId="11140E08" w14:textId="77777777" w:rsidR="00351449" w:rsidRPr="003966AD" w:rsidRDefault="00351449" w:rsidP="00351449">
      <w:pPr>
        <w:pStyle w:val="NoSpacing"/>
        <w:jc w:val="center"/>
        <w:rPr>
          <w:rFonts w:ascii="Times New Roman" w:hAnsi="Times New Roman"/>
          <w:b/>
          <w:sz w:val="24"/>
          <w:szCs w:val="24"/>
        </w:rPr>
      </w:pPr>
      <w:r w:rsidRPr="003966AD">
        <w:rPr>
          <w:rFonts w:ascii="Times New Roman" w:hAnsi="Times New Roman"/>
          <w:b/>
          <w:sz w:val="24"/>
          <w:szCs w:val="24"/>
        </w:rPr>
        <w:t>3.</w:t>
      </w:r>
    </w:p>
    <w:p w14:paraId="496B13E9" w14:textId="77777777" w:rsidR="00351449" w:rsidRPr="003966AD" w:rsidRDefault="00351449" w:rsidP="00351449">
      <w:pPr>
        <w:pStyle w:val="NoSpacing"/>
        <w:jc w:val="center"/>
        <w:rPr>
          <w:rFonts w:ascii="Times New Roman" w:hAnsi="Times New Roman"/>
          <w:sz w:val="24"/>
          <w:szCs w:val="24"/>
        </w:rPr>
      </w:pPr>
      <w:r w:rsidRPr="003966AD">
        <w:rPr>
          <w:rFonts w:ascii="Times New Roman" w:hAnsi="Times New Roman"/>
          <w:b/>
          <w:sz w:val="24"/>
          <w:szCs w:val="24"/>
        </w:rPr>
        <w:t>СПОРАН ЈЕ ЧЛАН 310, У ДОДАТНИМ СТАВОВИМА 4 и 5.</w:t>
      </w:r>
    </w:p>
    <w:p w14:paraId="2BE7A4AB" w14:textId="77777777" w:rsidR="00351449" w:rsidRPr="003966AD" w:rsidRDefault="00351449" w:rsidP="00351449">
      <w:pPr>
        <w:pStyle w:val="NoSpacing"/>
        <w:jc w:val="both"/>
        <w:rPr>
          <w:rFonts w:ascii="Times New Roman" w:hAnsi="Times New Roman"/>
          <w:sz w:val="24"/>
          <w:szCs w:val="24"/>
        </w:rPr>
      </w:pPr>
    </w:p>
    <w:p w14:paraId="70A4F17C" w14:textId="77777777" w:rsidR="00351449" w:rsidRPr="003966AD" w:rsidRDefault="00351449" w:rsidP="00351449">
      <w:pPr>
        <w:pStyle w:val="Default"/>
        <w:jc w:val="center"/>
        <w:rPr>
          <w:b/>
          <w:bCs/>
          <w:color w:val="auto"/>
        </w:rPr>
      </w:pPr>
      <w:r w:rsidRPr="003966AD">
        <w:rPr>
          <w:b/>
          <w:bCs/>
          <w:color w:val="auto"/>
        </w:rPr>
        <w:t>Извршење на средствима са текућег рачуна извршног дужника</w:t>
      </w:r>
    </w:p>
    <w:p w14:paraId="02D11930" w14:textId="77777777" w:rsidR="00351449" w:rsidRPr="003966AD" w:rsidRDefault="00351449" w:rsidP="00351449">
      <w:pPr>
        <w:pStyle w:val="Default"/>
        <w:rPr>
          <w:b/>
          <w:bCs/>
          <w:color w:val="auto"/>
        </w:rPr>
      </w:pPr>
    </w:p>
    <w:p w14:paraId="2ABFF2B9" w14:textId="77777777" w:rsidR="00351449" w:rsidRPr="003966AD" w:rsidRDefault="00351449" w:rsidP="00351449">
      <w:pPr>
        <w:pStyle w:val="Default"/>
        <w:rPr>
          <w:i/>
          <w:color w:val="auto"/>
        </w:rPr>
      </w:pPr>
      <w:r w:rsidRPr="003966AD">
        <w:rPr>
          <w:i/>
          <w:color w:val="auto"/>
        </w:rPr>
        <w:t xml:space="preserve">СРЕДСТВА СА ТЕКУЋЕГ РАЧУНА ПРЕНОСЕ СЕ НА НАМЕНСКИ РАЧУН ЈАВНОГ ИЗВРШИТЕЉА. </w:t>
      </w:r>
    </w:p>
    <w:p w14:paraId="20CF6419" w14:textId="77777777" w:rsidR="00351449" w:rsidRPr="003966AD" w:rsidRDefault="00351449" w:rsidP="00351449">
      <w:pPr>
        <w:pStyle w:val="Default"/>
        <w:rPr>
          <w:i/>
          <w:color w:val="auto"/>
        </w:rPr>
      </w:pPr>
    </w:p>
    <w:p w14:paraId="4F3FE919" w14:textId="77777777" w:rsidR="00351449" w:rsidRPr="003966AD" w:rsidRDefault="00351449" w:rsidP="00351449">
      <w:pPr>
        <w:pStyle w:val="Default"/>
        <w:jc w:val="both"/>
        <w:rPr>
          <w:i/>
          <w:color w:val="auto"/>
        </w:rPr>
      </w:pPr>
      <w:r w:rsidRPr="003966AD">
        <w:rPr>
          <w:i/>
          <w:color w:val="auto"/>
        </w:rPr>
        <w:t xml:space="preserve">ИЗВРШНИ ДУЖНИК МОЖЕ У РОКУ ОД ТРИ ДАНА ОД ДАНА ИЗВРШЕНОГ ПРЕНОСА ОБАВЕСТИТИ ЈАВНОГ ИЗВРШИТЕЉА ДА ЈЕ ПРИЛИКОМ ПРЕНОСА СРЕДСТАВА ДОШЛО ДО ПОВРЕДЕ ОГРАНИЧЕЊА ИЗ ЧЛАНА 257 ИЛИ 258 ОВОГ ЗАКОНА И О ТОМЕ ДОСТАВИТИ ОДГОВАРАЈУЋЕ ДОКАЗЕ. </w:t>
      </w:r>
    </w:p>
    <w:p w14:paraId="61DE5200" w14:textId="77777777" w:rsidR="00351449" w:rsidRPr="003966AD" w:rsidRDefault="00351449" w:rsidP="00351449">
      <w:pPr>
        <w:pStyle w:val="Default"/>
        <w:rPr>
          <w:i/>
          <w:color w:val="auto"/>
        </w:rPr>
      </w:pPr>
    </w:p>
    <w:p w14:paraId="28FCB5C0" w14:textId="77777777" w:rsidR="00351449" w:rsidRPr="003966AD" w:rsidRDefault="00351449" w:rsidP="00351449">
      <w:pPr>
        <w:pStyle w:val="NoSpacing"/>
        <w:jc w:val="both"/>
        <w:rPr>
          <w:rFonts w:ascii="Times New Roman" w:hAnsi="Times New Roman"/>
          <w:i/>
          <w:sz w:val="24"/>
          <w:szCs w:val="24"/>
        </w:rPr>
      </w:pPr>
      <w:r w:rsidRPr="003966AD">
        <w:rPr>
          <w:rFonts w:ascii="Times New Roman" w:hAnsi="Times New Roman"/>
          <w:i/>
          <w:sz w:val="24"/>
          <w:szCs w:val="24"/>
        </w:rPr>
        <w:t>У СЛУЧАЈУ ДА ЈАВНИ ИЗВРШИТЕЉ УТВРДИ ДА ЈЕ ПРЕНОС СРЕДСТАВА ИЗВРШЕН СУПРОТНО ОГРАНИЧЕЊИМА ИЗ ЧЛАНА 257 ИЛИ 258 ОВОГ ЗАКОНА БЕЗ ОДЛАГАЊА ЋЕ ИЗВРШИТИ ПОВРАЋАЈ ВИШЕ ПРЕНЕТИХ СРЕДСТАВА НА ТЕКУЋИ РАЧУН ИЗВРШНОГ ДУЖНИКА, ОДНОСНО НА РАЧУН КОЈИ ИЗВРШНИ ДУЖНИК ОПРЕДЕЛИ УЗ НАПОМЕНУ ДА СЕ РАДИ О СРЕДСТВИМА КОЈА НЕ МОГУ БИТИ ПРЕДМЕТ ИЗВРШЕЊА.</w:t>
      </w:r>
    </w:p>
    <w:p w14:paraId="01D541DF" w14:textId="77777777" w:rsidR="00351449" w:rsidRPr="003966AD" w:rsidRDefault="00351449" w:rsidP="00351449">
      <w:pPr>
        <w:pStyle w:val="NoSpacing"/>
        <w:jc w:val="center"/>
        <w:rPr>
          <w:rFonts w:ascii="Times New Roman" w:hAnsi="Times New Roman"/>
          <w:sz w:val="24"/>
          <w:szCs w:val="24"/>
        </w:rPr>
      </w:pPr>
    </w:p>
    <w:p w14:paraId="6D4CC78C"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ШТА ЈЕ ПРОБЛЕМ?</w:t>
      </w:r>
    </w:p>
    <w:p w14:paraId="35904744" w14:textId="77777777" w:rsidR="00351449" w:rsidRPr="003966AD" w:rsidRDefault="00351449" w:rsidP="00351449">
      <w:pPr>
        <w:pStyle w:val="NoSpacing"/>
        <w:jc w:val="center"/>
        <w:rPr>
          <w:rFonts w:ascii="Times New Roman" w:hAnsi="Times New Roman"/>
          <w:sz w:val="24"/>
          <w:szCs w:val="24"/>
        </w:rPr>
      </w:pPr>
    </w:p>
    <w:p w14:paraId="7B0ABA6A"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sz w:val="24"/>
          <w:szCs w:val="24"/>
        </w:rPr>
        <w:t xml:space="preserve">Чини се да је интенција да се предложеном допуном члана 310 реши проблем из праксе, који извршитељи сматрају „правном празнином“ а који Ефектива препознаје као веома честу неправилност па и свесну злоупотребу од стране извршитеља. </w:t>
      </w:r>
      <w:r w:rsidRPr="003966AD">
        <w:rPr>
          <w:rFonts w:ascii="Times New Roman" w:hAnsi="Times New Roman"/>
          <w:b/>
          <w:sz w:val="24"/>
          <w:szCs w:val="24"/>
        </w:rPr>
        <w:t>Сваки извршитељ зна и мора да зна које су му службене дужности, а међу њима је и дужност вођења рачуна о томе која су дужникова примања по закону изузета од извршења (члан 257) као и о ограничењима спровођења извршења на примањима извршног дужника (члан 258).</w:t>
      </w:r>
      <w:r w:rsidRPr="003966AD">
        <w:rPr>
          <w:rFonts w:ascii="Times New Roman" w:hAnsi="Times New Roman"/>
          <w:sz w:val="24"/>
          <w:szCs w:val="24"/>
        </w:rPr>
        <w:t xml:space="preserve"> Међутим, кад се обрате послодавцу извршног дужника односно ПИО фонду и сазнају за конкурентно извршење на примањима извршног дужника, неки извршитељи иду за тим да „своје“ извршење спроведу одмах и по сваку цену. Како би избегали чекање да се конкурентно извршење намири, односно како би избегли да се „углављују“ у ситну разлику која преостане између износа одбитка на име конкурентног извршења и законског максимума захватања у примање, такви јавни извршитељи се обраћају Народној банци Србије, од ње сазнају где извршни дужник има рачун, па закључком налажу конкретној пословној банци да тај рачун блокира и са њега скине средства која су потребна за намирење потраживања. А управо на тај рачун „леже“ патрљак дужниковог примања, тј оно што му послодавац односно ПИО фонд уплати на текући рачун по одбијању средстава за конкурентно извршење. Кад се извршни дужник обрати извршитељу који му је „напао“ текући рачун и објасни му да га је спровођењем извршења на плати односно пензији преко текућег рачуна </w:t>
      </w:r>
      <w:r w:rsidRPr="003966AD">
        <w:rPr>
          <w:rFonts w:ascii="Times New Roman" w:hAnsi="Times New Roman"/>
          <w:i/>
          <w:sz w:val="24"/>
          <w:szCs w:val="24"/>
        </w:rPr>
        <w:t xml:space="preserve">оставио без средстава за живот, </w:t>
      </w:r>
      <w:r w:rsidRPr="003966AD">
        <w:rPr>
          <w:rFonts w:ascii="Times New Roman" w:hAnsi="Times New Roman"/>
          <w:sz w:val="24"/>
          <w:szCs w:val="24"/>
        </w:rPr>
        <w:t xml:space="preserve">извршитељ избегава своју одговорност позивајући се на то да он „не може да зна“ која све примања „лежу“ дужнику на текући рачун. Такво понашање имплицира да извршитељи на овај начин </w:t>
      </w:r>
      <w:r w:rsidRPr="003966AD">
        <w:rPr>
          <w:rFonts w:ascii="Times New Roman" w:hAnsi="Times New Roman"/>
          <w:i/>
          <w:sz w:val="24"/>
          <w:szCs w:val="24"/>
        </w:rPr>
        <w:t>свесно и намерно</w:t>
      </w:r>
      <w:r w:rsidRPr="003966AD">
        <w:rPr>
          <w:rFonts w:ascii="Times New Roman" w:hAnsi="Times New Roman"/>
          <w:sz w:val="24"/>
          <w:szCs w:val="24"/>
        </w:rPr>
        <w:t xml:space="preserve"> избегавају примену правила ограничења и забрана из чланова 257 и 258. </w:t>
      </w:r>
    </w:p>
    <w:p w14:paraId="659E75FB"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sz w:val="24"/>
          <w:szCs w:val="24"/>
        </w:rPr>
        <w:t xml:space="preserve">Поставља се, међутим, питање да ли извршитељ може да се правда да „не зна“ која све примања „лежу“ на текући рачун извршног дужника након што му дужник или банка доставе доказе да на блокирани рачун заиста „леже“ патрљак плате односно пензије или да на блокирани рачун „лежу“ примања која су законом изузета од извршења – на пример законско издржавање (алиментација) или дечији додатак. Пракса показује да део извршитеља, обично уз гунђање, „диже“ блокаду рачуна (слањем одговарајућег закључка банци) и враћа дужнику незаконито узета средства док </w:t>
      </w:r>
      <w:r w:rsidRPr="003966AD">
        <w:rPr>
          <w:rFonts w:ascii="Times New Roman" w:hAnsi="Times New Roman"/>
          <w:b/>
          <w:sz w:val="24"/>
          <w:szCs w:val="24"/>
        </w:rPr>
        <w:t>део извршитеља то одбија да учини, пребацујући сву одговорност на банку у смислу да је банка кроз закључак којим извршитељ налаже блокаду и пленидбу обавештена да од извршења треба да буду изузета примања из члана 257.</w:t>
      </w:r>
      <w:r w:rsidRPr="003966AD">
        <w:rPr>
          <w:rFonts w:ascii="Times New Roman" w:hAnsi="Times New Roman"/>
          <w:sz w:val="24"/>
          <w:szCs w:val="24"/>
        </w:rPr>
        <w:t xml:space="preserve"> Испада да је банка дужна да води рачуна о закону а не извршитељ. Јасно је, међутим, да банка није извршитељ, да банка по закону може само да поступа по налогу извршитеља и да она, чак и кад је незаконитост очигледна, не може да одблокира рачун са заштићеним средствима без одговарајућег извршитељског закључка. Банка исто тако не може сама да смањи захватање у дужниково примање у случају да су прекршена ограничења из члана 258. За то је надлежан извршитељ. У том смислу, добродошла је, али не и неопходна, допуна члана 310 којом се извршитељу „црта“ да је он тај који има дужност да отклони </w:t>
      </w:r>
      <w:r w:rsidRPr="003966AD">
        <w:rPr>
          <w:rFonts w:ascii="Times New Roman" w:hAnsi="Times New Roman"/>
          <w:sz w:val="24"/>
          <w:szCs w:val="24"/>
        </w:rPr>
        <w:lastRenderedPageBreak/>
        <w:t>неправилност која за последицу има кршење чланова 257 и 258. онда кад га дужник обавести о неправилности и достави му доказе.</w:t>
      </w:r>
    </w:p>
    <w:p w14:paraId="0B211998"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sz w:val="24"/>
          <w:szCs w:val="24"/>
        </w:rPr>
        <w:tab/>
        <w:t xml:space="preserve">Међутим, аутор новог става 4, очито из кругова јавних извршитеља, убацио је </w:t>
      </w:r>
      <w:r w:rsidRPr="003966AD">
        <w:rPr>
          <w:rFonts w:ascii="Times New Roman" w:hAnsi="Times New Roman"/>
          <w:b/>
          <w:sz w:val="24"/>
          <w:szCs w:val="24"/>
        </w:rPr>
        <w:t>непоштен, практично немогућ услов извршном дужнику да оствари своја права из чланова 257 и 258</w:t>
      </w:r>
      <w:r w:rsidRPr="003966AD">
        <w:rPr>
          <w:rFonts w:ascii="Times New Roman" w:hAnsi="Times New Roman"/>
          <w:sz w:val="24"/>
          <w:szCs w:val="24"/>
        </w:rPr>
        <w:t xml:space="preserve"> прописавши му </w:t>
      </w:r>
      <w:r w:rsidRPr="003966AD">
        <w:rPr>
          <w:rFonts w:ascii="Times New Roman" w:hAnsi="Times New Roman"/>
          <w:b/>
          <w:sz w:val="24"/>
          <w:szCs w:val="24"/>
          <w:u w:val="single"/>
        </w:rPr>
        <w:t>сумануто кратак преклузивни рок од три дана за обавештавање извршитеља и достављање одговарајућих доказа</w:t>
      </w:r>
      <w:r w:rsidRPr="003966AD">
        <w:rPr>
          <w:rFonts w:ascii="Times New Roman" w:hAnsi="Times New Roman"/>
          <w:sz w:val="24"/>
          <w:szCs w:val="24"/>
        </w:rPr>
        <w:t xml:space="preserve">. </w:t>
      </w:r>
    </w:p>
    <w:p w14:paraId="0FDF95EB"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i/>
          <w:sz w:val="24"/>
          <w:szCs w:val="24"/>
          <w:u w:val="single"/>
        </w:rPr>
        <w:t>Прво</w:t>
      </w:r>
      <w:r w:rsidRPr="003966AD">
        <w:rPr>
          <w:rFonts w:ascii="Times New Roman" w:hAnsi="Times New Roman"/>
          <w:sz w:val="24"/>
          <w:szCs w:val="24"/>
        </w:rPr>
        <w:t>, овај рок је везан за „извршен пренос“ средстава са текућег рачуна извршног дужника на наменски рачун извршитеља а не за сазнање о извршеном преносу. А грађани по правилу сазнају за блокаду кад покушају да подигну новац са аутомата, што не морају радити свакодневно. Могуће је да имају код себе готов новац и да не користе картицу осим за повремено подизање новца. Могуће је да су болесни, па не излазе да купују картицом. Могуће је да су на путу. Кад сазнају за блокаду, пренос средстава је већ обављен и врло је извесно да су три дана прошла.</w:t>
      </w:r>
    </w:p>
    <w:p w14:paraId="0F87069B"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i/>
          <w:sz w:val="24"/>
          <w:szCs w:val="24"/>
          <w:u w:val="single"/>
        </w:rPr>
        <w:t>Друго</w:t>
      </w:r>
      <w:r w:rsidRPr="003966AD">
        <w:rPr>
          <w:rFonts w:ascii="Times New Roman" w:hAnsi="Times New Roman"/>
          <w:sz w:val="24"/>
          <w:szCs w:val="24"/>
        </w:rPr>
        <w:t xml:space="preserve">, чак и да се почетак рока везује за </w:t>
      </w:r>
      <w:r w:rsidRPr="003966AD">
        <w:rPr>
          <w:rFonts w:ascii="Times New Roman" w:hAnsi="Times New Roman"/>
          <w:i/>
          <w:sz w:val="24"/>
          <w:szCs w:val="24"/>
        </w:rPr>
        <w:t>сазнање</w:t>
      </w:r>
      <w:r w:rsidRPr="003966AD">
        <w:rPr>
          <w:rFonts w:ascii="Times New Roman" w:hAnsi="Times New Roman"/>
          <w:sz w:val="24"/>
          <w:szCs w:val="24"/>
        </w:rPr>
        <w:t xml:space="preserve"> за извршени пренос, поставља се питање обезбеђивања одговарајућих доказа у року од три дана. Аутор става 4 очигледно мисли да је грађанин Србије суперхерој који чаробним штапићем решава проблем администрације и редова за добијање разних уверења. </w:t>
      </w:r>
    </w:p>
    <w:p w14:paraId="4A151E8E"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i/>
          <w:sz w:val="24"/>
          <w:szCs w:val="24"/>
          <w:u w:val="single"/>
        </w:rPr>
        <w:t>Треће</w:t>
      </w:r>
      <w:r w:rsidRPr="003966AD">
        <w:rPr>
          <w:rFonts w:ascii="Times New Roman" w:hAnsi="Times New Roman"/>
          <w:sz w:val="24"/>
          <w:szCs w:val="24"/>
        </w:rPr>
        <w:t xml:space="preserve">, у складу са чланом 42 став 4 Закона о заштити корисника финансијских услуга, банке имају рок од 15 дана да одговоре на приговор кориснику који, рецимо, жели да сазна због чега је блокиран и ко га је блокирао, а банке баш не журе са давањем одговора – што је Ефективи познато из праксе. А усмено давање података о блокади зависи од добре воље банкарског службеника. За то време тече преклузивни рок, који је можда већ истекао. </w:t>
      </w:r>
    </w:p>
    <w:p w14:paraId="27421AE8"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i/>
          <w:sz w:val="24"/>
          <w:szCs w:val="24"/>
          <w:u w:val="single"/>
        </w:rPr>
        <w:t>Четврто</w:t>
      </w:r>
      <w:r w:rsidRPr="003966AD">
        <w:rPr>
          <w:rFonts w:ascii="Times New Roman" w:hAnsi="Times New Roman"/>
          <w:sz w:val="24"/>
          <w:szCs w:val="24"/>
        </w:rPr>
        <w:t xml:space="preserve">, с обзиром на увођење практично немогућег преклузивног рока, </w:t>
      </w:r>
      <w:r w:rsidRPr="003966AD">
        <w:rPr>
          <w:rFonts w:ascii="Times New Roman" w:hAnsi="Times New Roman"/>
          <w:b/>
          <w:sz w:val="24"/>
          <w:szCs w:val="24"/>
          <w:u w:val="single"/>
        </w:rPr>
        <w:t>очита је интенција аутора става 4 да извршни дужник изгуби право да се судским путем, преко захтева за отклањање неправилности, избори за своја права из чланова 257 и 258.</w:t>
      </w:r>
      <w:r w:rsidRPr="003966AD">
        <w:rPr>
          <w:rFonts w:ascii="Times New Roman" w:hAnsi="Times New Roman"/>
          <w:sz w:val="24"/>
          <w:szCs w:val="24"/>
        </w:rPr>
        <w:t xml:space="preserve"> Подсећамо, Министарство правде је уложило велики напор да се социјална права из чланова 257 и 258 прошире, и то поздрављамо. Зашто сада са овим немогућим преклузивним роком жели да грађани та права лако и неповратно изгубе? Каква се порука шаље грађанима? Да се предложено правило примењује, самохрана мајка којој је извршитељ Дејан Панић запленио алиментацију и држао јој рачун блокиран месецима (чиме ју је додатно спречавао да алиментацијом располаже), никада не би могла да издејствује остварење својих права. </w:t>
      </w:r>
    </w:p>
    <w:p w14:paraId="2E0F10A5"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i/>
          <w:sz w:val="24"/>
          <w:szCs w:val="24"/>
          <w:u w:val="single"/>
        </w:rPr>
        <w:t>Пето</w:t>
      </w:r>
      <w:r w:rsidRPr="003966AD">
        <w:rPr>
          <w:rFonts w:ascii="Times New Roman" w:hAnsi="Times New Roman"/>
          <w:sz w:val="24"/>
          <w:szCs w:val="24"/>
        </w:rPr>
        <w:t xml:space="preserve">, није јасно које је то правно средство које се извршитељу подноси у року од три дана. Очигледно се не ради о захтеву за отклањање неправилности већ о некаквом поднеску. </w:t>
      </w:r>
      <w:r w:rsidRPr="003966AD">
        <w:rPr>
          <w:rFonts w:ascii="Times New Roman" w:hAnsi="Times New Roman"/>
          <w:b/>
          <w:sz w:val="24"/>
          <w:szCs w:val="24"/>
          <w:u w:val="single"/>
        </w:rPr>
        <w:t>Ова одредба је покушај да се захтев за отклањање неправилности заобиђе као сувише опасан по интересе одређених извршитеља који крше закон</w:t>
      </w:r>
      <w:r w:rsidRPr="003966AD">
        <w:rPr>
          <w:rFonts w:ascii="Times New Roman" w:hAnsi="Times New Roman"/>
          <w:sz w:val="24"/>
          <w:szCs w:val="24"/>
        </w:rPr>
        <w:t>, зато што би због учињене неправилности могли да одговарају пред судом, као, рецимо, Дејан Панић.</w:t>
      </w:r>
    </w:p>
    <w:p w14:paraId="12FE6608"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i/>
          <w:sz w:val="24"/>
          <w:szCs w:val="24"/>
          <w:u w:val="single"/>
        </w:rPr>
        <w:t>Шесто</w:t>
      </w:r>
      <w:r w:rsidRPr="003966AD">
        <w:rPr>
          <w:rFonts w:ascii="Times New Roman" w:hAnsi="Times New Roman"/>
          <w:sz w:val="24"/>
          <w:szCs w:val="24"/>
        </w:rPr>
        <w:t xml:space="preserve">, извршни дужник нема никакав правни лек на одлуку извршитеља да је пренос средстава био законит. </w:t>
      </w:r>
    </w:p>
    <w:p w14:paraId="449CFD73"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sz w:val="24"/>
          <w:szCs w:val="24"/>
        </w:rPr>
        <w:t xml:space="preserve">Из свега наведеног је јасно не само да </w:t>
      </w:r>
      <w:r w:rsidRPr="003966AD">
        <w:rPr>
          <w:rFonts w:ascii="Times New Roman" w:hAnsi="Times New Roman"/>
          <w:b/>
          <w:sz w:val="24"/>
          <w:szCs w:val="24"/>
          <w:u w:val="single"/>
        </w:rPr>
        <w:t>рок од три дана треба брисати већ да на овом месту никакав рок не сме да постоји</w:t>
      </w:r>
      <w:r w:rsidRPr="003966AD">
        <w:rPr>
          <w:rFonts w:ascii="Times New Roman" w:hAnsi="Times New Roman"/>
          <w:sz w:val="24"/>
          <w:szCs w:val="24"/>
        </w:rPr>
        <w:t xml:space="preserve">, осим оног који је предвиђен за улагање захтева за отклањање неправилности, а </w:t>
      </w:r>
      <w:r w:rsidRPr="003966AD">
        <w:rPr>
          <w:rFonts w:ascii="Times New Roman" w:hAnsi="Times New Roman"/>
          <w:b/>
          <w:sz w:val="24"/>
          <w:szCs w:val="24"/>
          <w:u w:val="single"/>
        </w:rPr>
        <w:t>повреда ограничења и забрана из чланова 257 и 258 јесте неправилност, а још представља и тешку дисциплинску повреду на страни јавног извршитеља!</w:t>
      </w:r>
    </w:p>
    <w:p w14:paraId="55B3F5A0"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b/>
          <w:sz w:val="24"/>
          <w:szCs w:val="24"/>
        </w:rPr>
        <w:t>Постоје још неки крупни логички и технички проблеми, због којих смо мишљења да предложени допуњени став 5 ваља брисати или га осмислити другачије у сарадњи са банкама.</w:t>
      </w:r>
      <w:r w:rsidRPr="003966AD">
        <w:rPr>
          <w:rFonts w:ascii="Times New Roman" w:hAnsi="Times New Roman"/>
          <w:sz w:val="24"/>
          <w:szCs w:val="24"/>
        </w:rPr>
        <w:t xml:space="preserve"> </w:t>
      </w:r>
    </w:p>
    <w:p w14:paraId="73E2D496"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i/>
          <w:sz w:val="24"/>
          <w:szCs w:val="24"/>
          <w:u w:val="single"/>
        </w:rPr>
        <w:lastRenderedPageBreak/>
        <w:t>Прво</w:t>
      </w:r>
      <w:r w:rsidRPr="003966AD">
        <w:rPr>
          <w:rFonts w:ascii="Times New Roman" w:hAnsi="Times New Roman"/>
          <w:sz w:val="24"/>
          <w:szCs w:val="24"/>
        </w:rPr>
        <w:t xml:space="preserve">, предлаже се апсурдно решење да, ако извршитељ утврди неправилност (у смислу да су преносом средстава прекршена ограничења из чланова 257 или 258), „више пренетих средстава“ треба да буде пренето на дужников текући рачун. А како ће тим вишком дужник да располаже ако му је текући рачун већ блокиран? </w:t>
      </w:r>
    </w:p>
    <w:p w14:paraId="60027A0C"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i/>
          <w:sz w:val="24"/>
          <w:szCs w:val="24"/>
          <w:u w:val="single"/>
        </w:rPr>
        <w:t>Друго</w:t>
      </w:r>
      <w:r w:rsidRPr="003966AD">
        <w:rPr>
          <w:rFonts w:ascii="Times New Roman" w:hAnsi="Times New Roman"/>
          <w:sz w:val="24"/>
          <w:szCs w:val="24"/>
        </w:rPr>
        <w:t xml:space="preserve">, иако аутор предложеног решења нуди алтернативу да извршитељ пренесе средства „на рачун који извршни дужник определи уз напомену да се ради о средствима која не могу бити предмет извршења“, оно не решава проблем. Наиме, очито је да аутор овог решења не зна да не постоје специјализовани рачуни за заштићена примања. И нови опредељени рачун биће класичан отворени рачун, а самим тим биће мета постојеће блокаде која се односи на све рачуне извршног дужника, и биће потенцијална мета неких будућих блокада. </w:t>
      </w:r>
    </w:p>
    <w:p w14:paraId="5A110C6E"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i/>
          <w:sz w:val="24"/>
          <w:szCs w:val="24"/>
          <w:u w:val="single"/>
        </w:rPr>
        <w:t>Треће</w:t>
      </w:r>
      <w:r w:rsidRPr="003966AD">
        <w:rPr>
          <w:rFonts w:ascii="Times New Roman" w:hAnsi="Times New Roman"/>
          <w:sz w:val="24"/>
          <w:szCs w:val="24"/>
        </w:rPr>
        <w:t xml:space="preserve">, аутор предложеног решења као да не зна да се у случају законског издржавања судским решењем одређује на који ће се рачун средства уплаћивати. Испада да ће извршитељ или дужник мењати коначно судско решење? </w:t>
      </w:r>
    </w:p>
    <w:p w14:paraId="5B16AB48"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i/>
          <w:sz w:val="24"/>
          <w:szCs w:val="24"/>
          <w:u w:val="single"/>
        </w:rPr>
        <w:t>Четврто</w:t>
      </w:r>
      <w:r w:rsidRPr="003966AD">
        <w:rPr>
          <w:rFonts w:ascii="Times New Roman" w:hAnsi="Times New Roman"/>
          <w:sz w:val="24"/>
          <w:szCs w:val="24"/>
        </w:rPr>
        <w:t xml:space="preserve">, аутор предложеног решења помиње „напомену да се ради о средствима која не могу бити предмет извршења“. Ово је добро позната пракса са закључака које извршитељи шаљу банкама. Наведеном формулацијом извршитељ покушава да пребаци своје законске обавезе на банку, да она води рачуна да се „ради о средствима које не могу бити предмет извршења.“ Још једном: није банка та која спроводи извршење већ извршење спроводи извршитељ. Банка може само да уклони блокаду, и то искључиво по закључку извршитеља. Пошто делимична деблокада рачуна није могућа, једино се може, као и сада, повући блокада са спорног рачуна. </w:t>
      </w:r>
    </w:p>
    <w:p w14:paraId="0FB5C266" w14:textId="77777777" w:rsidR="00351449" w:rsidRPr="003966AD" w:rsidRDefault="00351449" w:rsidP="00351449">
      <w:pPr>
        <w:pStyle w:val="NoSpacing"/>
        <w:ind w:firstLine="720"/>
        <w:jc w:val="both"/>
        <w:rPr>
          <w:rFonts w:ascii="Times New Roman" w:hAnsi="Times New Roman"/>
          <w:sz w:val="24"/>
          <w:szCs w:val="24"/>
        </w:rPr>
      </w:pPr>
    </w:p>
    <w:p w14:paraId="4AEF8358"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КАКО РЕШИТИ ПРОБЛЕМ:</w:t>
      </w:r>
    </w:p>
    <w:p w14:paraId="618E9AF6" w14:textId="77777777" w:rsidR="00351449" w:rsidRPr="003966AD" w:rsidRDefault="00351449" w:rsidP="00351449">
      <w:pPr>
        <w:pStyle w:val="NoSpacing"/>
        <w:jc w:val="both"/>
        <w:rPr>
          <w:rFonts w:ascii="Times New Roman" w:hAnsi="Times New Roman"/>
          <w:sz w:val="24"/>
          <w:szCs w:val="24"/>
        </w:rPr>
      </w:pPr>
    </w:p>
    <w:p w14:paraId="36DBC0F6"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b/>
          <w:sz w:val="24"/>
          <w:szCs w:val="24"/>
          <w:u w:val="single"/>
        </w:rPr>
        <w:t>Захтевамо</w:t>
      </w:r>
      <w:r w:rsidRPr="003966AD">
        <w:rPr>
          <w:rFonts w:ascii="Times New Roman" w:hAnsi="Times New Roman"/>
          <w:sz w:val="24"/>
          <w:szCs w:val="24"/>
        </w:rPr>
        <w:t xml:space="preserve"> од Министарства:</w:t>
      </w:r>
    </w:p>
    <w:p w14:paraId="27865EEE" w14:textId="77777777" w:rsidR="00351449" w:rsidRPr="003966AD" w:rsidRDefault="00351449" w:rsidP="005966BE">
      <w:pPr>
        <w:pStyle w:val="NoSpacing"/>
        <w:numPr>
          <w:ilvl w:val="0"/>
          <w:numId w:val="43"/>
        </w:numPr>
        <w:jc w:val="both"/>
        <w:rPr>
          <w:rFonts w:ascii="Times New Roman" w:hAnsi="Times New Roman"/>
          <w:sz w:val="24"/>
          <w:szCs w:val="24"/>
        </w:rPr>
      </w:pPr>
      <w:r w:rsidRPr="003966AD">
        <w:rPr>
          <w:rFonts w:ascii="Times New Roman" w:hAnsi="Times New Roman"/>
          <w:sz w:val="24"/>
          <w:szCs w:val="24"/>
        </w:rPr>
        <w:t>Да обрише сваки помен скандалозног преклузивног рока из предложеног става 4</w:t>
      </w:r>
    </w:p>
    <w:p w14:paraId="68F4A7D3" w14:textId="77777777" w:rsidR="00351449" w:rsidRPr="003966AD" w:rsidRDefault="00351449" w:rsidP="00351449">
      <w:pPr>
        <w:pStyle w:val="NoSpacing"/>
        <w:jc w:val="both"/>
        <w:rPr>
          <w:rFonts w:ascii="Times New Roman" w:hAnsi="Times New Roman"/>
          <w:sz w:val="24"/>
          <w:szCs w:val="24"/>
        </w:rPr>
      </w:pPr>
    </w:p>
    <w:p w14:paraId="0CD741EA"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sz w:val="24"/>
          <w:szCs w:val="24"/>
        </w:rPr>
        <w:t>Предлажемо Министарству:</w:t>
      </w:r>
    </w:p>
    <w:p w14:paraId="390875F1" w14:textId="77777777" w:rsidR="00351449" w:rsidRPr="003966AD" w:rsidRDefault="00351449" w:rsidP="005966BE">
      <w:pPr>
        <w:pStyle w:val="NoSpacing"/>
        <w:numPr>
          <w:ilvl w:val="0"/>
          <w:numId w:val="43"/>
        </w:numPr>
        <w:jc w:val="both"/>
        <w:rPr>
          <w:rFonts w:ascii="Times New Roman" w:hAnsi="Times New Roman"/>
          <w:sz w:val="24"/>
          <w:szCs w:val="24"/>
        </w:rPr>
      </w:pPr>
      <w:r w:rsidRPr="003966AD">
        <w:rPr>
          <w:rFonts w:ascii="Times New Roman" w:hAnsi="Times New Roman"/>
          <w:sz w:val="24"/>
          <w:szCs w:val="24"/>
        </w:rPr>
        <w:t>Да став 5 или уз стручну помоћ банака потпуно другачије регулише, или да га обрише.</w:t>
      </w:r>
    </w:p>
    <w:p w14:paraId="14A1606A" w14:textId="77777777" w:rsidR="00351449" w:rsidRPr="003966AD" w:rsidRDefault="00351449" w:rsidP="00351449">
      <w:pPr>
        <w:pStyle w:val="NoSpacing"/>
        <w:jc w:val="both"/>
        <w:rPr>
          <w:rFonts w:ascii="Times New Roman" w:hAnsi="Times New Roman"/>
          <w:sz w:val="24"/>
          <w:szCs w:val="24"/>
          <w:lang w:val="sr-Cyrl-CS"/>
        </w:rPr>
      </w:pPr>
    </w:p>
    <w:p w14:paraId="0DFC8F63" w14:textId="77777777" w:rsidR="00351449" w:rsidRPr="003966AD" w:rsidRDefault="00351449" w:rsidP="00351449">
      <w:pPr>
        <w:pStyle w:val="NoSpacing"/>
        <w:jc w:val="both"/>
        <w:rPr>
          <w:rFonts w:ascii="Times New Roman" w:hAnsi="Times New Roman"/>
          <w:i/>
          <w:sz w:val="24"/>
          <w:szCs w:val="24"/>
          <w:lang w:val="sr-Cyrl-CS"/>
        </w:rPr>
      </w:pPr>
      <w:r w:rsidRPr="003966AD">
        <w:rPr>
          <w:rFonts w:ascii="Times New Roman" w:hAnsi="Times New Roman"/>
          <w:i/>
          <w:sz w:val="24"/>
          <w:szCs w:val="24"/>
          <w:lang w:val="sr-Cyrl-CS"/>
        </w:rPr>
        <w:t>Одговор: Предлог је неоснован имајући у виду да предвиђање могућности да у року из члана 310.ст.4. извршни дужник обавести јавног извршитеља да је дошло до повреде правила из члана 257. и 258. ЗИО представља квалитативан напредак имајући у виду да постојеће законско решење ни не предвиђа ову могућност. Предлог је делимично основан да дужина рока мора бити промењена повећањем па је у том правцу и измењен Нацрт. Неоснован је предлог за брисање овог рока као преклузивног из разлога што постоји и друга страна у извршном поступку, извршни поверилац који очекује намирења као и из разлога што сам рок нема преклузивни карактер, обзиром да је повреда одредби из члана 257. и 258. ЗИО разлог за противизршење.</w:t>
      </w:r>
    </w:p>
    <w:p w14:paraId="2D158A61" w14:textId="77777777" w:rsidR="00351449" w:rsidRPr="003966AD" w:rsidRDefault="00351449" w:rsidP="00351449">
      <w:pPr>
        <w:pStyle w:val="NoSpacing"/>
        <w:jc w:val="both"/>
        <w:rPr>
          <w:rFonts w:ascii="Times New Roman" w:hAnsi="Times New Roman"/>
          <w:sz w:val="24"/>
          <w:szCs w:val="24"/>
        </w:rPr>
      </w:pPr>
    </w:p>
    <w:p w14:paraId="2E6A74AB" w14:textId="77777777" w:rsidR="00351449" w:rsidRPr="003966AD" w:rsidRDefault="00351449" w:rsidP="00351449">
      <w:pPr>
        <w:pStyle w:val="NoSpacing"/>
        <w:jc w:val="center"/>
        <w:rPr>
          <w:rFonts w:ascii="Times New Roman" w:hAnsi="Times New Roman"/>
          <w:b/>
          <w:sz w:val="24"/>
          <w:szCs w:val="24"/>
        </w:rPr>
      </w:pPr>
      <w:r w:rsidRPr="003966AD">
        <w:rPr>
          <w:rFonts w:ascii="Times New Roman" w:hAnsi="Times New Roman"/>
          <w:b/>
          <w:sz w:val="24"/>
          <w:szCs w:val="24"/>
        </w:rPr>
        <w:t xml:space="preserve">4. </w:t>
      </w:r>
    </w:p>
    <w:p w14:paraId="450A9E43" w14:textId="77777777" w:rsidR="00351449" w:rsidRPr="003966AD" w:rsidRDefault="00351449" w:rsidP="00351449">
      <w:pPr>
        <w:pStyle w:val="NoSpacing"/>
        <w:jc w:val="center"/>
        <w:rPr>
          <w:rFonts w:ascii="Times New Roman" w:hAnsi="Times New Roman"/>
          <w:sz w:val="24"/>
          <w:szCs w:val="24"/>
        </w:rPr>
      </w:pPr>
      <w:r w:rsidRPr="003966AD">
        <w:rPr>
          <w:rFonts w:ascii="Times New Roman" w:hAnsi="Times New Roman"/>
          <w:b/>
          <w:sz w:val="24"/>
          <w:szCs w:val="24"/>
        </w:rPr>
        <w:t>СПОРАН ЈЕ ИЗМЕЊЕНИ ЧЛАН 19</w:t>
      </w:r>
    </w:p>
    <w:p w14:paraId="43663786" w14:textId="77777777" w:rsidR="00351449" w:rsidRPr="003966AD" w:rsidRDefault="00351449" w:rsidP="00351449">
      <w:pPr>
        <w:pStyle w:val="NoSpacing"/>
        <w:jc w:val="both"/>
        <w:rPr>
          <w:rFonts w:ascii="Times New Roman" w:hAnsi="Times New Roman"/>
          <w:sz w:val="24"/>
          <w:szCs w:val="24"/>
        </w:rPr>
      </w:pPr>
    </w:p>
    <w:p w14:paraId="436CD896" w14:textId="77777777" w:rsidR="00351449" w:rsidRPr="003966AD" w:rsidRDefault="00351449" w:rsidP="00351449">
      <w:pPr>
        <w:pStyle w:val="NoSpacing"/>
        <w:jc w:val="center"/>
        <w:rPr>
          <w:rFonts w:ascii="Times New Roman" w:hAnsi="Times New Roman"/>
          <w:b/>
          <w:sz w:val="24"/>
          <w:szCs w:val="24"/>
        </w:rPr>
      </w:pPr>
      <w:r w:rsidRPr="003966AD">
        <w:rPr>
          <w:rFonts w:ascii="Times New Roman" w:hAnsi="Times New Roman"/>
          <w:b/>
          <w:sz w:val="24"/>
          <w:szCs w:val="24"/>
        </w:rPr>
        <w:t>Забрана располагања предметом извршења или обезбеђења</w:t>
      </w:r>
    </w:p>
    <w:p w14:paraId="41BDC237" w14:textId="77777777" w:rsidR="00351449" w:rsidRPr="003966AD" w:rsidRDefault="00351449" w:rsidP="00351449">
      <w:pPr>
        <w:pStyle w:val="Default"/>
        <w:rPr>
          <w:b/>
          <w:bCs/>
          <w:color w:val="auto"/>
        </w:rPr>
      </w:pPr>
    </w:p>
    <w:p w14:paraId="27D09C03" w14:textId="77777777" w:rsidR="00351449" w:rsidRPr="003966AD" w:rsidRDefault="00351449" w:rsidP="00351449">
      <w:pPr>
        <w:pStyle w:val="Default"/>
        <w:jc w:val="both"/>
        <w:rPr>
          <w:i/>
          <w:strike/>
          <w:color w:val="auto"/>
        </w:rPr>
      </w:pPr>
      <w:r w:rsidRPr="003966AD">
        <w:rPr>
          <w:i/>
          <w:strike/>
          <w:color w:val="auto"/>
        </w:rPr>
        <w:t xml:space="preserve">Немају правно дејство акти правног или фактичког располагања предметом извршења или обезбеђења од тренутка кад извршни дужник прими решење о извршењу на основу извршне или веродостојне исправе или решење о обезбеђењу. </w:t>
      </w:r>
    </w:p>
    <w:p w14:paraId="08FDE560" w14:textId="77777777" w:rsidR="00351449" w:rsidRPr="003966AD" w:rsidRDefault="00351449" w:rsidP="00351449">
      <w:pPr>
        <w:pStyle w:val="Default"/>
        <w:rPr>
          <w:i/>
          <w:color w:val="auto"/>
        </w:rPr>
      </w:pPr>
    </w:p>
    <w:p w14:paraId="0F5555E4"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i/>
          <w:sz w:val="24"/>
          <w:szCs w:val="24"/>
        </w:rPr>
        <w:t>НЕМАЈУ ПРАВНО ДЕЈСТВО АКТИ ПРАВНОГ ИЛИ ФАКТИЧКОГ РАСПОЛАГАЊА ПРЕДМЕТОМ ИЗВРШЕЊА ИЛИ ОБЕЗБЕЂЕЊА ОД ДАНА ДОНОШЕЊА РЕШЕЊА О ИЗВРШЕЊУ НА ОСНОВУ ИЗВРШНЕ ИЛИ ВЕРОДОСТОЈНЕ ИСПРАВЕ ИЛИ РЕШЕЊА О ОБЕЗБЕЂЕЊУ.</w:t>
      </w:r>
    </w:p>
    <w:p w14:paraId="57CCC047" w14:textId="77777777" w:rsidR="00351449" w:rsidRPr="003966AD" w:rsidRDefault="00351449" w:rsidP="00351449">
      <w:pPr>
        <w:pStyle w:val="NoSpacing"/>
        <w:jc w:val="center"/>
        <w:rPr>
          <w:rFonts w:ascii="Times New Roman" w:hAnsi="Times New Roman"/>
          <w:sz w:val="24"/>
          <w:szCs w:val="24"/>
        </w:rPr>
      </w:pPr>
    </w:p>
    <w:p w14:paraId="64F94353"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ШТА ЈЕ ПРОБЛЕМ?</w:t>
      </w:r>
    </w:p>
    <w:p w14:paraId="4998B7B2" w14:textId="77777777" w:rsidR="00351449" w:rsidRPr="003966AD" w:rsidRDefault="00351449" w:rsidP="00351449">
      <w:pPr>
        <w:pStyle w:val="NoSpacing"/>
        <w:jc w:val="center"/>
        <w:rPr>
          <w:rFonts w:ascii="Times New Roman" w:hAnsi="Times New Roman"/>
          <w:sz w:val="24"/>
          <w:szCs w:val="24"/>
        </w:rPr>
      </w:pPr>
    </w:p>
    <w:p w14:paraId="02CBFAC3"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b/>
          <w:sz w:val="24"/>
          <w:szCs w:val="24"/>
        </w:rPr>
        <w:t>Одредба је скандалозна, јер се њоме нарушава правна сигурност, тиме што се повлашћују и јавни извршитељ и поверилац, који ће, ако се предложена допуна усвоји, знати када је донето решење док извршни дужник то неће знати</w:t>
      </w:r>
      <w:r w:rsidRPr="003966AD">
        <w:rPr>
          <w:rFonts w:ascii="Times New Roman" w:hAnsi="Times New Roman"/>
          <w:sz w:val="24"/>
          <w:szCs w:val="24"/>
        </w:rPr>
        <w:t xml:space="preserve">. То омогућава крупне злоупотребе, па се никако не можемо сложити са образложењем из Нацрта да је ово решење потребно како би се спречио дужник да непримањем решења о извршењу купује себи време да склони или отуђи имовину. Као да правно несигурна достава (проблем којим се, занимљиво, овај Нацрт не бави, а који електронска огласна табла као замена за физичку огласну таблу неће излечити) није довољан начин да се поверилац стави у процесну предност, а сигурни смо да је Министарству добро познато оно што је из праксе познато Ефективи – да због епидемије неуспелих достава извршни дужници сазнају за извршни поступак тек у фази спровођења извршења. При томе је одговорност за неуспелу доставу постављена објективно, па до неуспеле доставе може да дође из разлога које немају везе са кривицом извршног дужника, али последице увек сноси он. </w:t>
      </w:r>
    </w:p>
    <w:p w14:paraId="665FCF2C" w14:textId="77777777" w:rsidR="00351449" w:rsidRPr="003966AD" w:rsidRDefault="00351449" w:rsidP="00351449">
      <w:pPr>
        <w:pStyle w:val="NoSpacing"/>
        <w:ind w:firstLine="720"/>
        <w:jc w:val="both"/>
        <w:rPr>
          <w:rFonts w:ascii="Times New Roman" w:hAnsi="Times New Roman"/>
          <w:sz w:val="24"/>
          <w:szCs w:val="24"/>
        </w:rPr>
      </w:pPr>
    </w:p>
    <w:p w14:paraId="049BBE01"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КАКО РЕШИТИ ПРОБЛЕМ:</w:t>
      </w:r>
    </w:p>
    <w:p w14:paraId="65D4EFDF" w14:textId="77777777" w:rsidR="00351449" w:rsidRPr="003966AD" w:rsidRDefault="00351449" w:rsidP="00351449">
      <w:pPr>
        <w:pStyle w:val="NoSpacing"/>
        <w:jc w:val="center"/>
        <w:rPr>
          <w:rFonts w:ascii="Times New Roman" w:hAnsi="Times New Roman"/>
          <w:sz w:val="24"/>
          <w:szCs w:val="24"/>
        </w:rPr>
      </w:pPr>
    </w:p>
    <w:p w14:paraId="3503311A"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b/>
          <w:sz w:val="24"/>
          <w:szCs w:val="24"/>
          <w:u w:val="single"/>
        </w:rPr>
        <w:t>Захтевамо</w:t>
      </w:r>
      <w:r w:rsidRPr="003966AD">
        <w:rPr>
          <w:rFonts w:ascii="Times New Roman" w:hAnsi="Times New Roman"/>
          <w:sz w:val="24"/>
          <w:szCs w:val="24"/>
        </w:rPr>
        <w:t xml:space="preserve"> од Министарства да обрише дописани став 2.  </w:t>
      </w:r>
    </w:p>
    <w:p w14:paraId="567F8C49" w14:textId="77777777" w:rsidR="00351449" w:rsidRPr="003966AD" w:rsidRDefault="00351449" w:rsidP="00351449">
      <w:pPr>
        <w:pStyle w:val="NoSpacing"/>
        <w:jc w:val="center"/>
        <w:rPr>
          <w:rFonts w:ascii="Times New Roman" w:hAnsi="Times New Roman"/>
          <w:sz w:val="24"/>
          <w:szCs w:val="24"/>
          <w:lang w:val="sr-Cyrl-CS"/>
        </w:rPr>
      </w:pPr>
    </w:p>
    <w:p w14:paraId="76359E30" w14:textId="77777777" w:rsidR="00351449" w:rsidRPr="003966AD" w:rsidRDefault="00351449" w:rsidP="00351449">
      <w:pPr>
        <w:pStyle w:val="NoSpacing"/>
        <w:jc w:val="both"/>
        <w:rPr>
          <w:rFonts w:ascii="Times New Roman" w:hAnsi="Times New Roman"/>
          <w:i/>
          <w:sz w:val="24"/>
          <w:szCs w:val="24"/>
          <w:lang w:val="sr-Cyrl-CS"/>
        </w:rPr>
      </w:pPr>
      <w:r w:rsidRPr="003966AD">
        <w:rPr>
          <w:rFonts w:ascii="Times New Roman" w:hAnsi="Times New Roman"/>
          <w:i/>
          <w:sz w:val="24"/>
          <w:szCs w:val="24"/>
          <w:lang w:val="sr-Cyrl-CS"/>
        </w:rPr>
        <w:t>Одговор: Предлог је неоснован имајући у виду да се предложеном изменом повећава заштита извршног  повериоца и у извесној мери онемогућава злоупотреба од стране извршног дужника.</w:t>
      </w:r>
    </w:p>
    <w:p w14:paraId="02029732" w14:textId="77777777" w:rsidR="00351449" w:rsidRPr="003966AD" w:rsidRDefault="00351449" w:rsidP="00351449">
      <w:pPr>
        <w:pStyle w:val="NoSpacing"/>
        <w:jc w:val="center"/>
        <w:rPr>
          <w:rFonts w:ascii="Times New Roman" w:hAnsi="Times New Roman"/>
          <w:b/>
          <w:sz w:val="24"/>
          <w:szCs w:val="24"/>
        </w:rPr>
      </w:pPr>
      <w:r w:rsidRPr="003966AD">
        <w:rPr>
          <w:rFonts w:ascii="Times New Roman" w:hAnsi="Times New Roman"/>
          <w:b/>
          <w:sz w:val="24"/>
          <w:szCs w:val="24"/>
        </w:rPr>
        <w:t xml:space="preserve">5. </w:t>
      </w:r>
    </w:p>
    <w:p w14:paraId="386F011A" w14:textId="77777777" w:rsidR="00351449" w:rsidRPr="003966AD" w:rsidRDefault="00351449" w:rsidP="00351449">
      <w:pPr>
        <w:pStyle w:val="NoSpacing"/>
        <w:jc w:val="center"/>
        <w:rPr>
          <w:rFonts w:ascii="Times New Roman" w:hAnsi="Times New Roman"/>
          <w:sz w:val="24"/>
          <w:szCs w:val="24"/>
        </w:rPr>
      </w:pPr>
      <w:r w:rsidRPr="003966AD">
        <w:rPr>
          <w:rFonts w:ascii="Times New Roman" w:hAnsi="Times New Roman"/>
          <w:b/>
          <w:sz w:val="24"/>
          <w:szCs w:val="24"/>
        </w:rPr>
        <w:t xml:space="preserve">СПОРАН ЈЕ ЧЛАН 163, У ДОДАТНОМ СТАВУ 2 </w:t>
      </w:r>
    </w:p>
    <w:p w14:paraId="158A152C" w14:textId="77777777" w:rsidR="00351449" w:rsidRPr="003966AD" w:rsidRDefault="00351449" w:rsidP="00351449">
      <w:pPr>
        <w:pStyle w:val="NoSpacing"/>
        <w:jc w:val="both"/>
        <w:rPr>
          <w:rFonts w:ascii="Times New Roman" w:hAnsi="Times New Roman"/>
          <w:sz w:val="24"/>
          <w:szCs w:val="24"/>
        </w:rPr>
      </w:pPr>
    </w:p>
    <w:p w14:paraId="6D5AF17A" w14:textId="77777777" w:rsidR="00351449" w:rsidRPr="003966AD" w:rsidRDefault="00351449" w:rsidP="00351449">
      <w:pPr>
        <w:spacing w:after="240" w:line="253" w:lineRule="atLeast"/>
        <w:jc w:val="center"/>
        <w:rPr>
          <w:rFonts w:cs="Times New Roman"/>
          <w:szCs w:val="24"/>
          <w:shd w:val="clear" w:color="auto" w:fill="FFFFFF"/>
        </w:rPr>
      </w:pPr>
      <w:r w:rsidRPr="003966AD">
        <w:rPr>
          <w:rFonts w:cs="Times New Roman"/>
          <w:b/>
          <w:szCs w:val="24"/>
        </w:rPr>
        <w:t>Разгледање непокретности</w:t>
      </w:r>
    </w:p>
    <w:p w14:paraId="54EED3E0" w14:textId="77777777" w:rsidR="00351449" w:rsidRPr="003966AD" w:rsidRDefault="00351449" w:rsidP="00351449">
      <w:pPr>
        <w:pStyle w:val="Default"/>
        <w:jc w:val="both"/>
        <w:rPr>
          <w:i/>
          <w:color w:val="auto"/>
        </w:rPr>
      </w:pPr>
      <w:r w:rsidRPr="003966AD">
        <w:rPr>
          <w:i/>
          <w:color w:val="auto"/>
        </w:rPr>
        <w:t xml:space="preserve">У закључку о продаји одређује се време у коме лица заинтересована за куповину могу да разгледају непокретност. </w:t>
      </w:r>
    </w:p>
    <w:p w14:paraId="69430A45" w14:textId="77777777" w:rsidR="00351449" w:rsidRPr="003966AD" w:rsidRDefault="00351449" w:rsidP="00351449">
      <w:pPr>
        <w:pStyle w:val="Default"/>
        <w:jc w:val="both"/>
        <w:rPr>
          <w:i/>
          <w:color w:val="auto"/>
        </w:rPr>
      </w:pPr>
    </w:p>
    <w:p w14:paraId="4BEDE75C" w14:textId="77777777" w:rsidR="00351449" w:rsidRPr="003966AD" w:rsidRDefault="00351449" w:rsidP="00351449">
      <w:pPr>
        <w:spacing w:after="240" w:line="253" w:lineRule="atLeast"/>
        <w:jc w:val="both"/>
        <w:rPr>
          <w:rFonts w:cs="Times New Roman"/>
          <w:szCs w:val="24"/>
          <w:shd w:val="clear" w:color="auto" w:fill="FFFFFF"/>
        </w:rPr>
      </w:pPr>
      <w:r w:rsidRPr="003966AD">
        <w:rPr>
          <w:rFonts w:cs="Times New Roman"/>
          <w:i/>
          <w:szCs w:val="24"/>
        </w:rPr>
        <w:t>У СЛУЧАЈУ ДА ИЗВРШНИ ДУЖНИК НИЈЕ ПРИСУТАН ИЛИ ОНЕМОГУЋАВА ПРИСТУП НЕПОКРЕТНОСТИ, ЈАВНИ ИЗВРШИТЕЉ ЋЕ ПОСТУПИТИ НА НАЧИН ПРОПИСАН ЧЛАНОМ 142. СТАВ 3. ОВОГ ЗАКОНА</w:t>
      </w:r>
    </w:p>
    <w:p w14:paraId="00D19CA7"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ШТА ЈЕ ПРОБЛЕМ?</w:t>
      </w:r>
    </w:p>
    <w:p w14:paraId="0473592F" w14:textId="77777777" w:rsidR="00351449" w:rsidRPr="003966AD" w:rsidRDefault="00351449" w:rsidP="00351449">
      <w:pPr>
        <w:pStyle w:val="NoSpacing"/>
        <w:jc w:val="center"/>
        <w:rPr>
          <w:rFonts w:ascii="Times New Roman" w:hAnsi="Times New Roman"/>
          <w:sz w:val="24"/>
          <w:szCs w:val="24"/>
        </w:rPr>
      </w:pPr>
    </w:p>
    <w:p w14:paraId="5831217D" w14:textId="77777777" w:rsidR="00351449" w:rsidRPr="003966AD" w:rsidRDefault="00351449" w:rsidP="00351449">
      <w:pPr>
        <w:pStyle w:val="NoSpacing"/>
        <w:jc w:val="both"/>
        <w:rPr>
          <w:rFonts w:ascii="Times New Roman" w:hAnsi="Times New Roman"/>
          <w:sz w:val="24"/>
          <w:szCs w:val="24"/>
          <w:shd w:val="clear" w:color="auto" w:fill="FFFFFF"/>
        </w:rPr>
      </w:pPr>
      <w:r w:rsidRPr="003966AD">
        <w:rPr>
          <w:rFonts w:ascii="Times New Roman" w:hAnsi="Times New Roman"/>
          <w:sz w:val="24"/>
          <w:szCs w:val="24"/>
          <w:shd w:val="clear" w:color="auto" w:fill="FFFFFF"/>
        </w:rPr>
        <w:t xml:space="preserve">Још једна скандалозна одредба, која је пре свега непропорционална и неуставна. Уз неубедљиво образложење предлагача да ће се на овај начин омогућити увећање вредности некретнине, заправо се уводи могућност извршитељу да неограничено узнемирава извршног дужника и његову породицу да би потенцијалном купцу омогућио да разгледа некретнину. </w:t>
      </w:r>
      <w:r w:rsidRPr="003966AD">
        <w:rPr>
          <w:rFonts w:ascii="Times New Roman" w:hAnsi="Times New Roman"/>
          <w:b/>
          <w:sz w:val="24"/>
          <w:szCs w:val="24"/>
          <w:shd w:val="clear" w:color="auto" w:fill="FFFFFF"/>
        </w:rPr>
        <w:t xml:space="preserve">То је нарушавање права на мирно уживање имовине, права на приватни и породични интегритет, а и права на психичко здравље, јер се овде </w:t>
      </w:r>
      <w:r w:rsidRPr="003966AD">
        <w:rPr>
          <w:rFonts w:ascii="Times New Roman" w:hAnsi="Times New Roman"/>
          <w:b/>
          <w:sz w:val="24"/>
          <w:szCs w:val="24"/>
          <w:shd w:val="clear" w:color="auto" w:fill="FFFFFF"/>
        </w:rPr>
        <w:lastRenderedPageBreak/>
        <w:t>не ради о извршној радњи исељења већ о пуком разгледању некретнине.</w:t>
      </w:r>
      <w:r w:rsidRPr="003966AD">
        <w:rPr>
          <w:rFonts w:ascii="Times New Roman" w:hAnsi="Times New Roman"/>
          <w:sz w:val="24"/>
          <w:szCs w:val="24"/>
          <w:shd w:val="clear" w:color="auto" w:fill="FFFFFF"/>
        </w:rPr>
        <w:t xml:space="preserve"> Када се дописани члан 2 сагледа у светлу дубоко контроверзног члана 141 (који одређује да се извршне радње могу спроводити сваког дана, дакле и суботом и недељом, од 7 до 22 сата а и ван тог времена „ако извршни дужник избегава испуњење обавезе или то налажу нарочито оправдани разлози“ – </w:t>
      </w:r>
      <w:r w:rsidRPr="003966AD">
        <w:rPr>
          <w:rFonts w:ascii="Times New Roman" w:hAnsi="Times New Roman"/>
          <w:i/>
          <w:sz w:val="24"/>
          <w:szCs w:val="24"/>
          <w:shd w:val="clear" w:color="auto" w:fill="FFFFFF"/>
        </w:rPr>
        <w:t>без дозволе суда</w:t>
      </w:r>
      <w:r w:rsidRPr="003966AD">
        <w:rPr>
          <w:rFonts w:ascii="Times New Roman" w:hAnsi="Times New Roman"/>
          <w:sz w:val="24"/>
          <w:szCs w:val="24"/>
          <w:shd w:val="clear" w:color="auto" w:fill="FFFFFF"/>
        </w:rPr>
        <w:t xml:space="preserve"> која је по члану 40 Устава неопходна), јасно је да ће извршитељу, ради нечије жеље да разгледа дужникову некретнину, бити омогућено да неограничено, па још судски несанкционисано узнемирава извршног дужника и његову породицу. Довољно је о томе донети закључак. Али то није све. Ако дужник није присутан – а може да се деси да је на путу, на одмору, на послу, или да због проблема са доставом једноставно није примио закључак (што је добро познати моменат из праксе) – спровођење ове извршне радње биће извршено по правилима из члана 142 став 3: извршитељ ће отворити закључану просторију у пратњи два сведока, имплицитно уз помоћ бравара. Још једном да нагласимо: </w:t>
      </w:r>
      <w:r w:rsidRPr="003966AD">
        <w:rPr>
          <w:rFonts w:ascii="Times New Roman" w:hAnsi="Times New Roman"/>
          <w:i/>
          <w:sz w:val="24"/>
          <w:szCs w:val="24"/>
          <w:shd w:val="clear" w:color="auto" w:fill="FFFFFF"/>
        </w:rPr>
        <w:t>само ради разгледања некретнине</w:t>
      </w:r>
      <w:r w:rsidRPr="003966AD">
        <w:rPr>
          <w:rFonts w:ascii="Times New Roman" w:hAnsi="Times New Roman"/>
          <w:sz w:val="24"/>
          <w:szCs w:val="24"/>
          <w:shd w:val="clear" w:color="auto" w:fill="FFFFFF"/>
        </w:rPr>
        <w:t xml:space="preserve">. На овај начин, под сталном претњом да ће му у стан бити проваљено ако се разгледању противи, па чак и онда кад није код куће, стан извршног дужника се претвара у пролазну собу за извршитеља и потенцијалне купце. </w:t>
      </w:r>
    </w:p>
    <w:p w14:paraId="6FDE8D56" w14:textId="77777777" w:rsidR="00351449" w:rsidRPr="003966AD" w:rsidRDefault="00351449" w:rsidP="00351449">
      <w:pPr>
        <w:pStyle w:val="NoSpacing"/>
        <w:ind w:firstLine="720"/>
        <w:jc w:val="both"/>
        <w:rPr>
          <w:rFonts w:ascii="Times New Roman" w:hAnsi="Times New Roman"/>
          <w:sz w:val="24"/>
          <w:szCs w:val="24"/>
          <w:shd w:val="clear" w:color="auto" w:fill="FFFFFF"/>
        </w:rPr>
      </w:pPr>
      <w:r w:rsidRPr="003966AD">
        <w:rPr>
          <w:rFonts w:ascii="Times New Roman" w:hAnsi="Times New Roman"/>
          <w:sz w:val="24"/>
          <w:szCs w:val="24"/>
          <w:shd w:val="clear" w:color="auto" w:fill="FFFFFF"/>
        </w:rPr>
        <w:t>Подсећамо законописца на следеће чињенице:</w:t>
      </w:r>
    </w:p>
    <w:p w14:paraId="47E0FD6D" w14:textId="77777777" w:rsidR="00351449" w:rsidRPr="003966AD" w:rsidRDefault="00351449" w:rsidP="00351449">
      <w:pPr>
        <w:pStyle w:val="NoSpacing"/>
        <w:ind w:firstLine="720"/>
        <w:jc w:val="both"/>
        <w:rPr>
          <w:rFonts w:ascii="Times New Roman" w:hAnsi="Times New Roman"/>
          <w:sz w:val="24"/>
          <w:szCs w:val="24"/>
          <w:shd w:val="clear" w:color="auto" w:fill="FFFFFF"/>
        </w:rPr>
      </w:pPr>
      <w:r w:rsidRPr="003966AD">
        <w:rPr>
          <w:rFonts w:ascii="Times New Roman" w:hAnsi="Times New Roman"/>
          <w:i/>
          <w:sz w:val="24"/>
          <w:szCs w:val="24"/>
          <w:u w:val="single"/>
          <w:shd w:val="clear" w:color="auto" w:fill="FFFFFF"/>
        </w:rPr>
        <w:t>Прво</w:t>
      </w:r>
      <w:r w:rsidRPr="003966AD">
        <w:rPr>
          <w:rFonts w:ascii="Times New Roman" w:hAnsi="Times New Roman"/>
          <w:sz w:val="24"/>
          <w:szCs w:val="24"/>
          <w:shd w:val="clear" w:color="auto" w:fill="FFFFFF"/>
        </w:rPr>
        <w:t>, Нацртом није предвиђена могућност да се захтевом за отклањање неправилности може напасти закључак о продаји, а у њему, рецимо, извршитељ може одредити да се разгледање обавља у невреме (мада по члану 141, како се чини, ниједно време не представља невреме). И над његовим закључком не постоји никакава судска контрола. Извршни дужник и његова породица препуштени су дословно на милост и немилост извршитељу.</w:t>
      </w:r>
    </w:p>
    <w:p w14:paraId="1D6708B4" w14:textId="77777777" w:rsidR="00351449" w:rsidRPr="003966AD" w:rsidRDefault="00351449" w:rsidP="00351449">
      <w:pPr>
        <w:pStyle w:val="NoSpacing"/>
        <w:ind w:firstLine="720"/>
        <w:jc w:val="both"/>
        <w:rPr>
          <w:rFonts w:ascii="Times New Roman" w:hAnsi="Times New Roman"/>
          <w:sz w:val="24"/>
          <w:szCs w:val="24"/>
          <w:shd w:val="clear" w:color="auto" w:fill="FFFFFF"/>
        </w:rPr>
      </w:pPr>
      <w:r w:rsidRPr="003966AD">
        <w:rPr>
          <w:rFonts w:ascii="Times New Roman" w:hAnsi="Times New Roman"/>
          <w:i/>
          <w:sz w:val="24"/>
          <w:szCs w:val="24"/>
          <w:u w:val="single"/>
          <w:shd w:val="clear" w:color="auto" w:fill="FFFFFF"/>
        </w:rPr>
        <w:t>Друго</w:t>
      </w:r>
      <w:r w:rsidRPr="003966AD">
        <w:rPr>
          <w:rFonts w:ascii="Times New Roman" w:hAnsi="Times New Roman"/>
          <w:sz w:val="24"/>
          <w:szCs w:val="24"/>
          <w:shd w:val="clear" w:color="auto" w:fill="FFFFFF"/>
        </w:rPr>
        <w:t xml:space="preserve">, овака одредба је уврштена у Нацрт под изговором да ће то помоћи да се некретнина прода по вишој цени, а да при том није промењено ни словце у крајње спорним, стално критикованим одредбама о процени вредности некретнине из члана 165 које извршитеља одређују за проценитеља и које му омогућују да одлучи да се „непокретност процени на основу писменог обавештења о цени коју он добије од одговарајућих организација, институција или правних и физичких лица одговарајуће струке“, али без обавезе да буду лиценцирани за процену. </w:t>
      </w:r>
      <w:r w:rsidRPr="003966AD">
        <w:rPr>
          <w:rFonts w:ascii="Times New Roman" w:hAnsi="Times New Roman"/>
          <w:b/>
          <w:sz w:val="24"/>
          <w:szCs w:val="24"/>
          <w:shd w:val="clear" w:color="auto" w:fill="FFFFFF"/>
        </w:rPr>
        <w:t>Пракса показује да обезвређивање имовине креће од нестручне или намештене процене – у ситуацији кад извршни дужник не може да тражи вештачење јер тиме, наводно, успорава извршни поступак – а не од тобожњег онемогућавања извршитеља да потенцијалном купцу омогући разгледање некретнине</w:t>
      </w:r>
      <w:r w:rsidRPr="003966AD">
        <w:rPr>
          <w:rFonts w:ascii="Times New Roman" w:hAnsi="Times New Roman"/>
          <w:sz w:val="24"/>
          <w:szCs w:val="24"/>
          <w:shd w:val="clear" w:color="auto" w:fill="FFFFFF"/>
        </w:rPr>
        <w:t xml:space="preserve">. </w:t>
      </w:r>
    </w:p>
    <w:p w14:paraId="14C5AD85" w14:textId="77777777" w:rsidR="00351449" w:rsidRPr="003966AD" w:rsidRDefault="00351449" w:rsidP="00351449">
      <w:pPr>
        <w:pStyle w:val="NoSpacing"/>
        <w:ind w:firstLine="720"/>
        <w:jc w:val="both"/>
        <w:rPr>
          <w:rFonts w:ascii="Times New Roman" w:hAnsi="Times New Roman"/>
          <w:sz w:val="24"/>
          <w:szCs w:val="24"/>
          <w:shd w:val="clear" w:color="auto" w:fill="FFFFFF"/>
        </w:rPr>
      </w:pPr>
      <w:r w:rsidRPr="003966AD">
        <w:rPr>
          <w:rFonts w:ascii="Times New Roman" w:hAnsi="Times New Roman"/>
          <w:i/>
          <w:sz w:val="24"/>
          <w:szCs w:val="24"/>
          <w:u w:val="single"/>
          <w:shd w:val="clear" w:color="auto" w:fill="FFFFFF"/>
        </w:rPr>
        <w:t>Треће</w:t>
      </w:r>
      <w:r w:rsidRPr="003966AD">
        <w:rPr>
          <w:rFonts w:ascii="Times New Roman" w:hAnsi="Times New Roman"/>
          <w:sz w:val="24"/>
          <w:szCs w:val="24"/>
          <w:shd w:val="clear" w:color="auto" w:fill="FFFFFF"/>
        </w:rPr>
        <w:t xml:space="preserve">, у животном је интересу извршног дужника да му се некретнина прода по што вишој цени. Још нисмо упознали дужника који се труди да се она прода што јефтиније, посебно онда кад му је некретнина кров над главом. Уколико се дужник противи разгледању, сам преузима ризик да се његов дом прода јефтиније, па се поставља питање зашто би га извршитељ на то натеривао и још му проваљивао у стан ако дужник неће да допусти разгледање или није код куће. </w:t>
      </w:r>
    </w:p>
    <w:p w14:paraId="7E9E8FC5" w14:textId="77777777" w:rsidR="00351449" w:rsidRPr="003966AD" w:rsidRDefault="00351449" w:rsidP="00351449">
      <w:pPr>
        <w:pStyle w:val="NoSpacing"/>
        <w:ind w:firstLine="720"/>
        <w:jc w:val="both"/>
        <w:rPr>
          <w:rFonts w:ascii="Times New Roman" w:hAnsi="Times New Roman"/>
          <w:sz w:val="24"/>
          <w:szCs w:val="24"/>
          <w:shd w:val="clear" w:color="auto" w:fill="FFFFFF"/>
        </w:rPr>
      </w:pPr>
    </w:p>
    <w:p w14:paraId="23FE6B35"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КАКО РЕШИТИ ПРОБЛЕМ:</w:t>
      </w:r>
    </w:p>
    <w:p w14:paraId="7263A6CB" w14:textId="77777777" w:rsidR="00351449" w:rsidRPr="003966AD" w:rsidRDefault="00351449" w:rsidP="00351449">
      <w:pPr>
        <w:pStyle w:val="NoSpacing"/>
        <w:jc w:val="center"/>
        <w:rPr>
          <w:rFonts w:ascii="Times New Roman" w:hAnsi="Times New Roman"/>
          <w:sz w:val="24"/>
          <w:szCs w:val="24"/>
        </w:rPr>
      </w:pPr>
    </w:p>
    <w:p w14:paraId="7402B214" w14:textId="77777777" w:rsidR="00351449" w:rsidRPr="003966AD" w:rsidRDefault="00351449" w:rsidP="00351449">
      <w:pPr>
        <w:spacing w:after="240" w:line="253" w:lineRule="atLeast"/>
        <w:jc w:val="both"/>
        <w:rPr>
          <w:rFonts w:cs="Times New Roman"/>
          <w:szCs w:val="24"/>
          <w:lang w:val="sr-Cyrl-CS"/>
        </w:rPr>
      </w:pPr>
      <w:r w:rsidRPr="003966AD">
        <w:rPr>
          <w:rFonts w:cs="Times New Roman"/>
          <w:b/>
          <w:szCs w:val="24"/>
          <w:u w:val="single"/>
        </w:rPr>
        <w:t>Захтевамо</w:t>
      </w:r>
      <w:r w:rsidRPr="003966AD">
        <w:rPr>
          <w:rFonts w:cs="Times New Roman"/>
          <w:szCs w:val="24"/>
        </w:rPr>
        <w:t xml:space="preserve"> од Министарства да обрише дописани став 2.</w:t>
      </w:r>
    </w:p>
    <w:p w14:paraId="26769EAE" w14:textId="77777777" w:rsidR="00351449" w:rsidRPr="003966AD" w:rsidRDefault="00351449" w:rsidP="00351449">
      <w:pPr>
        <w:spacing w:after="240" w:line="253" w:lineRule="atLeast"/>
        <w:jc w:val="both"/>
        <w:rPr>
          <w:rFonts w:cs="Times New Roman"/>
          <w:i/>
          <w:szCs w:val="24"/>
          <w:shd w:val="clear" w:color="auto" w:fill="FFFFFF"/>
          <w:lang w:val="sr-Cyrl-CS"/>
        </w:rPr>
      </w:pPr>
      <w:r w:rsidRPr="003966AD">
        <w:rPr>
          <w:rFonts w:cs="Times New Roman"/>
          <w:i/>
          <w:szCs w:val="24"/>
          <w:lang w:val="sr-Cyrl-CS"/>
        </w:rPr>
        <w:t xml:space="preserve">Одговор: Предлог је неоснован, имајући у виду да се непокретности не могу продавати без омогућавања разгледања као веома важне радње у поступку. Неретко извршни дужници спречавају спровођење ове радње а то у одређеним случајевима чине и трећа лица, па је неопходно извршити измену ЗИО и ову радњу несметано омогућити. Омогућавањем разгледања се убрзава поступак извршења али истовремено се стварају </w:t>
      </w:r>
      <w:r w:rsidRPr="003966AD">
        <w:rPr>
          <w:rFonts w:cs="Times New Roman"/>
          <w:i/>
          <w:szCs w:val="24"/>
          <w:lang w:val="sr-Cyrl-CS"/>
        </w:rPr>
        <w:lastRenderedPageBreak/>
        <w:t>предуслови да се на продаји оствари већа продајна цена што повољно утиче на степена намирења потраживања извршног повериоца али и степен испуњења обавезе извршног дужника.</w:t>
      </w:r>
    </w:p>
    <w:p w14:paraId="2FB244F7" w14:textId="77777777" w:rsidR="00351449" w:rsidRPr="003966AD" w:rsidRDefault="00351449" w:rsidP="00351449">
      <w:pPr>
        <w:pStyle w:val="NoSpacing"/>
        <w:jc w:val="center"/>
        <w:rPr>
          <w:rFonts w:ascii="Times New Roman" w:hAnsi="Times New Roman"/>
          <w:b/>
          <w:sz w:val="24"/>
          <w:szCs w:val="24"/>
        </w:rPr>
      </w:pPr>
      <w:r w:rsidRPr="003966AD">
        <w:rPr>
          <w:rFonts w:ascii="Times New Roman" w:hAnsi="Times New Roman"/>
          <w:b/>
          <w:sz w:val="24"/>
          <w:szCs w:val="24"/>
        </w:rPr>
        <w:t>6.</w:t>
      </w:r>
    </w:p>
    <w:p w14:paraId="650C83B5" w14:textId="77777777" w:rsidR="00351449" w:rsidRPr="003966AD" w:rsidRDefault="00351449" w:rsidP="00351449">
      <w:pPr>
        <w:spacing w:after="240" w:line="253" w:lineRule="atLeast"/>
        <w:jc w:val="center"/>
        <w:rPr>
          <w:rFonts w:cs="Times New Roman"/>
          <w:szCs w:val="24"/>
          <w:shd w:val="clear" w:color="auto" w:fill="FFFFFF"/>
        </w:rPr>
      </w:pPr>
      <w:r w:rsidRPr="003966AD">
        <w:rPr>
          <w:rFonts w:cs="Times New Roman"/>
          <w:b/>
          <w:szCs w:val="24"/>
        </w:rPr>
        <w:t>СПОРАН ЈЕ ЧЛАН 144, ИЗМЕЊЕНИ СТАВ 2</w:t>
      </w:r>
    </w:p>
    <w:p w14:paraId="2C2597A3" w14:textId="77777777" w:rsidR="00351449" w:rsidRPr="003966AD" w:rsidRDefault="00351449" w:rsidP="00351449">
      <w:pPr>
        <w:pStyle w:val="NoSpacing"/>
        <w:jc w:val="center"/>
        <w:rPr>
          <w:rFonts w:ascii="Times New Roman" w:hAnsi="Times New Roman"/>
          <w:b/>
          <w:sz w:val="24"/>
          <w:szCs w:val="24"/>
        </w:rPr>
      </w:pPr>
      <w:r w:rsidRPr="003966AD">
        <w:rPr>
          <w:rFonts w:ascii="Times New Roman" w:hAnsi="Times New Roman"/>
          <w:b/>
          <w:sz w:val="24"/>
          <w:szCs w:val="24"/>
        </w:rPr>
        <w:t>Поступање полиције по захтеву за пружање помоћи</w:t>
      </w:r>
    </w:p>
    <w:p w14:paraId="39371CBC" w14:textId="77777777" w:rsidR="00351449" w:rsidRPr="003966AD" w:rsidRDefault="00351449" w:rsidP="00351449">
      <w:pPr>
        <w:pStyle w:val="NoSpacing"/>
        <w:jc w:val="both"/>
        <w:rPr>
          <w:rFonts w:ascii="Times New Roman" w:hAnsi="Times New Roman"/>
          <w:i/>
          <w:sz w:val="24"/>
          <w:szCs w:val="24"/>
        </w:rPr>
      </w:pPr>
    </w:p>
    <w:p w14:paraId="12562DF1" w14:textId="77777777" w:rsidR="00351449" w:rsidRPr="003966AD" w:rsidRDefault="00351449" w:rsidP="00351449">
      <w:pPr>
        <w:pStyle w:val="NoSpacing"/>
        <w:jc w:val="both"/>
        <w:rPr>
          <w:rFonts w:ascii="Times New Roman" w:hAnsi="Times New Roman"/>
          <w:i/>
          <w:sz w:val="24"/>
          <w:szCs w:val="24"/>
        </w:rPr>
      </w:pPr>
      <w:r w:rsidRPr="003966AD">
        <w:rPr>
          <w:rFonts w:ascii="Times New Roman" w:hAnsi="Times New Roman"/>
          <w:i/>
          <w:sz w:val="24"/>
          <w:szCs w:val="24"/>
        </w:rPr>
        <w:t>НА ЗАХТЕВ ЈАВНОГ ИЗВРШИТЕЉА ПОЛИЦИЈА ЋЕ УПОТРЕБИТИ СРЕДСТВА ПРИНУДЕ ПРОТИВ ИЗВРШНОГ ДУЖНИКА И ОСТАЛИХ ПРИСУТНИХ ЛИЦА, АКО БУДУ ОМЕТАЛА ИЛИ СПРЕЧАВАЛА ИЗВРШЕЊЕ РАДЊЕ И ПРЕДУЗЕТИ ДРУГЕ МЕРЕ И РАДЊЕ КОЈЕ ПРЕМА ЗАКОНУ МОГУ ДА СЕ ПРЕДУЗМУ У ТОКУ ИЗВРШЕЊА. ПОЛИЦИЈА ЋЕ ПРЕ УПОТРЕБЕ СРЕДСТАВА ПРИНУДЕ НА ТО УПОЗОРИТИ ИЗВРШНОГ ДУЖНИКА И ОСТАЛА ПРИСУТНА ЛИЦА.</w:t>
      </w:r>
    </w:p>
    <w:p w14:paraId="0F2D41A2" w14:textId="77777777" w:rsidR="00351449" w:rsidRPr="003966AD" w:rsidRDefault="00351449" w:rsidP="00351449">
      <w:pPr>
        <w:pStyle w:val="NoSpacing"/>
        <w:jc w:val="center"/>
        <w:rPr>
          <w:rFonts w:ascii="Times New Roman" w:hAnsi="Times New Roman"/>
          <w:sz w:val="24"/>
          <w:szCs w:val="24"/>
        </w:rPr>
      </w:pPr>
    </w:p>
    <w:p w14:paraId="563B977A"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ШТА ЈЕ ПРОБЛЕМ?</w:t>
      </w:r>
    </w:p>
    <w:p w14:paraId="472F02EE" w14:textId="77777777" w:rsidR="00351449" w:rsidRPr="003966AD" w:rsidRDefault="00351449" w:rsidP="00351449">
      <w:pPr>
        <w:pStyle w:val="NoSpacing"/>
        <w:jc w:val="center"/>
        <w:rPr>
          <w:rFonts w:ascii="Times New Roman" w:hAnsi="Times New Roman"/>
          <w:sz w:val="24"/>
          <w:szCs w:val="24"/>
        </w:rPr>
      </w:pPr>
    </w:p>
    <w:p w14:paraId="7190359B"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sz w:val="24"/>
          <w:szCs w:val="24"/>
        </w:rPr>
        <w:t xml:space="preserve">Предложено решење ставља </w:t>
      </w:r>
      <w:r w:rsidRPr="003966AD">
        <w:rPr>
          <w:rFonts w:ascii="Times New Roman" w:hAnsi="Times New Roman"/>
          <w:b/>
          <w:sz w:val="24"/>
          <w:szCs w:val="24"/>
        </w:rPr>
        <w:t>извршитеља-предузетника у улогу полицијског командира</w:t>
      </w:r>
      <w:r w:rsidRPr="003966AD">
        <w:rPr>
          <w:rFonts w:ascii="Times New Roman" w:hAnsi="Times New Roman"/>
          <w:sz w:val="24"/>
          <w:szCs w:val="24"/>
        </w:rPr>
        <w:t xml:space="preserve">. Језичким тумачењем норме („на захтев јавног извршитеља полиција </w:t>
      </w:r>
      <w:r w:rsidRPr="003966AD">
        <w:rPr>
          <w:rFonts w:ascii="Times New Roman" w:hAnsi="Times New Roman"/>
          <w:i/>
          <w:sz w:val="24"/>
          <w:szCs w:val="24"/>
        </w:rPr>
        <w:t>ће</w:t>
      </w:r>
      <w:r w:rsidRPr="003966AD">
        <w:rPr>
          <w:rFonts w:ascii="Times New Roman" w:hAnsi="Times New Roman"/>
          <w:sz w:val="24"/>
          <w:szCs w:val="24"/>
        </w:rPr>
        <w:t xml:space="preserve"> употребити средства принуде...“) долази се до закључка да </w:t>
      </w:r>
      <w:r w:rsidRPr="003966AD">
        <w:rPr>
          <w:rFonts w:ascii="Times New Roman" w:hAnsi="Times New Roman"/>
          <w:b/>
          <w:sz w:val="24"/>
          <w:szCs w:val="24"/>
        </w:rPr>
        <w:t>извршитељ издаје наређења полицији која нема могућност да одлучи другачије чак и кад је јасно да нису испуњени услови за употребу средстава принуде</w:t>
      </w:r>
      <w:r w:rsidRPr="003966AD">
        <w:rPr>
          <w:rFonts w:ascii="Times New Roman" w:hAnsi="Times New Roman"/>
          <w:sz w:val="24"/>
          <w:szCs w:val="24"/>
        </w:rPr>
        <w:t xml:space="preserve">. Са друге стране, члан 53 став 3 Закона о полицији (који регулише полицијску помоћ у извршењима) каже да „приликом пружања помоћи полицијски службеници </w:t>
      </w:r>
      <w:r w:rsidRPr="003966AD">
        <w:rPr>
          <w:rFonts w:ascii="Times New Roman" w:hAnsi="Times New Roman"/>
          <w:i/>
          <w:sz w:val="24"/>
          <w:szCs w:val="24"/>
        </w:rPr>
        <w:t>могу</w:t>
      </w:r>
      <w:r w:rsidRPr="003966AD">
        <w:rPr>
          <w:rFonts w:ascii="Times New Roman" w:hAnsi="Times New Roman"/>
          <w:sz w:val="24"/>
          <w:szCs w:val="24"/>
        </w:rPr>
        <w:t xml:space="preserve"> применити полицијска овлашћења прописана законом </w:t>
      </w:r>
      <w:r w:rsidRPr="003966AD">
        <w:rPr>
          <w:rFonts w:ascii="Times New Roman" w:hAnsi="Times New Roman"/>
          <w:i/>
          <w:sz w:val="24"/>
          <w:szCs w:val="24"/>
        </w:rPr>
        <w:t>искључиво</w:t>
      </w:r>
      <w:r w:rsidRPr="003966AD">
        <w:rPr>
          <w:rFonts w:ascii="Times New Roman" w:hAnsi="Times New Roman"/>
          <w:sz w:val="24"/>
          <w:szCs w:val="24"/>
        </w:rPr>
        <w:t xml:space="preserve"> ради заштите живота, људских и мањинских права и слобода грађана и имовине, заштите јавног реда, као и спречавања и откривања кривичних дела и прекршаја, односно прикупљања података о тим делима и њиховим учиниоцима.“ Дакле, </w:t>
      </w:r>
      <w:r w:rsidRPr="003966AD">
        <w:rPr>
          <w:rFonts w:ascii="Times New Roman" w:hAnsi="Times New Roman"/>
          <w:b/>
          <w:sz w:val="24"/>
          <w:szCs w:val="24"/>
        </w:rPr>
        <w:t>јасно је прописано у којим ситуацијама се могу применити полицијска овлашћења, па и средства принуде, и полиција је та која процењује да ли су се услови за примену њених овлашћења стекли или нису, а не јавни извршитељ</w:t>
      </w:r>
      <w:r w:rsidRPr="003966AD">
        <w:rPr>
          <w:rFonts w:ascii="Times New Roman" w:hAnsi="Times New Roman"/>
          <w:sz w:val="24"/>
          <w:szCs w:val="24"/>
        </w:rPr>
        <w:t xml:space="preserve">, чија улога није да буде параполиција него да спроводи извршења у складу са законом, Уставом, поштујући права извршног повериоца, права извршног дужника и права других учесника поступка.  </w:t>
      </w:r>
    </w:p>
    <w:p w14:paraId="446570A5" w14:textId="77777777" w:rsidR="00351449" w:rsidRPr="003966AD" w:rsidRDefault="00351449" w:rsidP="00351449">
      <w:pPr>
        <w:pStyle w:val="NoSpacing"/>
        <w:jc w:val="both"/>
        <w:rPr>
          <w:rFonts w:ascii="Times New Roman" w:hAnsi="Times New Roman"/>
          <w:sz w:val="24"/>
          <w:szCs w:val="24"/>
        </w:rPr>
      </w:pPr>
    </w:p>
    <w:p w14:paraId="029F552B"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КАКО РЕШИТИ ПРОБЛЕМ:</w:t>
      </w:r>
    </w:p>
    <w:p w14:paraId="35930353" w14:textId="77777777" w:rsidR="00351449" w:rsidRPr="003966AD" w:rsidRDefault="00351449" w:rsidP="00351449">
      <w:pPr>
        <w:pStyle w:val="NoSpacing"/>
        <w:jc w:val="center"/>
        <w:rPr>
          <w:rFonts w:ascii="Times New Roman" w:hAnsi="Times New Roman"/>
          <w:sz w:val="24"/>
          <w:szCs w:val="24"/>
        </w:rPr>
      </w:pPr>
    </w:p>
    <w:p w14:paraId="63F3638A" w14:textId="77777777" w:rsidR="00351449" w:rsidRPr="003966AD" w:rsidRDefault="00351449" w:rsidP="00351449">
      <w:pPr>
        <w:pStyle w:val="NoSpacing"/>
        <w:jc w:val="both"/>
        <w:rPr>
          <w:rFonts w:ascii="Times New Roman" w:hAnsi="Times New Roman"/>
          <w:sz w:val="24"/>
          <w:szCs w:val="24"/>
          <w:lang w:val="sr-Cyrl-CS"/>
        </w:rPr>
      </w:pPr>
      <w:r w:rsidRPr="003966AD">
        <w:rPr>
          <w:rFonts w:ascii="Times New Roman" w:hAnsi="Times New Roman"/>
          <w:sz w:val="24"/>
          <w:szCs w:val="24"/>
        </w:rPr>
        <w:t>Предлажемо Министарству да остане при садашњој законској формулацији.</w:t>
      </w:r>
    </w:p>
    <w:p w14:paraId="0B3E948E" w14:textId="77777777" w:rsidR="00351449" w:rsidRPr="003966AD" w:rsidRDefault="00351449" w:rsidP="00351449">
      <w:pPr>
        <w:pStyle w:val="NoSpacing"/>
        <w:jc w:val="both"/>
        <w:rPr>
          <w:rFonts w:ascii="Times New Roman" w:hAnsi="Times New Roman"/>
          <w:sz w:val="24"/>
          <w:szCs w:val="24"/>
          <w:lang w:val="sr-Cyrl-CS"/>
        </w:rPr>
      </w:pPr>
    </w:p>
    <w:p w14:paraId="7AD5C2E1" w14:textId="77777777" w:rsidR="00351449" w:rsidRPr="003966AD" w:rsidRDefault="00351449" w:rsidP="00351449">
      <w:pPr>
        <w:pStyle w:val="NoSpacing"/>
        <w:jc w:val="both"/>
        <w:rPr>
          <w:rFonts w:ascii="Times New Roman" w:hAnsi="Times New Roman"/>
          <w:i/>
          <w:sz w:val="24"/>
          <w:szCs w:val="24"/>
          <w:lang w:val="sr-Cyrl-CS"/>
        </w:rPr>
      </w:pPr>
      <w:r w:rsidRPr="003966AD">
        <w:rPr>
          <w:rFonts w:ascii="Times New Roman" w:hAnsi="Times New Roman"/>
          <w:i/>
          <w:sz w:val="24"/>
          <w:szCs w:val="24"/>
          <w:lang w:val="sr-Cyrl-CS"/>
        </w:rPr>
        <w:t>Одговор: Предлог је неоснован имајући у виду да је неопходно онемогућити ометање носиоца јавног овлашћења у спровођењу радњи за које му је овлашћење поверио ЗИО.</w:t>
      </w:r>
    </w:p>
    <w:p w14:paraId="75A233E3" w14:textId="77777777" w:rsidR="00351449" w:rsidRPr="003966AD" w:rsidRDefault="00351449" w:rsidP="00351449">
      <w:pPr>
        <w:pStyle w:val="NoSpacing"/>
        <w:jc w:val="center"/>
        <w:rPr>
          <w:rFonts w:ascii="Times New Roman" w:hAnsi="Times New Roman"/>
          <w:b/>
          <w:sz w:val="24"/>
          <w:szCs w:val="24"/>
        </w:rPr>
      </w:pPr>
    </w:p>
    <w:p w14:paraId="6AAD78EF" w14:textId="77777777" w:rsidR="00351449" w:rsidRPr="003966AD" w:rsidRDefault="00351449" w:rsidP="00351449">
      <w:pPr>
        <w:pStyle w:val="NoSpacing"/>
        <w:jc w:val="center"/>
        <w:rPr>
          <w:rFonts w:ascii="Times New Roman" w:hAnsi="Times New Roman"/>
          <w:b/>
          <w:sz w:val="24"/>
          <w:szCs w:val="24"/>
        </w:rPr>
      </w:pPr>
      <w:r w:rsidRPr="003966AD">
        <w:rPr>
          <w:rFonts w:ascii="Times New Roman" w:hAnsi="Times New Roman"/>
          <w:b/>
          <w:sz w:val="24"/>
          <w:szCs w:val="24"/>
        </w:rPr>
        <w:t xml:space="preserve">7. </w:t>
      </w:r>
    </w:p>
    <w:p w14:paraId="1C055134" w14:textId="77777777" w:rsidR="00351449" w:rsidRPr="003966AD" w:rsidRDefault="00351449" w:rsidP="00351449">
      <w:pPr>
        <w:spacing w:after="240" w:line="253" w:lineRule="atLeast"/>
        <w:jc w:val="center"/>
        <w:rPr>
          <w:rFonts w:cs="Times New Roman"/>
          <w:szCs w:val="24"/>
          <w:shd w:val="clear" w:color="auto" w:fill="FFFFFF"/>
        </w:rPr>
      </w:pPr>
      <w:r w:rsidRPr="003966AD">
        <w:rPr>
          <w:rFonts w:cs="Times New Roman"/>
          <w:b/>
          <w:szCs w:val="24"/>
        </w:rPr>
        <w:t>СПОРАН ЈЕ ЧЛАН 394, У ДОДАТНОМ СТАВУ 1</w:t>
      </w:r>
    </w:p>
    <w:p w14:paraId="1308EC58" w14:textId="77777777" w:rsidR="00351449" w:rsidRPr="003966AD" w:rsidRDefault="00351449" w:rsidP="00351449">
      <w:pPr>
        <w:pStyle w:val="Default"/>
        <w:jc w:val="center"/>
        <w:rPr>
          <w:color w:val="auto"/>
        </w:rPr>
      </w:pPr>
      <w:r w:rsidRPr="003966AD">
        <w:rPr>
          <w:b/>
          <w:bCs/>
          <w:color w:val="auto"/>
        </w:rPr>
        <w:t>Посебне одредбе</w:t>
      </w:r>
      <w:r w:rsidRPr="003966AD">
        <w:rPr>
          <w:b/>
          <w:bCs/>
          <w:color w:val="auto"/>
        </w:rPr>
        <w:br/>
        <w:t>(Поступак за намирење потраживања из комуналних и сродних делатности)</w:t>
      </w:r>
    </w:p>
    <w:p w14:paraId="585FA523" w14:textId="77777777" w:rsidR="00351449" w:rsidRPr="003966AD" w:rsidRDefault="00351449" w:rsidP="00351449">
      <w:pPr>
        <w:pStyle w:val="Default"/>
        <w:rPr>
          <w:color w:val="auto"/>
        </w:rPr>
      </w:pPr>
    </w:p>
    <w:p w14:paraId="684F2041" w14:textId="77777777" w:rsidR="00351449" w:rsidRPr="003966AD" w:rsidRDefault="00351449" w:rsidP="00351449">
      <w:pPr>
        <w:pStyle w:val="Default"/>
        <w:jc w:val="both"/>
        <w:rPr>
          <w:i/>
          <w:color w:val="auto"/>
        </w:rPr>
      </w:pPr>
      <w:r w:rsidRPr="003966AD">
        <w:rPr>
          <w:i/>
          <w:color w:val="auto"/>
        </w:rPr>
        <w:t xml:space="preserve">ПРЕДЛОГ ЗА ИЗВРШЕЊЕ ЈЕ УРЕДАН И КАДА УМЕСТО ПОТПИСА ИЗВРШНОГ ПОВЕРИОЦА ИЛИ ПУНОМОЋНИКА САДРЖИ ФАКСИМИЛ. </w:t>
      </w:r>
    </w:p>
    <w:p w14:paraId="3E955713" w14:textId="77777777" w:rsidR="00351449" w:rsidRPr="003966AD" w:rsidRDefault="00351449" w:rsidP="00351449">
      <w:pPr>
        <w:pStyle w:val="NoSpacing"/>
        <w:jc w:val="center"/>
        <w:rPr>
          <w:rFonts w:ascii="Times New Roman" w:hAnsi="Times New Roman"/>
          <w:sz w:val="24"/>
          <w:szCs w:val="24"/>
        </w:rPr>
      </w:pPr>
    </w:p>
    <w:p w14:paraId="023A383E"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ШТА ЈЕ ПРОБЛЕМ?</w:t>
      </w:r>
    </w:p>
    <w:p w14:paraId="0E8C48D1" w14:textId="77777777" w:rsidR="00351449" w:rsidRPr="003966AD" w:rsidRDefault="00351449" w:rsidP="00351449">
      <w:pPr>
        <w:pStyle w:val="NoSpacing"/>
        <w:jc w:val="center"/>
        <w:rPr>
          <w:rFonts w:ascii="Times New Roman" w:hAnsi="Times New Roman"/>
          <w:sz w:val="24"/>
          <w:szCs w:val="24"/>
        </w:rPr>
      </w:pPr>
    </w:p>
    <w:p w14:paraId="36D22670" w14:textId="77777777" w:rsidR="00351449" w:rsidRPr="003966AD" w:rsidRDefault="00351449" w:rsidP="00351449">
      <w:pPr>
        <w:pStyle w:val="Default"/>
        <w:jc w:val="both"/>
        <w:rPr>
          <w:color w:val="auto"/>
        </w:rPr>
      </w:pPr>
      <w:r w:rsidRPr="003966AD">
        <w:rPr>
          <w:color w:val="auto"/>
        </w:rPr>
        <w:t>На страну што се ради о новом повлашћивању предузећа која пружају комуналне и сродне услуге, законописац, чини се, није имао у виду Закон о адвокатури који у члану 29 став 5 изричито каже: „Адвокат је дужан да на сваку исправу, допис или поднесак који је саставио стави свој потпис и печат.“ Дакле, када је пуномоћник адвокат, ова одредба је непримењива јер је директно супротна Закону о адвокатури.</w:t>
      </w:r>
    </w:p>
    <w:p w14:paraId="37195D1F" w14:textId="77777777" w:rsidR="00351449" w:rsidRPr="003966AD" w:rsidRDefault="00351449" w:rsidP="00351449">
      <w:pPr>
        <w:pStyle w:val="Default"/>
        <w:jc w:val="both"/>
        <w:rPr>
          <w:color w:val="auto"/>
        </w:rPr>
      </w:pPr>
    </w:p>
    <w:p w14:paraId="63163E35"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КАКО РЕШИТИ ПРОБЛЕМ:</w:t>
      </w:r>
    </w:p>
    <w:p w14:paraId="675D7030" w14:textId="77777777" w:rsidR="00351449" w:rsidRPr="003966AD" w:rsidRDefault="00351449" w:rsidP="00351449">
      <w:pPr>
        <w:pStyle w:val="NoSpacing"/>
        <w:jc w:val="center"/>
        <w:rPr>
          <w:rFonts w:ascii="Times New Roman" w:hAnsi="Times New Roman"/>
          <w:sz w:val="24"/>
          <w:szCs w:val="24"/>
        </w:rPr>
      </w:pPr>
    </w:p>
    <w:p w14:paraId="06A5C1B9" w14:textId="77777777" w:rsidR="00351449" w:rsidRPr="003966AD" w:rsidRDefault="00351449" w:rsidP="00351449">
      <w:pPr>
        <w:pStyle w:val="Default"/>
        <w:jc w:val="both"/>
        <w:rPr>
          <w:color w:val="auto"/>
        </w:rPr>
      </w:pPr>
      <w:r w:rsidRPr="003966AD">
        <w:rPr>
          <w:color w:val="auto"/>
        </w:rPr>
        <w:t xml:space="preserve">Предлажемо Министарству да обрише дописани став 2, или да га прилагоди члану 29 став 5 Закона о адвокатури. </w:t>
      </w:r>
    </w:p>
    <w:p w14:paraId="20059958" w14:textId="77777777" w:rsidR="00351449" w:rsidRPr="003966AD" w:rsidRDefault="00351449" w:rsidP="00351449">
      <w:pPr>
        <w:pStyle w:val="Default"/>
        <w:jc w:val="both"/>
        <w:rPr>
          <w:i/>
          <w:color w:val="auto"/>
          <w:lang w:val="sr-Cyrl-CS"/>
        </w:rPr>
      </w:pPr>
      <w:r w:rsidRPr="003966AD">
        <w:rPr>
          <w:i/>
          <w:color w:val="auto"/>
        </w:rPr>
        <w:t xml:space="preserve"> </w:t>
      </w:r>
      <w:r w:rsidRPr="003966AD">
        <w:rPr>
          <w:i/>
          <w:color w:val="auto"/>
          <w:lang w:val="sr-Cyrl-CS"/>
        </w:rPr>
        <w:t>Одговор: Предлог је основан, измењен је Нацрт у том погледу.</w:t>
      </w:r>
    </w:p>
    <w:p w14:paraId="11D89538" w14:textId="77777777" w:rsidR="00351449" w:rsidRPr="003966AD" w:rsidRDefault="00351449" w:rsidP="00351449">
      <w:pPr>
        <w:pStyle w:val="NoSpacing"/>
        <w:jc w:val="center"/>
        <w:rPr>
          <w:rFonts w:ascii="Times New Roman" w:hAnsi="Times New Roman"/>
          <w:b/>
          <w:sz w:val="24"/>
          <w:szCs w:val="24"/>
        </w:rPr>
      </w:pPr>
      <w:r w:rsidRPr="003966AD">
        <w:rPr>
          <w:rFonts w:ascii="Times New Roman" w:hAnsi="Times New Roman"/>
          <w:b/>
          <w:sz w:val="24"/>
          <w:szCs w:val="24"/>
        </w:rPr>
        <w:t xml:space="preserve">8. </w:t>
      </w:r>
    </w:p>
    <w:p w14:paraId="3CE14D6D" w14:textId="77777777" w:rsidR="00351449" w:rsidRPr="003966AD" w:rsidRDefault="00351449" w:rsidP="00351449">
      <w:pPr>
        <w:spacing w:after="240" w:line="253" w:lineRule="atLeast"/>
        <w:jc w:val="center"/>
        <w:rPr>
          <w:rFonts w:cs="Times New Roman"/>
          <w:szCs w:val="24"/>
          <w:shd w:val="clear" w:color="auto" w:fill="FFFFFF"/>
        </w:rPr>
      </w:pPr>
      <w:r w:rsidRPr="003966AD">
        <w:rPr>
          <w:rFonts w:cs="Times New Roman"/>
          <w:b/>
          <w:szCs w:val="24"/>
        </w:rPr>
        <w:t>СПОРАН ЈЕ ЧЛАН 28, У ДОДАТНОМ СТАВУ 2</w:t>
      </w:r>
    </w:p>
    <w:p w14:paraId="2A641E66" w14:textId="77777777" w:rsidR="00351449" w:rsidRPr="003966AD" w:rsidRDefault="00351449" w:rsidP="00351449">
      <w:pPr>
        <w:pStyle w:val="Default"/>
        <w:jc w:val="center"/>
        <w:rPr>
          <w:color w:val="auto"/>
        </w:rPr>
      </w:pPr>
      <w:r w:rsidRPr="003966AD">
        <w:rPr>
          <w:b/>
          <w:bCs/>
          <w:color w:val="auto"/>
        </w:rPr>
        <w:t>Враћање у пређашње стање</w:t>
      </w:r>
    </w:p>
    <w:p w14:paraId="5DEEF3B0" w14:textId="77777777" w:rsidR="00351449" w:rsidRPr="003966AD" w:rsidRDefault="00351449" w:rsidP="00351449">
      <w:pPr>
        <w:pStyle w:val="Default"/>
        <w:rPr>
          <w:color w:val="auto"/>
        </w:rPr>
      </w:pPr>
    </w:p>
    <w:p w14:paraId="33078F77" w14:textId="77777777" w:rsidR="00351449" w:rsidRPr="003966AD" w:rsidRDefault="00351449" w:rsidP="00351449">
      <w:pPr>
        <w:pStyle w:val="Default"/>
        <w:jc w:val="both"/>
        <w:rPr>
          <w:i/>
          <w:color w:val="auto"/>
        </w:rPr>
      </w:pPr>
      <w:r w:rsidRPr="003966AD">
        <w:rPr>
          <w:i/>
          <w:color w:val="auto"/>
        </w:rPr>
        <w:t xml:space="preserve">Враћање у пређашње стање дозвољено је због пропуштања рока за </w:t>
      </w:r>
      <w:r w:rsidRPr="003966AD">
        <w:rPr>
          <w:i/>
          <w:strike/>
          <w:color w:val="auto"/>
        </w:rPr>
        <w:t>приговор или жалбу у поступку побијања решења о извршењу на основу веродостојне исправе</w:t>
      </w:r>
      <w:r w:rsidRPr="003966AD">
        <w:rPr>
          <w:i/>
          <w:color w:val="auto"/>
        </w:rPr>
        <w:t xml:space="preserve"> ИЗЈАВЉИВАЊЕ ПРАВНОГ ЛЕКА ПРОТИВ РЕШЕЊА О ИЗВРШЕЊУ. </w:t>
      </w:r>
    </w:p>
    <w:p w14:paraId="44178A9E" w14:textId="77777777" w:rsidR="00351449" w:rsidRPr="003966AD" w:rsidRDefault="00351449" w:rsidP="00351449">
      <w:pPr>
        <w:pStyle w:val="Default"/>
        <w:jc w:val="both"/>
        <w:rPr>
          <w:i/>
          <w:color w:val="auto"/>
        </w:rPr>
      </w:pPr>
    </w:p>
    <w:p w14:paraId="562DA6B0" w14:textId="77777777" w:rsidR="00351449" w:rsidRPr="003966AD" w:rsidRDefault="00351449" w:rsidP="00351449">
      <w:pPr>
        <w:pStyle w:val="Default"/>
        <w:jc w:val="both"/>
        <w:rPr>
          <w:i/>
          <w:color w:val="auto"/>
        </w:rPr>
      </w:pPr>
      <w:r w:rsidRPr="003966AD">
        <w:rPr>
          <w:i/>
          <w:color w:val="auto"/>
        </w:rPr>
        <w:t xml:space="preserve">О ПРЕДЛОГУ ЗА ВРАЋАЊЕ У ПРЕЂАШЊЕ СТАЊЕ ОДЛУЧУЈЕ СУД, ОДНОСНО ЈАВНИ ИЗВРШИТЕЉ КОЈИ ЈЕ ДОНЕО РЕШЕЊЕ О ИЗВРШЕЊУ. </w:t>
      </w:r>
    </w:p>
    <w:p w14:paraId="30609F3B" w14:textId="77777777" w:rsidR="00351449" w:rsidRPr="003966AD" w:rsidRDefault="00351449" w:rsidP="00351449">
      <w:pPr>
        <w:pStyle w:val="Default"/>
        <w:jc w:val="both"/>
        <w:rPr>
          <w:i/>
          <w:color w:val="auto"/>
        </w:rPr>
      </w:pPr>
    </w:p>
    <w:p w14:paraId="05C9667D" w14:textId="77777777" w:rsidR="00351449" w:rsidRPr="003966AD" w:rsidRDefault="00351449" w:rsidP="00351449">
      <w:pPr>
        <w:pStyle w:val="Default"/>
        <w:jc w:val="both"/>
        <w:rPr>
          <w:i/>
          <w:color w:val="auto"/>
        </w:rPr>
      </w:pPr>
      <w:r w:rsidRPr="003966AD">
        <w:rPr>
          <w:i/>
          <w:color w:val="auto"/>
        </w:rPr>
        <w:t>Против решења о усвајању предлога за враћање у пређашње стање жалба није дозвољена.</w:t>
      </w:r>
    </w:p>
    <w:p w14:paraId="1A6D8AE6" w14:textId="77777777" w:rsidR="00351449" w:rsidRPr="003966AD" w:rsidRDefault="00351449" w:rsidP="00351449">
      <w:pPr>
        <w:pStyle w:val="Default"/>
        <w:jc w:val="both"/>
        <w:rPr>
          <w:i/>
          <w:color w:val="auto"/>
        </w:rPr>
      </w:pPr>
      <w:r w:rsidRPr="003966AD">
        <w:rPr>
          <w:i/>
          <w:color w:val="auto"/>
        </w:rPr>
        <w:t xml:space="preserve"> </w:t>
      </w:r>
    </w:p>
    <w:p w14:paraId="777669F3" w14:textId="77777777" w:rsidR="00351449" w:rsidRPr="003966AD" w:rsidRDefault="00351449" w:rsidP="00351449">
      <w:pPr>
        <w:spacing w:after="240" w:line="253" w:lineRule="atLeast"/>
        <w:rPr>
          <w:rFonts w:cs="Times New Roman"/>
          <w:i/>
          <w:szCs w:val="24"/>
        </w:rPr>
      </w:pPr>
      <w:r w:rsidRPr="003966AD">
        <w:rPr>
          <w:rFonts w:cs="Times New Roman"/>
          <w:i/>
          <w:szCs w:val="24"/>
        </w:rPr>
        <w:t>Против решења о одбацивању или одбијању предлога за враћање у пређашње стање дозвољен је приговор.</w:t>
      </w:r>
    </w:p>
    <w:p w14:paraId="14CB8BA9"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ШТА ЈЕ ПРОБЛЕМ?</w:t>
      </w:r>
    </w:p>
    <w:p w14:paraId="5FB999F3" w14:textId="77777777" w:rsidR="00351449" w:rsidRPr="003966AD" w:rsidRDefault="00351449" w:rsidP="00351449">
      <w:pPr>
        <w:pStyle w:val="NoSpacing"/>
        <w:jc w:val="both"/>
        <w:rPr>
          <w:rFonts w:ascii="Times New Roman" w:hAnsi="Times New Roman"/>
          <w:b/>
          <w:sz w:val="24"/>
          <w:szCs w:val="24"/>
          <w:u w:val="single"/>
        </w:rPr>
      </w:pPr>
    </w:p>
    <w:p w14:paraId="6E53EB06"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sz w:val="24"/>
          <w:szCs w:val="24"/>
        </w:rPr>
        <w:t xml:space="preserve">Начелно је добро што се сада предлог за враћање у пређашње стање може уложити и у случају кад је пропуштен правни лек против решења о извршењу на основу извршне исправе. Са друге стране, уопште није добро то што је извршитељ добио нову парасудску надлежност – да одлучује о предлогу за враћање о пређашње стање када је он донео решење о извршењу. То ће се, наравно, дешавати у поступку за намирење потраживања из комуналних и сродних делатности. А ту је Ефектива приметила опречну праксу. Пошто би предлог формално био предат извршитељу заједно са пропуштеним приговором (обично у једном поднеску), суд је поступао двојако: или би прво одлучио по предлогу а потом о пропуштеном приговору ако би предлог био основан, или би вратио извршитељу предлог да се он изјасни по њему. У овој другој ситуацији била би направљена велика збрка, поступак би се успорио, а извршитељ би по правилу одбио предлог без обзира на његову основаност. Сада се озакоњује управо оваква пракса, науштрб права на правично суђење. Наиме, извршитељ није исто што и судија, а примећујемо интенцију писаца важећег ЗИО и писаца Нацрта да механички замењују судију извршитељем, иако се ради о предузетнику који зараду остварује на основу степена наплате потраживања и не носи у себи уставну гаранцију независности у односу </w:t>
      </w:r>
      <w:r w:rsidRPr="003966AD">
        <w:rPr>
          <w:rFonts w:ascii="Times New Roman" w:hAnsi="Times New Roman"/>
          <w:sz w:val="24"/>
          <w:szCs w:val="24"/>
        </w:rPr>
        <w:lastRenderedPageBreak/>
        <w:t xml:space="preserve">на извршну власт и странке у поступку коју има судија као део независне судске власти. Када одлучује о предлогу за повраћај у пређашње стање извршитељ једноставно нема финансијски интерес да донесе одлуку у корист извршног дужника јер ће га то вероватно лишити награде или очекиваних прихода од трошкова ако суд усвоји пропуштени приговор. Додуше, овде је предвиђен правни лек – приговор на извршитељево решење о усвајању или одбијању приговора, али се поставља питање зашто би се усложњавао, успоравао и поскупљивао поступак?  Коме то иде у прилог? Само извршитељу, јер он ће, наравно, своје решење да наплати, чиме ће да увећа трошкове поступка.  </w:t>
      </w:r>
    </w:p>
    <w:p w14:paraId="246C26AA" w14:textId="77777777" w:rsidR="00351449" w:rsidRPr="003966AD" w:rsidRDefault="00351449" w:rsidP="00351449">
      <w:pPr>
        <w:pStyle w:val="NoSpacing"/>
        <w:jc w:val="both"/>
        <w:rPr>
          <w:rFonts w:ascii="Times New Roman" w:hAnsi="Times New Roman"/>
          <w:sz w:val="24"/>
          <w:szCs w:val="24"/>
        </w:rPr>
      </w:pPr>
    </w:p>
    <w:p w14:paraId="6414075F"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КАКО РЕШИТИ ПРОБЛЕМ:</w:t>
      </w:r>
    </w:p>
    <w:p w14:paraId="6F6BA984" w14:textId="77777777" w:rsidR="00351449" w:rsidRPr="003966AD" w:rsidRDefault="00351449" w:rsidP="00351449">
      <w:pPr>
        <w:pStyle w:val="NoSpacing"/>
        <w:jc w:val="center"/>
        <w:rPr>
          <w:rFonts w:ascii="Times New Roman" w:hAnsi="Times New Roman"/>
          <w:sz w:val="24"/>
          <w:szCs w:val="24"/>
        </w:rPr>
      </w:pPr>
    </w:p>
    <w:p w14:paraId="10531D46" w14:textId="77777777" w:rsidR="00351449" w:rsidRPr="003966AD" w:rsidRDefault="00351449" w:rsidP="00351449">
      <w:pPr>
        <w:pStyle w:val="NoSpacing"/>
        <w:jc w:val="both"/>
        <w:rPr>
          <w:rFonts w:ascii="Times New Roman" w:hAnsi="Times New Roman"/>
          <w:sz w:val="24"/>
          <w:szCs w:val="24"/>
          <w:lang w:val="sr-Cyrl-CS"/>
        </w:rPr>
      </w:pPr>
      <w:r w:rsidRPr="003966AD">
        <w:rPr>
          <w:rFonts w:ascii="Times New Roman" w:hAnsi="Times New Roman"/>
          <w:sz w:val="24"/>
          <w:szCs w:val="24"/>
        </w:rPr>
        <w:t>Предлажемо Министарству да дописани став 2 преиначи тако да гласи: „О предлогу за повраћај у пређашње стање одлучује суд, а кад је решење о извршењу донео јавни извршитељ, одлучује суд који би био надлежан да одлучује о пропуштеном приговору.“</w:t>
      </w:r>
    </w:p>
    <w:p w14:paraId="5F96C4B2" w14:textId="77777777" w:rsidR="00351449" w:rsidRPr="003966AD" w:rsidRDefault="00351449" w:rsidP="00351449">
      <w:pPr>
        <w:pStyle w:val="Default"/>
        <w:jc w:val="both"/>
        <w:rPr>
          <w:i/>
          <w:color w:val="auto"/>
          <w:lang w:val="sr-Cyrl-CS"/>
        </w:rPr>
      </w:pPr>
      <w:r w:rsidRPr="003966AD">
        <w:rPr>
          <w:i/>
          <w:color w:val="auto"/>
          <w:lang w:val="sr-Cyrl-CS"/>
        </w:rPr>
        <w:t>Одговор: Предлог је основан, измењен је Нацрт у том погледу.</w:t>
      </w:r>
    </w:p>
    <w:p w14:paraId="3604B855" w14:textId="77777777" w:rsidR="00351449" w:rsidRPr="003966AD" w:rsidRDefault="00351449" w:rsidP="00351449">
      <w:pPr>
        <w:pStyle w:val="NoSpacing"/>
        <w:jc w:val="both"/>
        <w:rPr>
          <w:rFonts w:ascii="Times New Roman" w:hAnsi="Times New Roman"/>
          <w:sz w:val="24"/>
          <w:szCs w:val="24"/>
        </w:rPr>
      </w:pPr>
    </w:p>
    <w:p w14:paraId="6E205C48" w14:textId="77777777" w:rsidR="00351449" w:rsidRPr="003966AD" w:rsidRDefault="00351449" w:rsidP="00351449">
      <w:pPr>
        <w:pStyle w:val="NoSpacing"/>
        <w:jc w:val="center"/>
        <w:rPr>
          <w:rFonts w:ascii="Times New Roman" w:hAnsi="Times New Roman"/>
          <w:b/>
          <w:sz w:val="24"/>
          <w:szCs w:val="24"/>
        </w:rPr>
      </w:pPr>
      <w:r w:rsidRPr="003966AD">
        <w:rPr>
          <w:rFonts w:ascii="Times New Roman" w:hAnsi="Times New Roman"/>
          <w:b/>
          <w:sz w:val="24"/>
          <w:szCs w:val="24"/>
        </w:rPr>
        <w:t>9.</w:t>
      </w:r>
    </w:p>
    <w:p w14:paraId="6A813A54" w14:textId="77777777" w:rsidR="00351449" w:rsidRPr="003966AD" w:rsidRDefault="00351449" w:rsidP="00351449">
      <w:pPr>
        <w:pStyle w:val="NoSpacing"/>
        <w:jc w:val="center"/>
        <w:rPr>
          <w:rFonts w:ascii="Times New Roman" w:hAnsi="Times New Roman"/>
          <w:b/>
          <w:sz w:val="24"/>
          <w:szCs w:val="24"/>
        </w:rPr>
      </w:pPr>
      <w:r w:rsidRPr="003966AD">
        <w:rPr>
          <w:rFonts w:ascii="Times New Roman" w:hAnsi="Times New Roman"/>
          <w:b/>
          <w:sz w:val="24"/>
          <w:szCs w:val="24"/>
        </w:rPr>
        <w:t>ТРЕБА УБАЦИТИ НОВИ ЧЛАН 58а</w:t>
      </w:r>
      <w:r w:rsidRPr="003966AD">
        <w:rPr>
          <w:rFonts w:ascii="Times New Roman" w:hAnsi="Times New Roman"/>
          <w:b/>
          <w:sz w:val="24"/>
          <w:szCs w:val="24"/>
        </w:rPr>
        <w:br/>
        <w:t>Забрана даљег вођења извршног поступка када дуг буде делимично намирен</w:t>
      </w:r>
    </w:p>
    <w:p w14:paraId="7AA7923C" w14:textId="77777777" w:rsidR="00351449" w:rsidRPr="003966AD" w:rsidRDefault="00351449" w:rsidP="00351449">
      <w:pPr>
        <w:pStyle w:val="NoSpacing"/>
        <w:jc w:val="center"/>
        <w:rPr>
          <w:rFonts w:ascii="Times New Roman" w:hAnsi="Times New Roman"/>
          <w:b/>
          <w:sz w:val="24"/>
          <w:szCs w:val="24"/>
        </w:rPr>
      </w:pPr>
      <w:r w:rsidRPr="003966AD">
        <w:rPr>
          <w:rFonts w:ascii="Times New Roman" w:hAnsi="Times New Roman"/>
          <w:b/>
          <w:sz w:val="24"/>
          <w:szCs w:val="24"/>
        </w:rPr>
        <w:t>продајом једине непокретности у власништву извршног джника физичког лица</w:t>
      </w:r>
    </w:p>
    <w:p w14:paraId="09A21351" w14:textId="77777777" w:rsidR="00351449" w:rsidRPr="003966AD" w:rsidRDefault="00351449" w:rsidP="00351449">
      <w:pPr>
        <w:pStyle w:val="NoSpacing"/>
        <w:jc w:val="center"/>
        <w:rPr>
          <w:rFonts w:ascii="Times New Roman" w:hAnsi="Times New Roman"/>
          <w:b/>
          <w:sz w:val="24"/>
          <w:szCs w:val="24"/>
        </w:rPr>
      </w:pPr>
    </w:p>
    <w:p w14:paraId="29CBC64C"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ШТА ЈЕ ПРОБЛЕМ?</w:t>
      </w:r>
    </w:p>
    <w:p w14:paraId="09830A1C" w14:textId="77777777" w:rsidR="00351449" w:rsidRPr="003966AD" w:rsidRDefault="00351449" w:rsidP="00351449">
      <w:pPr>
        <w:pStyle w:val="NoSpacing"/>
        <w:jc w:val="both"/>
        <w:rPr>
          <w:rFonts w:ascii="Times New Roman" w:hAnsi="Times New Roman"/>
          <w:b/>
          <w:sz w:val="24"/>
          <w:szCs w:val="24"/>
          <w:u w:val="single"/>
        </w:rPr>
      </w:pPr>
    </w:p>
    <w:p w14:paraId="03278601"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sz w:val="24"/>
          <w:szCs w:val="24"/>
        </w:rPr>
        <w:t xml:space="preserve">Продају некретнине која за дужника има функцију крова над главом ради намирења новчаног потраживања, требало би посматрати као </w:t>
      </w:r>
      <w:r w:rsidRPr="003966AD">
        <w:rPr>
          <w:rFonts w:ascii="Times New Roman" w:hAnsi="Times New Roman"/>
          <w:i/>
          <w:sz w:val="24"/>
          <w:szCs w:val="24"/>
        </w:rPr>
        <w:t>capital punishment</w:t>
      </w:r>
      <w:r w:rsidRPr="003966AD">
        <w:rPr>
          <w:rFonts w:ascii="Times New Roman" w:hAnsi="Times New Roman"/>
          <w:sz w:val="24"/>
          <w:szCs w:val="24"/>
        </w:rPr>
        <w:t xml:space="preserve"> у грађанском праву. </w:t>
      </w:r>
      <w:r w:rsidRPr="003966AD">
        <w:rPr>
          <w:rFonts w:ascii="Times New Roman" w:hAnsi="Times New Roman"/>
          <w:b/>
          <w:sz w:val="24"/>
          <w:szCs w:val="24"/>
        </w:rPr>
        <w:t>Нису, нажалост, ретке ситуације да услед драстичног обезвређивања вредности некретнине (које креће са нестручном или намештеном проценом а наставља се у поступку јавне продаје) дуг на крају остане ненамирен у целости. Ефективи, али и јавности, познати су случајеви да извршни дужник који је остао на улици са ненамиреним дугом постаје друштвено токсичан</w:t>
      </w:r>
      <w:r w:rsidRPr="003966AD">
        <w:rPr>
          <w:rFonts w:ascii="Times New Roman" w:hAnsi="Times New Roman"/>
          <w:sz w:val="24"/>
          <w:szCs w:val="24"/>
        </w:rPr>
        <w:t>: где год да се он пријави (а мора да се пријави), на ту адресу ће доћи извршитељи и немилосрдно ће пописивати покретну имовину, по правилу у власништву трећих лица, јер се по закону претпоставља да све ствари на адреси на којој је извршни дужник пријављен њему и припадају. Овакве ситуације су друштвено неприхватљиве, а до обарања вредности некретнине испод износа вредности потраживања по правилу не долази дужниковом кривицом. У дужниковом је животном интересу да се некретнина прода по што вишој цени да би од разлике након намирења потраживања могао себи да обезбеди други кров над главом. Такав интерес би требало да има и поверилац. Али поверилац мора и да преуме ризик ако до повољног уновчења не дође услед обезвређивања дужникове једине некретнине, а не да преко извршитеља слепо наставља спровођење извршења у нади да ће се наћи још нека дужникова имовина, што се у стварности своди на попис и продају имовине трећих лица, само зато што су пристала да се извршни дужник пријави на њиховој адреси. Подсећамо при том да је имовина трећих лица и даље веома лоше заштићена, да о приговору трећег лица неуставно одлучује извршитељ а да треће лице нема делотворни правни лек на одлуку извршитеља којем се његов приговор одбија или одбацује него мора да иде у парницу за издвајање своје имовине од имовине извршног дужника. Од уставне гаранције права на мирно уживање имовине трећем лицу не остаје ништа.</w:t>
      </w:r>
    </w:p>
    <w:p w14:paraId="1E4C7FD3"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sz w:val="24"/>
          <w:szCs w:val="24"/>
        </w:rPr>
        <w:lastRenderedPageBreak/>
        <w:t>Описани проблем би ваљало решити као у Шпанији – забраном даљег спровођења извршења ако дуг остане ненамирен након продаје дужникове једине некретнине.</w:t>
      </w:r>
    </w:p>
    <w:p w14:paraId="77D0829D" w14:textId="77777777" w:rsidR="00351449" w:rsidRPr="003966AD" w:rsidRDefault="00351449" w:rsidP="00351449">
      <w:pPr>
        <w:pStyle w:val="NoSpacing"/>
        <w:jc w:val="both"/>
        <w:rPr>
          <w:rFonts w:ascii="Times New Roman" w:hAnsi="Times New Roman"/>
          <w:sz w:val="24"/>
          <w:szCs w:val="24"/>
        </w:rPr>
      </w:pPr>
    </w:p>
    <w:p w14:paraId="152FC463"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КАКО РЕШИТИ ПРОБЛЕМ:</w:t>
      </w:r>
    </w:p>
    <w:p w14:paraId="648DCD79" w14:textId="77777777" w:rsidR="00351449" w:rsidRPr="003966AD" w:rsidRDefault="00351449" w:rsidP="00351449">
      <w:pPr>
        <w:pStyle w:val="NoSpacing"/>
        <w:jc w:val="center"/>
        <w:rPr>
          <w:rFonts w:ascii="Times New Roman" w:hAnsi="Times New Roman"/>
          <w:sz w:val="24"/>
          <w:szCs w:val="24"/>
        </w:rPr>
      </w:pPr>
    </w:p>
    <w:p w14:paraId="2F108E0C"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sz w:val="24"/>
          <w:szCs w:val="24"/>
        </w:rPr>
        <w:t xml:space="preserve">Предлажемо Министарству да убаци нови члан 58а, као допуну начела сразмере, који би гласио: „Неће се намиривати потраживање које преостане након продаје једине непокретности у власништву извршног дужника физичког лица“. </w:t>
      </w:r>
    </w:p>
    <w:p w14:paraId="29263C33" w14:textId="77777777" w:rsidR="00351449" w:rsidRPr="003966AD" w:rsidRDefault="00351449" w:rsidP="00351449">
      <w:pPr>
        <w:pStyle w:val="NoSpacing"/>
        <w:jc w:val="both"/>
        <w:rPr>
          <w:rFonts w:ascii="Times New Roman" w:hAnsi="Times New Roman"/>
          <w:i/>
          <w:sz w:val="24"/>
          <w:szCs w:val="24"/>
          <w:lang w:val="sr-Cyrl-CS"/>
        </w:rPr>
      </w:pPr>
      <w:r w:rsidRPr="003966AD">
        <w:rPr>
          <w:rFonts w:ascii="Times New Roman" w:hAnsi="Times New Roman"/>
          <w:i/>
          <w:sz w:val="24"/>
          <w:szCs w:val="24"/>
          <w:lang w:val="sr-Cyrl-CS"/>
        </w:rPr>
        <w:t xml:space="preserve">Одговор: Предлог је неоснован имајући у виду опште начело грађанског права да дужник целокупном имовином одговара за своје обавезе. Уосталом, усвајање наведеног предлога би довело до повреде уставног права извршног повериоца на имовину, обзиром да би извршни поверилац био онемогућен да намири преостали износ потраживања према извршном дужнику. </w:t>
      </w:r>
    </w:p>
    <w:p w14:paraId="3AE04233" w14:textId="77777777" w:rsidR="00351449" w:rsidRPr="003966AD" w:rsidRDefault="00351449" w:rsidP="00351449">
      <w:pPr>
        <w:pStyle w:val="NoSpacing"/>
        <w:jc w:val="center"/>
        <w:rPr>
          <w:rFonts w:ascii="Times New Roman" w:hAnsi="Times New Roman"/>
          <w:b/>
          <w:sz w:val="24"/>
          <w:szCs w:val="24"/>
        </w:rPr>
      </w:pPr>
      <w:r w:rsidRPr="003966AD">
        <w:rPr>
          <w:rFonts w:ascii="Times New Roman" w:hAnsi="Times New Roman"/>
          <w:b/>
          <w:sz w:val="24"/>
          <w:szCs w:val="24"/>
        </w:rPr>
        <w:t>10.</w:t>
      </w:r>
    </w:p>
    <w:p w14:paraId="485877EB" w14:textId="77777777" w:rsidR="00351449" w:rsidRPr="003966AD" w:rsidRDefault="00351449" w:rsidP="00351449">
      <w:pPr>
        <w:pStyle w:val="NoSpacing"/>
        <w:jc w:val="center"/>
        <w:rPr>
          <w:rFonts w:ascii="Times New Roman" w:hAnsi="Times New Roman"/>
          <w:sz w:val="24"/>
          <w:szCs w:val="24"/>
        </w:rPr>
      </w:pPr>
      <w:r w:rsidRPr="003966AD">
        <w:rPr>
          <w:rFonts w:ascii="Times New Roman" w:hAnsi="Times New Roman"/>
          <w:b/>
          <w:sz w:val="24"/>
          <w:szCs w:val="24"/>
        </w:rPr>
        <w:t>ТРЕБА УБАЦИТИ НОВИ ЧЛАН 151 б</w:t>
      </w:r>
      <w:r w:rsidRPr="003966AD">
        <w:rPr>
          <w:rFonts w:ascii="Times New Roman" w:hAnsi="Times New Roman"/>
          <w:b/>
          <w:sz w:val="24"/>
          <w:szCs w:val="24"/>
        </w:rPr>
        <w:br/>
        <w:t>Ограничење извршења на непокретности</w:t>
      </w:r>
    </w:p>
    <w:p w14:paraId="04FD409A" w14:textId="77777777" w:rsidR="00351449" w:rsidRPr="003966AD" w:rsidRDefault="00351449" w:rsidP="00351449">
      <w:pPr>
        <w:pStyle w:val="NoSpacing"/>
        <w:jc w:val="center"/>
        <w:rPr>
          <w:rFonts w:ascii="Times New Roman" w:hAnsi="Times New Roman"/>
          <w:b/>
          <w:sz w:val="24"/>
          <w:szCs w:val="24"/>
        </w:rPr>
      </w:pPr>
    </w:p>
    <w:p w14:paraId="02A3F957"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ШТА ЈЕ ПРОБЛЕМ?</w:t>
      </w:r>
    </w:p>
    <w:p w14:paraId="67A12438" w14:textId="77777777" w:rsidR="00351449" w:rsidRPr="003966AD" w:rsidRDefault="00351449" w:rsidP="00351449">
      <w:pPr>
        <w:pStyle w:val="NoSpacing"/>
        <w:jc w:val="both"/>
        <w:rPr>
          <w:rFonts w:ascii="Times New Roman" w:hAnsi="Times New Roman"/>
          <w:b/>
          <w:sz w:val="24"/>
          <w:szCs w:val="24"/>
          <w:u w:val="single"/>
        </w:rPr>
      </w:pPr>
    </w:p>
    <w:p w14:paraId="2BF7593B"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sz w:val="24"/>
          <w:szCs w:val="24"/>
        </w:rPr>
        <w:t xml:space="preserve">Поздрављамо Министарство због одлуке да се за дугове по основу комуналних и сродних делатности до 5.000 евра забрани одређивање извршења продајом једине непокретности у власништву извршног дужника физичког лица. Ова мера, као и ојачано начело сраземере, које је коначно добило садржину и јасна органичења примене, корак је напред у правцу заштите права на дом које је зајемчено Европском конвенцијом о људским правима, али је и одраз заштите потрошача која је уставна категорија и део је поглавља 28 преговора у процесу приступања Србије Европској унији. Међутим, с обзиром на невеселу социјалну ситуацију у Србији и на лакоћу с којом људи остају без домова, сматрамо да би било добро да се заштите једине некретнине грађана и за друге врсте потраживања, макар са нижим нивоом лимита – изузев, наравно, када се ради о потраживању које је обезбеђено хипотеком. </w:t>
      </w:r>
    </w:p>
    <w:p w14:paraId="4B26F198" w14:textId="77777777" w:rsidR="00351449" w:rsidRPr="003966AD" w:rsidRDefault="00351449" w:rsidP="00351449">
      <w:pPr>
        <w:pStyle w:val="NoSpacing"/>
        <w:jc w:val="both"/>
        <w:rPr>
          <w:rFonts w:ascii="Times New Roman" w:hAnsi="Times New Roman"/>
          <w:sz w:val="24"/>
          <w:szCs w:val="24"/>
        </w:rPr>
      </w:pPr>
    </w:p>
    <w:p w14:paraId="300F20CC"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КАКО РЕШИТИ ПРОБЛЕМ:</w:t>
      </w:r>
    </w:p>
    <w:p w14:paraId="4F69FE03" w14:textId="77777777" w:rsidR="00351449" w:rsidRPr="003966AD" w:rsidRDefault="00351449" w:rsidP="00351449">
      <w:pPr>
        <w:pStyle w:val="NoSpacing"/>
        <w:jc w:val="center"/>
        <w:rPr>
          <w:rFonts w:ascii="Times New Roman" w:hAnsi="Times New Roman"/>
          <w:sz w:val="24"/>
          <w:szCs w:val="24"/>
        </w:rPr>
      </w:pPr>
    </w:p>
    <w:p w14:paraId="30429301"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sz w:val="24"/>
          <w:szCs w:val="24"/>
        </w:rPr>
        <w:t>Предлажемо Министарству да убаци нови члан 151б који би гласио:</w:t>
      </w:r>
    </w:p>
    <w:p w14:paraId="050E6602"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sz w:val="24"/>
          <w:szCs w:val="24"/>
        </w:rPr>
        <w:t>(став 1) „Не може се одредити извршење продајом некретнине у власништву извршног дужника физичког лица намирења потраживања чија је главница не прелази износ од 1.000 евра у динарској противвредности по средњем курсу Народне банке Србије на дан подношења предлога за извршење.“ Алтернатива би била да износ дуга не прелази 10 одсто вредности некретнине.</w:t>
      </w:r>
    </w:p>
    <w:p w14:paraId="146C09A2"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sz w:val="24"/>
          <w:szCs w:val="24"/>
        </w:rPr>
        <w:t>(став 2) „Ограничење из става 1 неће се примењивати на потраживања која су обезбеђена хипотеком.“</w:t>
      </w:r>
    </w:p>
    <w:p w14:paraId="0FBA5A74"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sz w:val="24"/>
          <w:szCs w:val="24"/>
        </w:rPr>
        <w:t>(став 3) „За једину некретнину у власништву извршног дужника физичког лица према којем постоје потраживања из комуналних и сродних делатности примењују се правила из члана 394 став 2“.</w:t>
      </w:r>
    </w:p>
    <w:p w14:paraId="7B2CDC5E" w14:textId="77777777" w:rsidR="00351449" w:rsidRPr="003966AD" w:rsidRDefault="00351449" w:rsidP="00351449">
      <w:pPr>
        <w:pStyle w:val="NoSpacing"/>
        <w:jc w:val="both"/>
        <w:rPr>
          <w:rFonts w:ascii="Times New Roman" w:hAnsi="Times New Roman"/>
          <w:sz w:val="24"/>
          <w:szCs w:val="24"/>
          <w:lang w:val="sr-Cyrl-CS"/>
        </w:rPr>
      </w:pPr>
    </w:p>
    <w:p w14:paraId="030F0640" w14:textId="77777777" w:rsidR="00351449" w:rsidRPr="003966AD" w:rsidRDefault="00351449" w:rsidP="00351449">
      <w:pPr>
        <w:pStyle w:val="NoSpacing"/>
        <w:jc w:val="both"/>
        <w:rPr>
          <w:rFonts w:ascii="Times New Roman" w:hAnsi="Times New Roman"/>
          <w:i/>
          <w:sz w:val="24"/>
          <w:szCs w:val="24"/>
          <w:lang w:val="sr-Cyrl-CS"/>
        </w:rPr>
      </w:pPr>
      <w:r w:rsidRPr="003966AD">
        <w:rPr>
          <w:rFonts w:ascii="Times New Roman" w:hAnsi="Times New Roman"/>
          <w:i/>
          <w:sz w:val="24"/>
          <w:szCs w:val="24"/>
          <w:lang w:val="sr-Cyrl-CS"/>
        </w:rPr>
        <w:t>Одговор: Предлог је неоснован из разлога што не постоје ваљани разлози за увођење опште забране извршења на непокретности у односу на висину потраживања а посебно је неосновано онемогућавање реализације хипотеке без обзира на висину потраживања.</w:t>
      </w:r>
    </w:p>
    <w:p w14:paraId="726F81B7" w14:textId="77777777" w:rsidR="00351449" w:rsidRPr="003966AD" w:rsidRDefault="00351449" w:rsidP="00351449">
      <w:pPr>
        <w:pStyle w:val="NoSpacing"/>
        <w:jc w:val="center"/>
        <w:rPr>
          <w:rFonts w:ascii="Times New Roman" w:hAnsi="Times New Roman"/>
          <w:b/>
          <w:sz w:val="24"/>
          <w:szCs w:val="24"/>
        </w:rPr>
      </w:pPr>
      <w:r w:rsidRPr="003966AD">
        <w:rPr>
          <w:rFonts w:ascii="Times New Roman" w:hAnsi="Times New Roman"/>
          <w:b/>
          <w:sz w:val="24"/>
          <w:szCs w:val="24"/>
        </w:rPr>
        <w:t xml:space="preserve">11. </w:t>
      </w:r>
    </w:p>
    <w:p w14:paraId="3AD039BA" w14:textId="77777777" w:rsidR="00351449" w:rsidRPr="003966AD" w:rsidRDefault="00351449" w:rsidP="00351449">
      <w:pPr>
        <w:spacing w:after="240" w:line="253" w:lineRule="atLeast"/>
        <w:jc w:val="center"/>
        <w:rPr>
          <w:rFonts w:cs="Times New Roman"/>
          <w:b/>
          <w:szCs w:val="24"/>
        </w:rPr>
      </w:pPr>
      <w:r w:rsidRPr="003966AD">
        <w:rPr>
          <w:rFonts w:cs="Times New Roman"/>
          <w:b/>
          <w:szCs w:val="24"/>
        </w:rPr>
        <w:lastRenderedPageBreak/>
        <w:t>СПОРАН ЈЕ НОВИ ЧЛАН 138а</w:t>
      </w:r>
    </w:p>
    <w:p w14:paraId="614362DE" w14:textId="77777777" w:rsidR="00351449" w:rsidRPr="003966AD" w:rsidRDefault="00351449" w:rsidP="00351449">
      <w:pPr>
        <w:spacing w:after="240" w:line="253" w:lineRule="atLeast"/>
        <w:jc w:val="center"/>
        <w:rPr>
          <w:rFonts w:cs="Times New Roman"/>
          <w:szCs w:val="24"/>
          <w:shd w:val="clear" w:color="auto" w:fill="FFFFFF"/>
        </w:rPr>
      </w:pPr>
      <w:r w:rsidRPr="003966AD">
        <w:rPr>
          <w:rFonts w:cs="Times New Roman"/>
          <w:b/>
          <w:szCs w:val="24"/>
        </w:rPr>
        <w:t>Добровољно намирење новчаног потраживања пре покретања извршног поступка</w:t>
      </w:r>
    </w:p>
    <w:p w14:paraId="7134D7BB" w14:textId="77777777" w:rsidR="00351449" w:rsidRPr="003966AD" w:rsidRDefault="00351449" w:rsidP="00351449">
      <w:pPr>
        <w:pStyle w:val="NoSpacing"/>
        <w:jc w:val="both"/>
        <w:rPr>
          <w:rFonts w:ascii="Times New Roman" w:hAnsi="Times New Roman"/>
          <w:i/>
          <w:sz w:val="24"/>
          <w:szCs w:val="24"/>
        </w:rPr>
      </w:pPr>
      <w:r w:rsidRPr="003966AD">
        <w:rPr>
          <w:rFonts w:ascii="Times New Roman" w:hAnsi="Times New Roman"/>
          <w:i/>
          <w:sz w:val="24"/>
          <w:szCs w:val="24"/>
        </w:rPr>
        <w:t xml:space="preserve">ПОСТУПАК ДОБРОВОЉНОГ НАМИРЕЊА НОВЧАНОГ ПОТРАЖИВАЊА ПРЕ ПОКРЕТАЊА ИЗВРШНОГ ПОСТУПКА ЗАПОЧИЊЕ НА ПРЕДЛОГ ИЗВРШНОГ ПОВЕРИОЦА. </w:t>
      </w:r>
    </w:p>
    <w:p w14:paraId="13450F28" w14:textId="77777777" w:rsidR="00351449" w:rsidRPr="003966AD" w:rsidRDefault="00351449" w:rsidP="00351449">
      <w:pPr>
        <w:pStyle w:val="NoSpacing"/>
        <w:jc w:val="both"/>
        <w:rPr>
          <w:rFonts w:ascii="Times New Roman" w:hAnsi="Times New Roman"/>
          <w:i/>
          <w:sz w:val="24"/>
          <w:szCs w:val="24"/>
        </w:rPr>
      </w:pPr>
    </w:p>
    <w:p w14:paraId="5B632C80" w14:textId="77777777" w:rsidR="00351449" w:rsidRPr="003966AD" w:rsidRDefault="00351449" w:rsidP="00351449">
      <w:pPr>
        <w:pStyle w:val="NoSpacing"/>
        <w:jc w:val="both"/>
        <w:rPr>
          <w:rFonts w:ascii="Times New Roman" w:hAnsi="Times New Roman"/>
          <w:i/>
          <w:sz w:val="24"/>
          <w:szCs w:val="24"/>
        </w:rPr>
      </w:pPr>
      <w:r w:rsidRPr="003966AD">
        <w:rPr>
          <w:rFonts w:ascii="Times New Roman" w:hAnsi="Times New Roman"/>
          <w:i/>
          <w:sz w:val="24"/>
          <w:szCs w:val="24"/>
        </w:rPr>
        <w:t xml:space="preserve">УЗ ПРЕДЛОГ ИЗ СТАВА 1. ИЗВРШНИ ПОВЕРИЛАЦ ЈЕ ДУЖАН ДА ЈАВНОМ ИЗВРШИТЕЉУ ДОСТАВИ И ИЗВРШНУ ИЛИ ВЕРОДОСТОЈНУ ИСПРАВУ КОЈОМ ДОКАЗУЈЕ ПОСТОЈАЊЕ И ДОСПЕЛОСТ СВОГ ПОТРАЖИВАЊА. </w:t>
      </w:r>
    </w:p>
    <w:p w14:paraId="06AF0278" w14:textId="77777777" w:rsidR="00351449" w:rsidRPr="003966AD" w:rsidRDefault="00351449" w:rsidP="00351449">
      <w:pPr>
        <w:pStyle w:val="NoSpacing"/>
        <w:jc w:val="both"/>
        <w:rPr>
          <w:rFonts w:ascii="Times New Roman" w:hAnsi="Times New Roman"/>
          <w:i/>
          <w:sz w:val="24"/>
          <w:szCs w:val="24"/>
        </w:rPr>
      </w:pPr>
    </w:p>
    <w:p w14:paraId="02FE7284" w14:textId="77777777" w:rsidR="00351449" w:rsidRPr="003966AD" w:rsidRDefault="00351449" w:rsidP="00351449">
      <w:pPr>
        <w:pStyle w:val="NoSpacing"/>
        <w:jc w:val="both"/>
        <w:rPr>
          <w:rFonts w:ascii="Times New Roman" w:hAnsi="Times New Roman"/>
          <w:i/>
          <w:sz w:val="24"/>
          <w:szCs w:val="24"/>
        </w:rPr>
      </w:pPr>
      <w:r w:rsidRPr="003966AD">
        <w:rPr>
          <w:rFonts w:ascii="Times New Roman" w:hAnsi="Times New Roman"/>
          <w:i/>
          <w:sz w:val="24"/>
          <w:szCs w:val="24"/>
        </w:rPr>
        <w:t xml:space="preserve">ЈАВНИ ИЗВРШИТЕЉ ЋЕ ИЗВРШНОМ ПОВЕРИОЦУ НАЛОЖИТИ ДА УПЛАТИ ПРЕДУЈАМ НА ИМЕ ТРОШКОВА ОВОГ ПОСТУПКА У СКЛАДУ СА ОДРЕДБАМА ЈАВНОИЗВРШИТЕЉСКЕ ТАРИФЕ У РОКУ ОД 8 ДАНА ОД ДАНА ДОСТАВЉАЊА НАЛОГА ЗА УПЛАТУ ПРЕДУЈМА. УКОЛИКО ИЗВРШНИ ПОВЕРИЛАЦ НЕ УПЛАТИ ПРЕДУЈАМ У ПРОПИСАНОМ РОКУ СМАТРАЋЕ СЕ ДА ЈЕ ПРЕДЛОГ ИЗ СТАВА 1. ОВОГ ЧЛАНА ПОВУЧЕН. </w:t>
      </w:r>
    </w:p>
    <w:p w14:paraId="767BD8EA" w14:textId="77777777" w:rsidR="00351449" w:rsidRPr="003966AD" w:rsidRDefault="00351449" w:rsidP="00351449">
      <w:pPr>
        <w:pStyle w:val="NoSpacing"/>
        <w:jc w:val="both"/>
        <w:rPr>
          <w:rFonts w:ascii="Times New Roman" w:hAnsi="Times New Roman"/>
          <w:i/>
          <w:sz w:val="24"/>
          <w:szCs w:val="24"/>
        </w:rPr>
      </w:pPr>
    </w:p>
    <w:p w14:paraId="083D743C" w14:textId="77777777" w:rsidR="00351449" w:rsidRPr="003966AD" w:rsidRDefault="00351449" w:rsidP="00351449">
      <w:pPr>
        <w:pStyle w:val="NoSpacing"/>
        <w:jc w:val="both"/>
        <w:rPr>
          <w:rFonts w:ascii="Times New Roman" w:hAnsi="Times New Roman"/>
          <w:i/>
          <w:sz w:val="24"/>
          <w:szCs w:val="24"/>
        </w:rPr>
      </w:pPr>
      <w:r w:rsidRPr="003966AD">
        <w:rPr>
          <w:rFonts w:ascii="Times New Roman" w:hAnsi="Times New Roman"/>
          <w:i/>
          <w:sz w:val="24"/>
          <w:szCs w:val="24"/>
        </w:rPr>
        <w:t xml:space="preserve">ЈАВНИ ИЗВРШИТЕЉ ПОЗИВА ИЗВРШНОГ ДУЖНИКА ДА ДОБРОВОЉНО НАМИРИ НОВЧАНО ПОТРАЖИВАЊЕ ИЗ ИЗВРШНЕ ИЛИ ВЕРОДОСТОЈНЕ ИСПРАВЕ. </w:t>
      </w:r>
    </w:p>
    <w:p w14:paraId="38A0E981" w14:textId="77777777" w:rsidR="00351449" w:rsidRPr="003966AD" w:rsidRDefault="00351449" w:rsidP="00351449">
      <w:pPr>
        <w:pStyle w:val="NoSpacing"/>
        <w:jc w:val="both"/>
        <w:rPr>
          <w:rFonts w:ascii="Times New Roman" w:hAnsi="Times New Roman"/>
          <w:i/>
          <w:sz w:val="24"/>
          <w:szCs w:val="24"/>
        </w:rPr>
      </w:pPr>
    </w:p>
    <w:p w14:paraId="102ACD30" w14:textId="77777777" w:rsidR="00351449" w:rsidRPr="003966AD" w:rsidRDefault="00351449" w:rsidP="00351449">
      <w:pPr>
        <w:pStyle w:val="NoSpacing"/>
        <w:jc w:val="both"/>
        <w:rPr>
          <w:rFonts w:ascii="Times New Roman" w:hAnsi="Times New Roman"/>
          <w:i/>
          <w:sz w:val="24"/>
          <w:szCs w:val="24"/>
        </w:rPr>
      </w:pPr>
      <w:r w:rsidRPr="003966AD">
        <w:rPr>
          <w:rFonts w:ascii="Times New Roman" w:hAnsi="Times New Roman"/>
          <w:i/>
          <w:sz w:val="24"/>
          <w:szCs w:val="24"/>
        </w:rPr>
        <w:t xml:space="preserve">ЈАВНИ ИЗВРШИТЕЉ ПОУЧАВА ИЗВРШНОГ ДУЖНИКА О ПОГОДНОСТИМА ДОБРОВОЉНОГ НАМИРЕЊА НОВЧАНОГ ПОТРАЖИВАЊА ПРЕ ПОКРЕТАЊА ИЗВРШНОГ ПОСТУПКА. </w:t>
      </w:r>
    </w:p>
    <w:p w14:paraId="550E5D50" w14:textId="77777777" w:rsidR="00351449" w:rsidRPr="003966AD" w:rsidRDefault="00351449" w:rsidP="00351449">
      <w:pPr>
        <w:pStyle w:val="NoSpacing"/>
        <w:jc w:val="both"/>
        <w:rPr>
          <w:rFonts w:ascii="Times New Roman" w:hAnsi="Times New Roman"/>
          <w:i/>
          <w:sz w:val="24"/>
          <w:szCs w:val="24"/>
        </w:rPr>
      </w:pPr>
    </w:p>
    <w:p w14:paraId="231EACB7" w14:textId="77777777" w:rsidR="00351449" w:rsidRPr="003966AD" w:rsidRDefault="00351449" w:rsidP="00351449">
      <w:pPr>
        <w:pStyle w:val="NoSpacing"/>
        <w:jc w:val="both"/>
        <w:rPr>
          <w:rFonts w:ascii="Times New Roman" w:hAnsi="Times New Roman"/>
          <w:i/>
          <w:sz w:val="24"/>
          <w:szCs w:val="24"/>
        </w:rPr>
      </w:pPr>
      <w:r w:rsidRPr="003966AD">
        <w:rPr>
          <w:rFonts w:ascii="Times New Roman" w:hAnsi="Times New Roman"/>
          <w:i/>
          <w:sz w:val="24"/>
          <w:szCs w:val="24"/>
        </w:rPr>
        <w:t xml:space="preserve">ПОСТУПАК ИЗ СТАВА 1. ОВОГ ЧЛАНА СМАТРА СЕ ОКОНЧАНИМ БЕЗУСПЕШНИМ ПРОТЕКОМ РОКА ОД 60 ДАНА, ЗАКЉУЧЕЊЕМ СПОРАЗУМА ИЗМЕЂУ ИЗВРШНОГ ПОВЕРИОЦА И ИЗВРШНОГ ДУЖНИКА ИЛИ ДОБРОВОЉНИМ НАМИРЕЊЕМ НОВЧАНОГ ПОТРАЖИВАЊА ИЗ ИЗВРШНЕ ИЛИ ВЕРОДОСТОЈНЕ ИСПРАВЕ. </w:t>
      </w:r>
    </w:p>
    <w:p w14:paraId="6AD4BC79" w14:textId="77777777" w:rsidR="00351449" w:rsidRPr="003966AD" w:rsidRDefault="00351449" w:rsidP="00351449">
      <w:pPr>
        <w:pStyle w:val="NoSpacing"/>
        <w:jc w:val="both"/>
        <w:rPr>
          <w:rFonts w:ascii="Times New Roman" w:hAnsi="Times New Roman"/>
          <w:i/>
          <w:sz w:val="24"/>
          <w:szCs w:val="24"/>
        </w:rPr>
      </w:pPr>
    </w:p>
    <w:p w14:paraId="7E4F5F8B" w14:textId="77777777" w:rsidR="00351449" w:rsidRPr="003966AD" w:rsidRDefault="00351449" w:rsidP="00351449">
      <w:pPr>
        <w:pStyle w:val="NoSpacing"/>
        <w:jc w:val="both"/>
        <w:rPr>
          <w:rFonts w:ascii="Times New Roman" w:hAnsi="Times New Roman"/>
          <w:i/>
          <w:sz w:val="24"/>
          <w:szCs w:val="24"/>
        </w:rPr>
      </w:pPr>
      <w:r w:rsidRPr="003966AD">
        <w:rPr>
          <w:rFonts w:ascii="Times New Roman" w:hAnsi="Times New Roman"/>
          <w:i/>
          <w:sz w:val="24"/>
          <w:szCs w:val="24"/>
        </w:rPr>
        <w:t xml:space="preserve">У СЛУЧАЈУ ДА ПОТРАЖИВАЊЕ ИЗ ИЗВРШНЕ ИЛИ ВЕРОДОСТОЈНЕ ИСПРАВЕ БУДЕ ДОБРОВОЉНО НАМИРЕНО У ЦЕЛИНИ ИЛИ ДЕЛИМИЧНО, КАО И У СЛУЧАЈУ ЗАКЉУЧЕЊА СПОРАЗУМА ИЗМЕЂУ ИЗВРШНОГ ПОВЕРИОЦА И ИЗВРШНОГ ДУЖНИКА, ЈАВНИ ИЗВРШИТЕЉ ИМА ПРАВО НА НАКНАДУ У СКЛАДУ СА ЈАВНОИЗВРШИТЕЉСКОМ ТАРИФОМ. </w:t>
      </w:r>
    </w:p>
    <w:p w14:paraId="461165C9" w14:textId="77777777" w:rsidR="00351449" w:rsidRPr="003966AD" w:rsidRDefault="00351449" w:rsidP="00351449">
      <w:pPr>
        <w:pStyle w:val="NoSpacing"/>
        <w:jc w:val="both"/>
        <w:rPr>
          <w:rFonts w:ascii="Times New Roman" w:hAnsi="Times New Roman"/>
          <w:i/>
          <w:sz w:val="24"/>
          <w:szCs w:val="24"/>
        </w:rPr>
      </w:pPr>
    </w:p>
    <w:p w14:paraId="247AA776" w14:textId="77777777" w:rsidR="00351449" w:rsidRPr="003966AD" w:rsidRDefault="00351449" w:rsidP="00351449">
      <w:pPr>
        <w:pStyle w:val="NoSpacing"/>
        <w:jc w:val="both"/>
        <w:rPr>
          <w:rFonts w:ascii="Times New Roman" w:hAnsi="Times New Roman"/>
          <w:i/>
          <w:sz w:val="24"/>
          <w:szCs w:val="24"/>
        </w:rPr>
      </w:pPr>
      <w:r w:rsidRPr="003966AD">
        <w:rPr>
          <w:rFonts w:ascii="Times New Roman" w:hAnsi="Times New Roman"/>
          <w:i/>
          <w:sz w:val="24"/>
          <w:szCs w:val="24"/>
        </w:rPr>
        <w:t xml:space="preserve">ПОСТУПАК ИЗ СТАВА 1. ОВОГ ЧЛАНА НИЈЕ УСЛОВ ЗА ПОКРЕТАЊЕ ИЗВРШНОГ ПОСТУПКА. </w:t>
      </w:r>
    </w:p>
    <w:p w14:paraId="107732BC" w14:textId="77777777" w:rsidR="00351449" w:rsidRPr="003966AD" w:rsidRDefault="00351449" w:rsidP="00351449">
      <w:pPr>
        <w:pStyle w:val="NoSpacing"/>
        <w:jc w:val="both"/>
        <w:rPr>
          <w:rFonts w:ascii="Times New Roman" w:hAnsi="Times New Roman"/>
          <w:i/>
          <w:sz w:val="24"/>
          <w:szCs w:val="24"/>
        </w:rPr>
      </w:pPr>
    </w:p>
    <w:p w14:paraId="47E21A1B" w14:textId="77777777" w:rsidR="00351449" w:rsidRPr="003966AD" w:rsidRDefault="00351449" w:rsidP="00351449">
      <w:pPr>
        <w:pStyle w:val="NoSpacing"/>
        <w:jc w:val="both"/>
        <w:rPr>
          <w:rFonts w:ascii="Times New Roman" w:hAnsi="Times New Roman"/>
          <w:i/>
          <w:sz w:val="24"/>
          <w:szCs w:val="24"/>
        </w:rPr>
      </w:pPr>
      <w:r w:rsidRPr="003966AD">
        <w:rPr>
          <w:rFonts w:ascii="Times New Roman" w:hAnsi="Times New Roman"/>
          <w:i/>
          <w:sz w:val="24"/>
          <w:szCs w:val="24"/>
        </w:rPr>
        <w:t>ПОКРЕТАЊЕМ ПОСТУПКА ИЗ СТАВА 1. ОВОГ ЧЛАНА НАСТАЈЕ ЗАСТОЈ ЗАСТАРЕЛОСТИ У ТРАЈАЊУ ОД 60 ДАНА.</w:t>
      </w:r>
    </w:p>
    <w:p w14:paraId="48106669" w14:textId="77777777" w:rsidR="00351449" w:rsidRPr="003966AD" w:rsidRDefault="00351449" w:rsidP="00351449">
      <w:pPr>
        <w:pStyle w:val="NoSpacing"/>
        <w:jc w:val="both"/>
        <w:rPr>
          <w:rFonts w:ascii="Times New Roman" w:hAnsi="Times New Roman"/>
          <w:i/>
          <w:sz w:val="24"/>
          <w:szCs w:val="24"/>
        </w:rPr>
      </w:pPr>
    </w:p>
    <w:p w14:paraId="38359380"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ШТА ЈЕ ПРОБЛЕМ?</w:t>
      </w:r>
    </w:p>
    <w:p w14:paraId="7A6868AB" w14:textId="77777777" w:rsidR="00351449" w:rsidRPr="003966AD" w:rsidRDefault="00351449" w:rsidP="00351449">
      <w:pPr>
        <w:pStyle w:val="NoSpacing"/>
        <w:jc w:val="both"/>
        <w:rPr>
          <w:rFonts w:ascii="Times New Roman" w:hAnsi="Times New Roman"/>
          <w:b/>
          <w:sz w:val="24"/>
          <w:szCs w:val="24"/>
          <w:u w:val="single"/>
        </w:rPr>
      </w:pPr>
    </w:p>
    <w:p w14:paraId="128459CA"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sz w:val="24"/>
          <w:szCs w:val="24"/>
        </w:rPr>
        <w:t xml:space="preserve">Начелно је идеја добра. Вансудски начин решавања спорова је ипак најбољи, јер у њему нема ангажовања ресурса државног апарата а самим тим ни трошкова. </w:t>
      </w:r>
    </w:p>
    <w:p w14:paraId="7A7562FC"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sz w:val="24"/>
          <w:szCs w:val="24"/>
        </w:rPr>
        <w:t xml:space="preserve">Управо се трошкови овде јављају као прва недоумица и потенцијални проблем. Предложено је, наиме, да извршни поверилац уплаћује извршитељу предујам. У случају да потраживање буде добровољно намирено у целини или делимично, као и у случају да </w:t>
      </w:r>
      <w:r w:rsidRPr="003966AD">
        <w:rPr>
          <w:rFonts w:ascii="Times New Roman" w:hAnsi="Times New Roman"/>
          <w:sz w:val="24"/>
          <w:szCs w:val="24"/>
        </w:rPr>
        <w:lastRenderedPageBreak/>
        <w:t xml:space="preserve">поверилац и дужник закључе споразум, извршитељ има право на накнаду. Колика је та накнада? На основу чега ће се одређивати? Не знамо, јер ће то бити накнадно утврђено јавноизвршитељском тарифом, актом Министарства који није укључен у јавну расправу. Ко ће ту накнаду плаћати? Јасно је – то ће бити дужник, јер се трошкови пред извршитељем без изузетка преваљују на њега. Надамо се да ће накнада бити симболична, мада нам је тешко да замислимо да ће се извршитељ, који награду добија у зависности од степена наплате потраживања, трудити око посредовљања уколико од тога нема финансијску корист. Поставља се, међутим, питање зашто би дужник пристао на ово посредовање ако би морао да плаћа извршитеља. Јефтиније му је, тј бесплатно му је да реагује на повериочеву опомену пред утужење тако што ће или потраживање да плати или да покуша сам да се договори са њим. Исто важи за повериоца: зашто би плаћао извршитеља кад може опоменом да се обрати дужнику, а може и да ангажује адвоката да му се обрати. </w:t>
      </w:r>
    </w:p>
    <w:p w14:paraId="04635E21"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sz w:val="24"/>
          <w:szCs w:val="24"/>
        </w:rPr>
        <w:t xml:space="preserve">Много већи проблем потиче од извршитељевог позивања и подучавања извршног дужника. Није, наиме, прописано у ком облику ће он то моћи да ради и колико често ће то смети да ради. Да ли ће се служити поштом? Мејловима? Телефоном? Како ће долазити до ових података? Да ли ће (и када ће) смети да извршном дужнику долази на врата, у ситуацији када су грађани престрављени од саме помисли да могу имати посла са извршитељем? Не би било добро да садашње невоље грађана са злогласним агенцијама за наплату потраживања буду замењене истим невољама, само са извршитељима. А Ефективи је веома добро познато да агенције за наплату потраживања не бирају време када ће да зову и да у свом узнемиравању иду дотле да позивају родбину и комшије извршног дужника како би их упознале са чињеницом да дужник некоме дугује, како би онда они вршили притисак на дужника да плати. О гомилању некаквих „трошкова“ да и не говоримо. </w:t>
      </w:r>
    </w:p>
    <w:p w14:paraId="731EBFC6" w14:textId="77777777" w:rsidR="00351449" w:rsidRPr="003966AD" w:rsidRDefault="00351449" w:rsidP="00351449">
      <w:pPr>
        <w:pStyle w:val="NoSpacing"/>
        <w:ind w:firstLine="720"/>
        <w:jc w:val="both"/>
        <w:rPr>
          <w:rFonts w:ascii="Times New Roman" w:hAnsi="Times New Roman"/>
          <w:sz w:val="24"/>
          <w:szCs w:val="24"/>
        </w:rPr>
      </w:pPr>
    </w:p>
    <w:p w14:paraId="7DAFFA13"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КАКО РЕШИТИ ПРОБЛЕМ:</w:t>
      </w:r>
    </w:p>
    <w:p w14:paraId="6319A183" w14:textId="77777777" w:rsidR="00351449" w:rsidRPr="003966AD" w:rsidRDefault="00351449" w:rsidP="00351449">
      <w:pPr>
        <w:pStyle w:val="NoSpacing"/>
        <w:jc w:val="center"/>
        <w:rPr>
          <w:rFonts w:ascii="Times New Roman" w:hAnsi="Times New Roman"/>
          <w:sz w:val="24"/>
          <w:szCs w:val="24"/>
        </w:rPr>
      </w:pPr>
    </w:p>
    <w:p w14:paraId="69560D1B"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sz w:val="24"/>
          <w:szCs w:val="24"/>
        </w:rPr>
        <w:t xml:space="preserve">Предлажемо Министарству да детаљније и опрезније регулише овај поступак, са посебним освртом на заштиту података о личности извршног дужника, заштиту </w:t>
      </w:r>
      <w:r w:rsidRPr="003966AD">
        <w:rPr>
          <w:rFonts w:ascii="Times New Roman" w:hAnsi="Times New Roman"/>
          <w:sz w:val="24"/>
          <w:szCs w:val="24"/>
          <w:shd w:val="clear" w:color="auto" w:fill="FFFFFF"/>
        </w:rPr>
        <w:t>права на мирно уживање имовине, права на приватни и породични интегритет и права на психичко здравље, или да једноставно одустане од овог поступка и обрише га из нацрта.</w:t>
      </w:r>
    </w:p>
    <w:p w14:paraId="2541C1F1" w14:textId="77777777" w:rsidR="00351449" w:rsidRPr="003966AD" w:rsidRDefault="00351449" w:rsidP="00351449">
      <w:pPr>
        <w:spacing w:after="240" w:line="253" w:lineRule="atLeast"/>
        <w:rPr>
          <w:rFonts w:cs="Times New Roman"/>
          <w:i/>
          <w:szCs w:val="24"/>
          <w:lang w:val="sr-Cyrl-CS"/>
        </w:rPr>
      </w:pPr>
      <w:r w:rsidRPr="003966AD">
        <w:rPr>
          <w:rFonts w:cs="Times New Roman"/>
          <w:i/>
          <w:szCs w:val="24"/>
          <w:lang w:val="sr-Cyrl-CS"/>
        </w:rPr>
        <w:t>Одговор: Коментар је основан и поткрепљен значајним аргументима, неопходно је узети га у обзрир приликом израде правилника које ће разрадити правило из члана 138а ЗИО као и измена Јавноизвршитељске тарифе.</w:t>
      </w:r>
    </w:p>
    <w:p w14:paraId="66B9FB10" w14:textId="77777777" w:rsidR="00351449" w:rsidRPr="003966AD" w:rsidRDefault="00351449" w:rsidP="00351449">
      <w:pPr>
        <w:pStyle w:val="NoSpacing"/>
        <w:jc w:val="center"/>
        <w:rPr>
          <w:rFonts w:ascii="Times New Roman" w:hAnsi="Times New Roman"/>
          <w:b/>
          <w:sz w:val="24"/>
          <w:szCs w:val="24"/>
        </w:rPr>
      </w:pPr>
      <w:r w:rsidRPr="003966AD">
        <w:rPr>
          <w:rFonts w:ascii="Times New Roman" w:hAnsi="Times New Roman"/>
          <w:b/>
          <w:sz w:val="24"/>
          <w:szCs w:val="24"/>
        </w:rPr>
        <w:t xml:space="preserve">12. </w:t>
      </w:r>
    </w:p>
    <w:p w14:paraId="07E17DB7" w14:textId="77777777" w:rsidR="00351449" w:rsidRPr="003966AD" w:rsidRDefault="00351449" w:rsidP="00351449">
      <w:pPr>
        <w:spacing w:after="240" w:line="253" w:lineRule="atLeast"/>
        <w:jc w:val="center"/>
        <w:rPr>
          <w:rFonts w:cs="Times New Roman"/>
          <w:b/>
          <w:i/>
          <w:szCs w:val="24"/>
        </w:rPr>
      </w:pPr>
      <w:r w:rsidRPr="003966AD">
        <w:rPr>
          <w:rFonts w:cs="Times New Roman"/>
          <w:b/>
          <w:szCs w:val="24"/>
        </w:rPr>
        <w:t>СПОРАН ЈЕ НОВИ ЧЛАН 547a</w:t>
      </w:r>
    </w:p>
    <w:p w14:paraId="70A09458" w14:textId="77777777" w:rsidR="00351449" w:rsidRPr="003966AD" w:rsidRDefault="00351449" w:rsidP="00351449">
      <w:pPr>
        <w:pStyle w:val="Default"/>
        <w:jc w:val="center"/>
        <w:rPr>
          <w:b/>
          <w:bCs/>
          <w:color w:val="auto"/>
        </w:rPr>
      </w:pPr>
      <w:r w:rsidRPr="003966AD">
        <w:rPr>
          <w:b/>
          <w:bCs/>
          <w:color w:val="auto"/>
        </w:rPr>
        <w:t>Пребацивање предмета са судова на извршитеље</w:t>
      </w:r>
    </w:p>
    <w:p w14:paraId="5B67DD04" w14:textId="77777777" w:rsidR="00351449" w:rsidRPr="003966AD" w:rsidRDefault="00351449" w:rsidP="00351449">
      <w:pPr>
        <w:pStyle w:val="Default"/>
        <w:rPr>
          <w:color w:val="auto"/>
        </w:rPr>
      </w:pPr>
      <w:r w:rsidRPr="003966AD">
        <w:rPr>
          <w:b/>
          <w:bCs/>
          <w:color w:val="auto"/>
        </w:rPr>
        <w:t xml:space="preserve"> </w:t>
      </w:r>
    </w:p>
    <w:p w14:paraId="3A96D5C5" w14:textId="77777777" w:rsidR="00351449" w:rsidRPr="003966AD" w:rsidRDefault="00351449" w:rsidP="00351449">
      <w:pPr>
        <w:pStyle w:val="NoSpacing"/>
        <w:jc w:val="both"/>
        <w:rPr>
          <w:rFonts w:ascii="Times New Roman" w:hAnsi="Times New Roman"/>
          <w:i/>
          <w:sz w:val="24"/>
          <w:szCs w:val="24"/>
        </w:rPr>
      </w:pPr>
      <w:r w:rsidRPr="003966AD">
        <w:rPr>
          <w:rFonts w:ascii="Times New Roman" w:hAnsi="Times New Roman"/>
          <w:i/>
          <w:sz w:val="24"/>
          <w:szCs w:val="24"/>
        </w:rPr>
        <w:t xml:space="preserve">ИЗВРШНИ ПОСТУПЦИ У КОЈИМА ИЗВРШЕЊЕ ИЛИ ОБЕЗБЕЂЕЊЕ СПРОВОДИ СУД, А ЗА ЧИЈЕ СПРОВОЂЕЊЕ ЈЕ ПО ОДРЕДБАМА ОВОГ ЗАКОНА ИСКЉУЧИВО НАДЛЕЖАН ЈАВНИ ИЗВРШИТЕЉ, НАСТАВИЋЕ СЕ ПРЕД ЈАВНИМ ИЗВРШИТЕЉЕМ. </w:t>
      </w:r>
    </w:p>
    <w:p w14:paraId="4793AEF2" w14:textId="77777777" w:rsidR="00351449" w:rsidRPr="003966AD" w:rsidRDefault="00351449" w:rsidP="00351449">
      <w:pPr>
        <w:pStyle w:val="NoSpacing"/>
        <w:jc w:val="both"/>
        <w:rPr>
          <w:rFonts w:ascii="Times New Roman" w:hAnsi="Times New Roman"/>
          <w:i/>
          <w:sz w:val="24"/>
          <w:szCs w:val="24"/>
        </w:rPr>
      </w:pPr>
    </w:p>
    <w:p w14:paraId="07AB6597" w14:textId="77777777" w:rsidR="00351449" w:rsidRPr="003966AD" w:rsidRDefault="00351449" w:rsidP="00351449">
      <w:pPr>
        <w:pStyle w:val="NoSpacing"/>
        <w:jc w:val="both"/>
        <w:rPr>
          <w:rFonts w:ascii="Times New Roman" w:hAnsi="Times New Roman"/>
          <w:i/>
          <w:sz w:val="24"/>
          <w:szCs w:val="24"/>
        </w:rPr>
      </w:pPr>
      <w:r w:rsidRPr="003966AD">
        <w:rPr>
          <w:rFonts w:ascii="Times New Roman" w:hAnsi="Times New Roman"/>
          <w:i/>
          <w:sz w:val="24"/>
          <w:szCs w:val="24"/>
        </w:rPr>
        <w:t xml:space="preserve">ЈАВНОГ ИЗВРШИТЕЉА КОЈИ ЋЕ СПРОВОДИТИ ИЗВРШЕЊЕ ОДРЕЂУЈЕ ПРЕДСЕДНИК СУДА ТАКО ШТО РЕШЕЊЕ О ИЗВРШЕЊУ ДОСТАВЉА ЈАВНОМ ИЗВРШИТЕЉУ ЧИЈЕ СЕ СЕДИШТЕ НАЛАЗИ НА ПОДРУЧЈУ СУДА КОЈЕ ЈЕ ДОНЕЛО РЕШЕЊЕ О ИЗВРШЕЊУ, А АКО ВИШЕ ЈАВНИХ ИЗВРШИТЕЉА ИМА </w:t>
      </w:r>
      <w:r w:rsidRPr="003966AD">
        <w:rPr>
          <w:rFonts w:ascii="Times New Roman" w:hAnsi="Times New Roman"/>
          <w:i/>
          <w:sz w:val="24"/>
          <w:szCs w:val="24"/>
        </w:rPr>
        <w:lastRenderedPageBreak/>
        <w:t xml:space="preserve">СЕДИШТЕ НА ПОДРУЧЈУ ТОГ СУДА РЕШЕЊА О ИЗВРШЕЊУ ДОСТАВЉАЈУ СЕ РАВНОМЕРНО ПРЕМА РЕДОСЛЕДУ ПО КОМЕ СУ ЈАВНИ ИЗВРШИТЕЉИ УПИСАНИ У ИМЕНИК ЈАВНИХ ИЗВРШИТЕЉА И ЊИХОВИХ ЗАМЕНИКА. </w:t>
      </w:r>
    </w:p>
    <w:p w14:paraId="55650601" w14:textId="77777777" w:rsidR="00351449" w:rsidRPr="003966AD" w:rsidRDefault="00351449" w:rsidP="00351449">
      <w:pPr>
        <w:pStyle w:val="NoSpacing"/>
        <w:jc w:val="both"/>
        <w:rPr>
          <w:rFonts w:ascii="Times New Roman" w:hAnsi="Times New Roman"/>
          <w:i/>
          <w:sz w:val="24"/>
          <w:szCs w:val="24"/>
        </w:rPr>
      </w:pPr>
    </w:p>
    <w:p w14:paraId="1FA43E64"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i/>
          <w:sz w:val="24"/>
          <w:szCs w:val="24"/>
        </w:rPr>
        <w:t>У СЛУЧАЈУ ИЗ СТ. 1. И 2. ОВОГ ЧЛАНА ЈАВНИ ИЗВРШИТЕЉ ИМА ПРАВО НА 25% ПРЕДУЈМА ПРОПИСАНОГ ЈАВНОИЗВРШИТЕЉСКОМ ТАРИФОМ.</w:t>
      </w:r>
    </w:p>
    <w:p w14:paraId="7AFA36A0" w14:textId="77777777" w:rsidR="00351449" w:rsidRPr="003966AD" w:rsidRDefault="00351449" w:rsidP="00351449">
      <w:pPr>
        <w:pStyle w:val="NoSpacing"/>
        <w:jc w:val="both"/>
        <w:rPr>
          <w:rFonts w:ascii="Times New Roman" w:hAnsi="Times New Roman"/>
          <w:sz w:val="24"/>
          <w:szCs w:val="24"/>
        </w:rPr>
      </w:pPr>
    </w:p>
    <w:p w14:paraId="6C0E9015"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ШТА ЈЕ ПРОБЛЕМ?</w:t>
      </w:r>
    </w:p>
    <w:p w14:paraId="05BA6E7E" w14:textId="77777777" w:rsidR="00351449" w:rsidRPr="003966AD" w:rsidRDefault="00351449" w:rsidP="00351449">
      <w:pPr>
        <w:pStyle w:val="NoSpacing"/>
        <w:jc w:val="both"/>
        <w:rPr>
          <w:rFonts w:ascii="Times New Roman" w:hAnsi="Times New Roman"/>
          <w:b/>
          <w:sz w:val="24"/>
          <w:szCs w:val="24"/>
          <w:u w:val="single"/>
        </w:rPr>
      </w:pPr>
    </w:p>
    <w:p w14:paraId="5C2D8ACC"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sz w:val="24"/>
          <w:szCs w:val="24"/>
        </w:rPr>
        <w:t xml:space="preserve">Већ смо 2016. године имали једно велико опредељивање поверилаца у смислу да ли желе да им предмети остану у судовима, да се доделе јавним извршитељима или да од предмета одустану. Због чега се сада поново инсистира на пребацивању на извршитеље, и то императивно, иако су повериоци пре три године експлицитно одабрали да предмети остану у судовима. А ради се о предметима који махом потичу из претходне деценије, са каматама које се нагомилале и постале астрономске, с обзиром да Србија, за разлику од Словеније, није предвидела да камате не могу бити веће од износа главнице. Пребацивањем на извршитеље ће судови опрати руке од големе неажурности а сав терет ће поднети дужници – углавном потрошачи комуналних услуга. </w:t>
      </w:r>
    </w:p>
    <w:p w14:paraId="5A32A8B2" w14:textId="77777777" w:rsidR="00351449" w:rsidRPr="003966AD" w:rsidRDefault="00351449" w:rsidP="00351449">
      <w:pPr>
        <w:pStyle w:val="NoSpacing"/>
        <w:jc w:val="both"/>
        <w:rPr>
          <w:rFonts w:ascii="Times New Roman" w:hAnsi="Times New Roman"/>
          <w:sz w:val="24"/>
          <w:szCs w:val="24"/>
        </w:rPr>
      </w:pPr>
    </w:p>
    <w:p w14:paraId="647EA6C7"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КАКО РЕШИТИ ПРОБЛЕМ:</w:t>
      </w:r>
    </w:p>
    <w:p w14:paraId="69D112A2" w14:textId="77777777" w:rsidR="00351449" w:rsidRPr="003966AD" w:rsidRDefault="00351449" w:rsidP="00351449">
      <w:pPr>
        <w:pStyle w:val="NoSpacing"/>
        <w:jc w:val="center"/>
        <w:rPr>
          <w:rFonts w:ascii="Times New Roman" w:hAnsi="Times New Roman"/>
          <w:sz w:val="24"/>
          <w:szCs w:val="24"/>
        </w:rPr>
      </w:pPr>
    </w:p>
    <w:p w14:paraId="14C4B1BD" w14:textId="77777777" w:rsidR="00351449" w:rsidRPr="003966AD" w:rsidRDefault="00351449" w:rsidP="00351449">
      <w:pPr>
        <w:pStyle w:val="NoSpacing"/>
        <w:jc w:val="both"/>
        <w:rPr>
          <w:rFonts w:ascii="Times New Roman" w:hAnsi="Times New Roman"/>
          <w:sz w:val="24"/>
          <w:szCs w:val="24"/>
          <w:lang w:val="sr-Cyrl-CS"/>
        </w:rPr>
      </w:pPr>
      <w:r w:rsidRPr="003966AD">
        <w:rPr>
          <w:rFonts w:ascii="Times New Roman" w:hAnsi="Times New Roman"/>
          <w:sz w:val="24"/>
          <w:szCs w:val="24"/>
          <w:u w:val="single"/>
        </w:rPr>
        <w:t>Захтевамо</w:t>
      </w:r>
      <w:r w:rsidRPr="003966AD">
        <w:rPr>
          <w:rFonts w:ascii="Times New Roman" w:hAnsi="Times New Roman"/>
          <w:sz w:val="24"/>
          <w:szCs w:val="24"/>
        </w:rPr>
        <w:t xml:space="preserve"> да се овај трансфер обави уз потпуни опрост нагомиланих камата, што би требало предвидети посебним ставом у члану 547а, или да се одредба брише у целости.</w:t>
      </w:r>
    </w:p>
    <w:p w14:paraId="58E34DD1" w14:textId="77777777" w:rsidR="00351449" w:rsidRPr="003966AD" w:rsidRDefault="00351449" w:rsidP="00351449">
      <w:pPr>
        <w:pStyle w:val="NoSpacing"/>
        <w:jc w:val="both"/>
        <w:rPr>
          <w:rFonts w:ascii="Times New Roman" w:hAnsi="Times New Roman"/>
          <w:i/>
          <w:sz w:val="24"/>
          <w:szCs w:val="24"/>
        </w:rPr>
      </w:pPr>
      <w:r w:rsidRPr="003966AD">
        <w:rPr>
          <w:rFonts w:ascii="Times New Roman" w:hAnsi="Times New Roman"/>
          <w:i/>
          <w:sz w:val="24"/>
          <w:szCs w:val="24"/>
          <w:lang w:val="sr-Cyrl-CS"/>
        </w:rPr>
        <w:br/>
        <w:t>Одговор: Предлог је делимично основан, измењено је правило члана 547а у Нацрту.</w:t>
      </w:r>
      <w:r w:rsidRPr="003966AD">
        <w:rPr>
          <w:rFonts w:ascii="Times New Roman" w:hAnsi="Times New Roman"/>
          <w:i/>
          <w:sz w:val="24"/>
          <w:szCs w:val="24"/>
        </w:rPr>
        <w:t xml:space="preserve"> </w:t>
      </w:r>
    </w:p>
    <w:p w14:paraId="232D2092" w14:textId="77777777" w:rsidR="00351449" w:rsidRPr="003966AD" w:rsidRDefault="00351449" w:rsidP="00351449">
      <w:pPr>
        <w:pStyle w:val="NoSpacing"/>
        <w:jc w:val="both"/>
        <w:rPr>
          <w:rFonts w:ascii="Times New Roman" w:hAnsi="Times New Roman"/>
          <w:sz w:val="24"/>
          <w:szCs w:val="24"/>
        </w:rPr>
      </w:pPr>
    </w:p>
    <w:p w14:paraId="15474C1F" w14:textId="77777777" w:rsidR="00351449" w:rsidRPr="003966AD" w:rsidRDefault="00351449" w:rsidP="00351449">
      <w:pPr>
        <w:pStyle w:val="NoSpacing"/>
        <w:jc w:val="center"/>
        <w:rPr>
          <w:rFonts w:ascii="Times New Roman" w:hAnsi="Times New Roman"/>
          <w:b/>
          <w:sz w:val="24"/>
          <w:szCs w:val="24"/>
        </w:rPr>
      </w:pPr>
      <w:r w:rsidRPr="003966AD">
        <w:rPr>
          <w:rFonts w:ascii="Times New Roman" w:hAnsi="Times New Roman"/>
          <w:b/>
          <w:sz w:val="24"/>
          <w:szCs w:val="24"/>
        </w:rPr>
        <w:t xml:space="preserve">13. </w:t>
      </w:r>
    </w:p>
    <w:p w14:paraId="6B3FF4E3" w14:textId="77777777" w:rsidR="00351449" w:rsidRPr="003966AD" w:rsidRDefault="00351449" w:rsidP="00351449">
      <w:pPr>
        <w:pStyle w:val="Default"/>
        <w:jc w:val="center"/>
        <w:rPr>
          <w:b/>
          <w:bCs/>
          <w:color w:val="auto"/>
        </w:rPr>
      </w:pPr>
      <w:r w:rsidRPr="003966AD">
        <w:rPr>
          <w:b/>
          <w:color w:val="auto"/>
        </w:rPr>
        <w:t>СПОРНИ СУ ДОПУЊЕНИ ЧЛАНОВИ 108 и 109</w:t>
      </w:r>
    </w:p>
    <w:p w14:paraId="0FA28814" w14:textId="77777777" w:rsidR="00351449" w:rsidRPr="003966AD" w:rsidRDefault="00351449" w:rsidP="00351449">
      <w:pPr>
        <w:pStyle w:val="Default"/>
        <w:rPr>
          <w:b/>
          <w:bCs/>
          <w:color w:val="auto"/>
        </w:rPr>
      </w:pPr>
    </w:p>
    <w:p w14:paraId="694B120C" w14:textId="77777777" w:rsidR="00351449" w:rsidRPr="003966AD" w:rsidRDefault="00351449" w:rsidP="00351449">
      <w:pPr>
        <w:pStyle w:val="Default"/>
        <w:jc w:val="center"/>
        <w:rPr>
          <w:b/>
          <w:bCs/>
          <w:color w:val="auto"/>
        </w:rPr>
      </w:pPr>
      <w:r w:rsidRPr="003966AD">
        <w:rPr>
          <w:b/>
          <w:bCs/>
          <w:color w:val="auto"/>
        </w:rPr>
        <w:t>(108) Приговор трећег лица</w:t>
      </w:r>
      <w:r w:rsidRPr="003966AD">
        <w:rPr>
          <w:b/>
          <w:bCs/>
          <w:color w:val="auto"/>
        </w:rPr>
        <w:br/>
        <w:t>Претпоставке за приговор и садржина приговора</w:t>
      </w:r>
    </w:p>
    <w:p w14:paraId="00004BB4" w14:textId="77777777" w:rsidR="00351449" w:rsidRPr="003966AD" w:rsidRDefault="00351449" w:rsidP="00351449">
      <w:pPr>
        <w:pStyle w:val="Default"/>
        <w:rPr>
          <w:color w:val="auto"/>
        </w:rPr>
      </w:pPr>
    </w:p>
    <w:p w14:paraId="2664D6BD" w14:textId="77777777" w:rsidR="00351449" w:rsidRPr="003966AD" w:rsidRDefault="00351449" w:rsidP="00351449">
      <w:pPr>
        <w:pStyle w:val="Default"/>
        <w:jc w:val="both"/>
        <w:rPr>
          <w:i/>
          <w:color w:val="auto"/>
        </w:rPr>
      </w:pPr>
      <w:r w:rsidRPr="003966AD">
        <w:rPr>
          <w:i/>
          <w:color w:val="auto"/>
        </w:rPr>
        <w:t xml:space="preserve">Треће лице које тврди да на предмету извршења има неко право које спречава извршење може јавном извршитељу поднети приговор којим захтева да се извршење утврди недозвољеним на том предмету. </w:t>
      </w:r>
    </w:p>
    <w:p w14:paraId="058ED9CC" w14:textId="77777777" w:rsidR="00351449" w:rsidRPr="003966AD" w:rsidRDefault="00351449" w:rsidP="00351449">
      <w:pPr>
        <w:pStyle w:val="Default"/>
        <w:jc w:val="both"/>
        <w:rPr>
          <w:i/>
          <w:color w:val="auto"/>
        </w:rPr>
      </w:pPr>
    </w:p>
    <w:p w14:paraId="54460CCC" w14:textId="77777777" w:rsidR="00351449" w:rsidRPr="003966AD" w:rsidRDefault="00351449" w:rsidP="00351449">
      <w:pPr>
        <w:pStyle w:val="Default"/>
        <w:jc w:val="both"/>
        <w:rPr>
          <w:i/>
          <w:color w:val="auto"/>
        </w:rPr>
      </w:pPr>
      <w:r w:rsidRPr="003966AD">
        <w:rPr>
          <w:i/>
          <w:color w:val="auto"/>
        </w:rPr>
        <w:t xml:space="preserve">Приговор трећег лица може да се поднесе до окончања извршног поступка. </w:t>
      </w:r>
    </w:p>
    <w:p w14:paraId="1E65D5F6" w14:textId="77777777" w:rsidR="00351449" w:rsidRPr="003966AD" w:rsidRDefault="00351449" w:rsidP="00351449">
      <w:pPr>
        <w:pStyle w:val="Default"/>
        <w:jc w:val="both"/>
        <w:rPr>
          <w:i/>
          <w:color w:val="auto"/>
        </w:rPr>
      </w:pPr>
    </w:p>
    <w:p w14:paraId="43CE0EC4" w14:textId="77777777" w:rsidR="00351449" w:rsidRPr="003966AD" w:rsidRDefault="00351449" w:rsidP="00351449">
      <w:pPr>
        <w:pStyle w:val="Default"/>
        <w:jc w:val="both"/>
        <w:rPr>
          <w:i/>
          <w:color w:val="auto"/>
        </w:rPr>
      </w:pPr>
      <w:r w:rsidRPr="003966AD">
        <w:rPr>
          <w:i/>
          <w:color w:val="auto"/>
        </w:rPr>
        <w:t xml:space="preserve">ПРИГОВОР ТРЕЋЕГ ЛИЦА МОРА ДА САДРЖИ ЊЕГОВЕ ИДЕНТИФИКАЦИОНЕ ПОДАТКЕ ИЗ ЧЛАНА 30. ОВОГ ЗАКОНА. </w:t>
      </w:r>
    </w:p>
    <w:p w14:paraId="53194B38" w14:textId="77777777" w:rsidR="00351449" w:rsidRPr="003966AD" w:rsidRDefault="00351449" w:rsidP="00351449">
      <w:pPr>
        <w:pStyle w:val="Default"/>
        <w:jc w:val="both"/>
        <w:rPr>
          <w:i/>
          <w:color w:val="auto"/>
        </w:rPr>
      </w:pPr>
    </w:p>
    <w:p w14:paraId="0C679144" w14:textId="77777777" w:rsidR="00351449" w:rsidRPr="003966AD" w:rsidRDefault="00351449" w:rsidP="00351449">
      <w:pPr>
        <w:pStyle w:val="Default"/>
        <w:jc w:val="both"/>
        <w:rPr>
          <w:i/>
          <w:color w:val="auto"/>
        </w:rPr>
      </w:pPr>
      <w:r w:rsidRPr="003966AD">
        <w:rPr>
          <w:i/>
          <w:color w:val="auto"/>
        </w:rPr>
        <w:t xml:space="preserve">Треће лице дужно је да у приговору наведе разлоге за приговор и да уз приговор приложи исправе којима доказује постојање свога права, иначе се приговор одбацује као непотпун, без претходног враћања на допуну. </w:t>
      </w:r>
    </w:p>
    <w:p w14:paraId="7C3CA315" w14:textId="77777777" w:rsidR="00351449" w:rsidRPr="003966AD" w:rsidRDefault="00351449" w:rsidP="00351449">
      <w:pPr>
        <w:pStyle w:val="Default"/>
        <w:jc w:val="both"/>
        <w:rPr>
          <w:i/>
          <w:color w:val="auto"/>
        </w:rPr>
      </w:pPr>
    </w:p>
    <w:p w14:paraId="3D496479" w14:textId="77777777" w:rsidR="00351449" w:rsidRPr="003966AD" w:rsidRDefault="00351449" w:rsidP="00351449">
      <w:pPr>
        <w:spacing w:after="240" w:line="253" w:lineRule="atLeast"/>
        <w:jc w:val="both"/>
        <w:rPr>
          <w:rFonts w:cs="Times New Roman"/>
          <w:szCs w:val="24"/>
        </w:rPr>
      </w:pPr>
      <w:r w:rsidRPr="003966AD">
        <w:rPr>
          <w:rFonts w:cs="Times New Roman"/>
          <w:i/>
          <w:szCs w:val="24"/>
        </w:rPr>
        <w:t>Приговор се доставља извршном повериоцу да се о њему изјасни у року од осам дана, уз упозорење на последице пропуштања (члан 109. став 1), а доставља се и извршном дужнику.</w:t>
      </w:r>
    </w:p>
    <w:p w14:paraId="43A05BEF" w14:textId="77777777" w:rsidR="00351449" w:rsidRPr="003966AD" w:rsidRDefault="00351449" w:rsidP="00351449">
      <w:pPr>
        <w:pStyle w:val="Default"/>
        <w:jc w:val="center"/>
        <w:rPr>
          <w:b/>
          <w:bCs/>
          <w:color w:val="auto"/>
        </w:rPr>
      </w:pPr>
      <w:r w:rsidRPr="003966AD">
        <w:rPr>
          <w:b/>
          <w:bCs/>
          <w:color w:val="auto"/>
        </w:rPr>
        <w:t>(109) Одлуке о приговору трећег лица</w:t>
      </w:r>
    </w:p>
    <w:p w14:paraId="79F3C1D4" w14:textId="77777777" w:rsidR="00351449" w:rsidRPr="003966AD" w:rsidRDefault="00351449" w:rsidP="00351449">
      <w:pPr>
        <w:pStyle w:val="Default"/>
        <w:rPr>
          <w:color w:val="auto"/>
        </w:rPr>
      </w:pPr>
    </w:p>
    <w:p w14:paraId="175FD256" w14:textId="77777777" w:rsidR="00351449" w:rsidRPr="003966AD" w:rsidRDefault="00351449" w:rsidP="00351449">
      <w:pPr>
        <w:pStyle w:val="NoSpacing"/>
        <w:jc w:val="both"/>
        <w:rPr>
          <w:rFonts w:ascii="Times New Roman" w:hAnsi="Times New Roman"/>
          <w:i/>
          <w:sz w:val="24"/>
          <w:szCs w:val="24"/>
        </w:rPr>
      </w:pPr>
      <w:r w:rsidRPr="003966AD">
        <w:rPr>
          <w:rFonts w:ascii="Times New Roman" w:hAnsi="Times New Roman"/>
          <w:i/>
          <w:sz w:val="24"/>
          <w:szCs w:val="24"/>
        </w:rPr>
        <w:t xml:space="preserve">Ако се извршни поверилац благовремено не изјасни о приговору или не оспори приговор или ако треће лице докаже приговор правноснажном одлуком или јавном или по закону овереном исправом приговор се решењем усваја, а извршни поступак се у погледу предмета извршења обуставља уз укидање решења о извршењу и свих спроведених радњи. </w:t>
      </w:r>
    </w:p>
    <w:p w14:paraId="5214EB82" w14:textId="77777777" w:rsidR="00351449" w:rsidRPr="003966AD" w:rsidRDefault="00351449" w:rsidP="00351449">
      <w:pPr>
        <w:pStyle w:val="NoSpacing"/>
        <w:jc w:val="both"/>
        <w:rPr>
          <w:rFonts w:ascii="Times New Roman" w:hAnsi="Times New Roman"/>
          <w:i/>
          <w:sz w:val="24"/>
          <w:szCs w:val="24"/>
        </w:rPr>
      </w:pPr>
    </w:p>
    <w:p w14:paraId="079BB1E5" w14:textId="77777777" w:rsidR="00351449" w:rsidRPr="003966AD" w:rsidRDefault="00351449" w:rsidP="00351449">
      <w:pPr>
        <w:pStyle w:val="NoSpacing"/>
        <w:jc w:val="both"/>
        <w:rPr>
          <w:rFonts w:ascii="Times New Roman" w:hAnsi="Times New Roman"/>
          <w:i/>
          <w:sz w:val="24"/>
          <w:szCs w:val="24"/>
        </w:rPr>
      </w:pPr>
      <w:r w:rsidRPr="003966AD">
        <w:rPr>
          <w:rFonts w:ascii="Times New Roman" w:hAnsi="Times New Roman"/>
          <w:i/>
          <w:sz w:val="24"/>
          <w:szCs w:val="24"/>
        </w:rPr>
        <w:t xml:space="preserve">У осталим случајевима, приговор се решењем одбија. </w:t>
      </w:r>
    </w:p>
    <w:p w14:paraId="7B046598" w14:textId="77777777" w:rsidR="00351449" w:rsidRPr="003966AD" w:rsidRDefault="00351449" w:rsidP="00351449">
      <w:pPr>
        <w:pStyle w:val="NoSpacing"/>
        <w:jc w:val="both"/>
        <w:rPr>
          <w:rFonts w:ascii="Times New Roman" w:hAnsi="Times New Roman"/>
          <w:i/>
          <w:sz w:val="24"/>
          <w:szCs w:val="24"/>
        </w:rPr>
      </w:pPr>
    </w:p>
    <w:p w14:paraId="72BA7C64"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i/>
          <w:sz w:val="24"/>
          <w:szCs w:val="24"/>
        </w:rPr>
        <w:t>ПРОТИВ РЕШЕЊА О УСВАЈАЊУ ПРИГОВОРА МОЖЕ СЕ ИЗЈАВИТИ ЖАЛБА.</w:t>
      </w:r>
    </w:p>
    <w:p w14:paraId="7742F20D" w14:textId="77777777" w:rsidR="00351449" w:rsidRPr="003966AD" w:rsidRDefault="00351449" w:rsidP="00351449">
      <w:pPr>
        <w:pStyle w:val="NoSpacing"/>
        <w:jc w:val="both"/>
        <w:rPr>
          <w:rFonts w:ascii="Times New Roman" w:hAnsi="Times New Roman"/>
          <w:sz w:val="24"/>
          <w:szCs w:val="24"/>
        </w:rPr>
      </w:pPr>
    </w:p>
    <w:p w14:paraId="5E4CC1F3"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ШТА ЈЕ ПРОБЛЕМ?</w:t>
      </w:r>
    </w:p>
    <w:p w14:paraId="41B97067" w14:textId="77777777" w:rsidR="00351449" w:rsidRPr="003966AD" w:rsidRDefault="00351449" w:rsidP="00351449">
      <w:pPr>
        <w:pStyle w:val="NoSpacing"/>
        <w:jc w:val="both"/>
        <w:rPr>
          <w:rFonts w:ascii="Times New Roman" w:hAnsi="Times New Roman"/>
          <w:b/>
          <w:sz w:val="24"/>
          <w:szCs w:val="24"/>
          <w:u w:val="single"/>
        </w:rPr>
      </w:pPr>
    </w:p>
    <w:p w14:paraId="0219F331"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sz w:val="24"/>
          <w:szCs w:val="24"/>
        </w:rPr>
        <w:t xml:space="preserve">У предлозима за измене и допуне ЗИО које смо у септембру 2018. године поднели радној групи Министарства правде већ смо указали на сву погубност идеје да се одлучивање по приговору трећих лица повери јавном извршитељу и затражили да се надлежност врати у искључиву надлежност судова. Без обзира што је наша иницијатива игнорисана, и без обзира на то што је радним нацртом Стратегије развоја правосуђа у периоду 2019-2024 предвиђен даљи пренос „судеће материје“ (ово је цитат) са судова на извршитеље, не одустајемо од борбе против развлашћивања судова као носилаца независне судске власти и борбе против омогућавања извршитељима да доносе одлуке о правима и обавезама грађана као да су судије. </w:t>
      </w:r>
    </w:p>
    <w:p w14:paraId="38935520"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b/>
          <w:sz w:val="24"/>
          <w:szCs w:val="24"/>
        </w:rPr>
        <w:t>Јавни извршитељ, без обзира на положен правосудни испит, нема искуство и образовање једног судије (осим оних извршитеља који су претходно обављали ту функцију), те не може у једном двостраначком поступку, у којем се цене докази, да доноси одлуке као да је судија.</w:t>
      </w:r>
      <w:r w:rsidRPr="003966AD">
        <w:rPr>
          <w:rFonts w:ascii="Times New Roman" w:hAnsi="Times New Roman"/>
          <w:sz w:val="24"/>
          <w:szCs w:val="24"/>
        </w:rPr>
        <w:t xml:space="preserve"> Што је је још важније по грађане, који имају уставно право на правично суђење, извршитељ не носи у себи уставну гаранцију независности од странака у поступку и друге две гране власти (законодавне и извршне), а још се и руководи предузетничком логиком. Он је правник у предузетничком статусу којег поставља, надзире и разрешава Министарство правде као део извршне власти, а везан је пуномоћјем за повериоца као једну од страна у извршном поступку од којег му зависи зарада, а она се према члану 12 Јавноизвршитељске тарифе одређује према степену наплате повериочевог потраживања. Јавни извршитељ је такође дужан да води рачуна о томе да се поверилац на што бржи и повољнији начин намири, и зазире од могућности да му поверилац откаже пуномоћје или да га тужи за одштету. С обзиром да је са повериоцем практично у пословном односу, он је финансијски заинтересован за његов успех а не за успех трећег лица, и још је заинтересован да што више заради. Дакле, извршитељ кад одлучује о имовинским правима трећег лица не одлучује као судија већ одлучује као предузетник, и то пристрасни предузетник. Он је у законском сукобу интереса, а ту нема говора о остварењу уставног права грађана на правично суђење пред непристрасним судом.   </w:t>
      </w:r>
    </w:p>
    <w:p w14:paraId="07357A8E"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sz w:val="24"/>
          <w:szCs w:val="24"/>
        </w:rPr>
        <w:tab/>
        <w:t xml:space="preserve">Ствар додатно компликује чињеница да треће лице нема делотворан правни лек ако му „независни“ и „непристрасни“ јавни извршитељ одбије приговор трећег лица. Њему у члану 109 није омогућено да ту предузетничку одлуку побија приговором или жалбом пред судом, док са друге стране то право има извршни поверилац у случају да приговор трећег лица буде усвојен! Треће лице је осуђено на то да у року од 30 дана излучном тужбом, у спорој парници која не одлаже извршење (члан 110), тражи издвајање своје имовине из имовине извршног дужника. С обзиром на праксу, на мети његове невољне тужбе, која са собом носи трошкове и мрцварење, најчешће се се наћи родбина с којом живи, тј код које му је пријављено боравиште. Тако се дешава да дете </w:t>
      </w:r>
      <w:r w:rsidRPr="003966AD">
        <w:rPr>
          <w:rFonts w:ascii="Times New Roman" w:hAnsi="Times New Roman"/>
          <w:sz w:val="24"/>
          <w:szCs w:val="24"/>
        </w:rPr>
        <w:lastRenderedPageBreak/>
        <w:t xml:space="preserve">тужи родитеља или родитељ дете, само зато што законодавац упорно инсистира на претпоставци да су све ствари на адреси на којој је извршни дужник пријављен заиста његове, што важи и за ствари за које се веома лако утврђује да су туђе (нпр моторно возило). Док се у спорој парници дође до „правде“, имовина трећег лица одлази у неповрат ради намирења потраживања извршног повериоца, извршитељ узима награду и трошкове, а треће лице ће евентуално стећи право на накнаду штете, што му и није нека сатисфакција ако је потпуно безразложно изгубио ствар која му много значи или је једноставно веома вредна. </w:t>
      </w:r>
    </w:p>
    <w:p w14:paraId="29AB6078" w14:textId="77777777" w:rsidR="00351449" w:rsidRPr="003966AD" w:rsidRDefault="00351449" w:rsidP="00351449">
      <w:pPr>
        <w:pStyle w:val="NoSpacing"/>
        <w:jc w:val="both"/>
        <w:rPr>
          <w:rFonts w:ascii="Times New Roman" w:hAnsi="Times New Roman"/>
          <w:sz w:val="24"/>
          <w:szCs w:val="24"/>
        </w:rPr>
      </w:pPr>
    </w:p>
    <w:p w14:paraId="2EA0AEFE"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КАКО РЕШИТИ ПРОБЛЕМ:</w:t>
      </w:r>
    </w:p>
    <w:p w14:paraId="6566001E" w14:textId="77777777" w:rsidR="00351449" w:rsidRPr="003966AD" w:rsidRDefault="00351449" w:rsidP="00351449">
      <w:pPr>
        <w:pStyle w:val="NoSpacing"/>
        <w:jc w:val="center"/>
        <w:rPr>
          <w:rFonts w:ascii="Times New Roman" w:hAnsi="Times New Roman"/>
          <w:sz w:val="24"/>
          <w:szCs w:val="24"/>
        </w:rPr>
      </w:pPr>
    </w:p>
    <w:p w14:paraId="151F616F"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sz w:val="24"/>
          <w:szCs w:val="24"/>
        </w:rPr>
        <w:t xml:space="preserve">Предлажемо да Министарство, у складу са Уставом Републике Србије, врати суду искључиву надлежност за одлучивање по приговору трећег лица. </w:t>
      </w:r>
    </w:p>
    <w:p w14:paraId="6FE98D54" w14:textId="77777777" w:rsidR="00351449" w:rsidRPr="003966AD" w:rsidRDefault="00351449" w:rsidP="00351449">
      <w:pPr>
        <w:spacing w:after="240" w:line="253" w:lineRule="atLeast"/>
        <w:rPr>
          <w:rFonts w:cs="Times New Roman"/>
          <w:i/>
          <w:szCs w:val="24"/>
          <w:lang w:val="sr-Cyrl-CS"/>
        </w:rPr>
      </w:pPr>
    </w:p>
    <w:p w14:paraId="6DDFBD95" w14:textId="77777777" w:rsidR="00351449" w:rsidRPr="003966AD" w:rsidRDefault="00351449" w:rsidP="00351449">
      <w:pPr>
        <w:spacing w:after="240" w:line="253" w:lineRule="atLeast"/>
        <w:rPr>
          <w:rFonts w:cs="Times New Roman"/>
          <w:i/>
          <w:szCs w:val="24"/>
          <w:lang w:val="sr-Cyrl-CS"/>
        </w:rPr>
      </w:pPr>
      <w:r w:rsidRPr="003966AD">
        <w:rPr>
          <w:rFonts w:cs="Times New Roman"/>
          <w:i/>
          <w:szCs w:val="24"/>
          <w:lang w:val="sr-Cyrl-CS"/>
        </w:rPr>
        <w:t>Одговор: Предлог је неоснован јер финално о приговору трећег лица одлучује суд уколико приговор буде одбијен или одбачен од стране јавног извршитеља по тужби за недозвољеност извршења.</w:t>
      </w:r>
    </w:p>
    <w:p w14:paraId="3B78F6E3" w14:textId="77777777" w:rsidR="00351449" w:rsidRPr="003966AD" w:rsidRDefault="00351449" w:rsidP="00351449">
      <w:pPr>
        <w:pStyle w:val="NoSpacing"/>
        <w:jc w:val="center"/>
        <w:rPr>
          <w:rFonts w:ascii="Times New Roman" w:hAnsi="Times New Roman"/>
          <w:b/>
          <w:sz w:val="24"/>
          <w:szCs w:val="24"/>
        </w:rPr>
      </w:pPr>
      <w:r w:rsidRPr="003966AD">
        <w:rPr>
          <w:rFonts w:ascii="Times New Roman" w:hAnsi="Times New Roman"/>
          <w:b/>
          <w:sz w:val="24"/>
          <w:szCs w:val="24"/>
        </w:rPr>
        <w:t xml:space="preserve">14. </w:t>
      </w:r>
    </w:p>
    <w:p w14:paraId="2AA442C0" w14:textId="77777777" w:rsidR="00351449" w:rsidRPr="003966AD" w:rsidRDefault="00351449" w:rsidP="00351449">
      <w:pPr>
        <w:spacing w:after="240" w:line="253" w:lineRule="atLeast"/>
        <w:jc w:val="center"/>
        <w:rPr>
          <w:rFonts w:cs="Times New Roman"/>
          <w:i/>
          <w:szCs w:val="24"/>
        </w:rPr>
      </w:pPr>
      <w:r w:rsidRPr="003966AD">
        <w:rPr>
          <w:rFonts w:cs="Times New Roman"/>
          <w:b/>
          <w:szCs w:val="24"/>
        </w:rPr>
        <w:t>СПОРАН ЈЕ ИЗМЕЊЕНИ ЧЛАН 36</w:t>
      </w:r>
    </w:p>
    <w:p w14:paraId="7AA182E2" w14:textId="77777777" w:rsidR="00351449" w:rsidRPr="003966AD" w:rsidRDefault="00351449" w:rsidP="00351449">
      <w:pPr>
        <w:pStyle w:val="Default"/>
        <w:jc w:val="center"/>
        <w:rPr>
          <w:color w:val="auto"/>
        </w:rPr>
      </w:pPr>
      <w:r w:rsidRPr="003966AD">
        <w:rPr>
          <w:b/>
          <w:bCs/>
          <w:color w:val="auto"/>
        </w:rPr>
        <w:t>Достављање извршном дужнику</w:t>
      </w:r>
    </w:p>
    <w:p w14:paraId="21270EB7" w14:textId="77777777" w:rsidR="00351449" w:rsidRPr="003966AD" w:rsidRDefault="00351449" w:rsidP="00351449">
      <w:pPr>
        <w:pStyle w:val="NoSpacing"/>
        <w:jc w:val="both"/>
        <w:rPr>
          <w:rFonts w:ascii="Times New Roman" w:hAnsi="Times New Roman"/>
          <w:i/>
          <w:sz w:val="24"/>
          <w:szCs w:val="24"/>
        </w:rPr>
      </w:pPr>
      <w:r w:rsidRPr="003966AD">
        <w:rPr>
          <w:rFonts w:ascii="Times New Roman" w:hAnsi="Times New Roman"/>
          <w:sz w:val="24"/>
          <w:szCs w:val="24"/>
        </w:rPr>
        <w:br/>
      </w:r>
      <w:r w:rsidRPr="003966AD">
        <w:rPr>
          <w:rFonts w:ascii="Times New Roman" w:hAnsi="Times New Roman"/>
          <w:i/>
          <w:sz w:val="24"/>
          <w:szCs w:val="24"/>
        </w:rPr>
        <w:t xml:space="preserve">Извршном дужнику који је правно лице или предузетник писмена се достављају на адресу седишта или адресу за пријем поште које су уписане у регистру Агенције за привредне регистре или другом јавном регистру, а физичком лицу – на адресу пребивалишта или боравишта која је уписана код органа који води евиденцију о личним картама. </w:t>
      </w:r>
    </w:p>
    <w:p w14:paraId="726C4AA2" w14:textId="77777777" w:rsidR="00351449" w:rsidRPr="003966AD" w:rsidRDefault="00351449" w:rsidP="00351449">
      <w:pPr>
        <w:pStyle w:val="NoSpacing"/>
        <w:jc w:val="both"/>
        <w:rPr>
          <w:rFonts w:ascii="Times New Roman" w:hAnsi="Times New Roman"/>
          <w:i/>
          <w:sz w:val="24"/>
          <w:szCs w:val="24"/>
        </w:rPr>
      </w:pPr>
    </w:p>
    <w:p w14:paraId="3F7825FB" w14:textId="77777777" w:rsidR="00351449" w:rsidRPr="003966AD" w:rsidRDefault="00351449" w:rsidP="00351449">
      <w:pPr>
        <w:pStyle w:val="NoSpacing"/>
        <w:jc w:val="both"/>
        <w:rPr>
          <w:rFonts w:ascii="Times New Roman" w:hAnsi="Times New Roman"/>
          <w:i/>
          <w:sz w:val="24"/>
          <w:szCs w:val="24"/>
        </w:rPr>
      </w:pPr>
      <w:r w:rsidRPr="003966AD">
        <w:rPr>
          <w:rFonts w:ascii="Times New Roman" w:hAnsi="Times New Roman"/>
          <w:i/>
          <w:sz w:val="24"/>
          <w:szCs w:val="24"/>
        </w:rPr>
        <w:t xml:space="preserve">Ако достављање не успе, писмено се наредног радног дана истиче на </w:t>
      </w:r>
      <w:r w:rsidRPr="003966AD">
        <w:rPr>
          <w:rFonts w:ascii="Times New Roman" w:hAnsi="Times New Roman"/>
          <w:i/>
          <w:strike/>
          <w:sz w:val="24"/>
          <w:szCs w:val="24"/>
        </w:rPr>
        <w:t>огласну таблу</w:t>
      </w:r>
      <w:r w:rsidRPr="003966AD">
        <w:rPr>
          <w:rFonts w:ascii="Times New Roman" w:hAnsi="Times New Roman"/>
          <w:i/>
          <w:sz w:val="24"/>
          <w:szCs w:val="24"/>
        </w:rPr>
        <w:t xml:space="preserve"> ЕЛЕКТРОНСКОЈ ОГЛАСНОЈ ТАБЛИ суда који је донео решење о извршењу на основу извршне или веродостојне исправе, а кад је реч о решењу о извршењу на основу веродостојне исправе, достављање се понавља још једном по истеку рока од осам дана од претходног достављања, а ако ни поновљено достављање не успе, решење се наредног радног дана истиче на </w:t>
      </w:r>
      <w:r w:rsidRPr="003966AD">
        <w:rPr>
          <w:rFonts w:ascii="Times New Roman" w:hAnsi="Times New Roman"/>
          <w:i/>
          <w:strike/>
          <w:sz w:val="24"/>
          <w:szCs w:val="24"/>
        </w:rPr>
        <w:t>огласну таблу</w:t>
      </w:r>
      <w:r w:rsidRPr="003966AD">
        <w:rPr>
          <w:rFonts w:ascii="Times New Roman" w:hAnsi="Times New Roman"/>
          <w:i/>
          <w:sz w:val="24"/>
          <w:szCs w:val="24"/>
        </w:rPr>
        <w:t xml:space="preserve"> ЕЛЕКТРОНСКOJ OГЛАСНОЈ ТАБЛИ суда. </w:t>
      </w:r>
    </w:p>
    <w:p w14:paraId="7F55F535" w14:textId="77777777" w:rsidR="00351449" w:rsidRPr="003966AD" w:rsidRDefault="00351449" w:rsidP="00351449">
      <w:pPr>
        <w:pStyle w:val="NoSpacing"/>
        <w:jc w:val="both"/>
        <w:rPr>
          <w:rFonts w:ascii="Times New Roman" w:hAnsi="Times New Roman"/>
          <w:i/>
          <w:sz w:val="24"/>
          <w:szCs w:val="24"/>
        </w:rPr>
      </w:pPr>
    </w:p>
    <w:p w14:paraId="1FACE918" w14:textId="77777777" w:rsidR="00351449" w:rsidRPr="003966AD" w:rsidRDefault="00351449" w:rsidP="00351449">
      <w:pPr>
        <w:pStyle w:val="NoSpacing"/>
        <w:jc w:val="both"/>
        <w:rPr>
          <w:rFonts w:ascii="Times New Roman" w:hAnsi="Times New Roman"/>
          <w:i/>
          <w:sz w:val="24"/>
          <w:szCs w:val="24"/>
        </w:rPr>
      </w:pPr>
      <w:r w:rsidRPr="003966AD">
        <w:rPr>
          <w:rFonts w:ascii="Times New Roman" w:hAnsi="Times New Roman"/>
          <w:i/>
          <w:sz w:val="24"/>
          <w:szCs w:val="24"/>
        </w:rPr>
        <w:t xml:space="preserve">Достављач оставља у поштанском сандучету извршног дужника или на другом месту на адреси извршног дужника обавештење које садржи лично име извршног дужника, својство у поступку, назнаку да ће писмено наредног радног дана бити истакнуто на ЕЛЕКТРОНСКОЈ огласној табли суда, назив и адресу тог суда и упозорење да се по истеку рока од осам дана од истицања писмена на ЕЛЕКТРОНСКОЈ огласној табли суда сматра да је достављање извршено. </w:t>
      </w:r>
    </w:p>
    <w:p w14:paraId="4776F47E" w14:textId="77777777" w:rsidR="00351449" w:rsidRPr="003966AD" w:rsidRDefault="00351449" w:rsidP="00351449">
      <w:pPr>
        <w:pStyle w:val="NoSpacing"/>
        <w:jc w:val="both"/>
        <w:rPr>
          <w:rFonts w:ascii="Times New Roman" w:hAnsi="Times New Roman"/>
          <w:i/>
          <w:sz w:val="24"/>
          <w:szCs w:val="24"/>
        </w:rPr>
      </w:pPr>
    </w:p>
    <w:p w14:paraId="398E5725" w14:textId="77777777" w:rsidR="00351449" w:rsidRPr="003966AD" w:rsidRDefault="00351449" w:rsidP="00351449">
      <w:pPr>
        <w:pStyle w:val="NoSpacing"/>
        <w:jc w:val="both"/>
        <w:rPr>
          <w:rFonts w:ascii="Times New Roman" w:hAnsi="Times New Roman"/>
          <w:i/>
          <w:sz w:val="24"/>
          <w:szCs w:val="24"/>
        </w:rPr>
      </w:pPr>
      <w:r w:rsidRPr="003966AD">
        <w:rPr>
          <w:rFonts w:ascii="Times New Roman" w:hAnsi="Times New Roman"/>
          <w:i/>
          <w:sz w:val="24"/>
          <w:szCs w:val="24"/>
        </w:rPr>
        <w:t xml:space="preserve">Сматра се да је достављање извршено истеком осам дана од дана истицања писмена на </w:t>
      </w:r>
      <w:r w:rsidRPr="003966AD">
        <w:rPr>
          <w:rFonts w:ascii="Times New Roman" w:hAnsi="Times New Roman"/>
          <w:i/>
          <w:strike/>
          <w:sz w:val="24"/>
          <w:szCs w:val="24"/>
        </w:rPr>
        <w:t>огласну таблу</w:t>
      </w:r>
      <w:r w:rsidRPr="003966AD">
        <w:rPr>
          <w:rFonts w:ascii="Times New Roman" w:hAnsi="Times New Roman"/>
          <w:i/>
          <w:sz w:val="24"/>
          <w:szCs w:val="24"/>
        </w:rPr>
        <w:t xml:space="preserve"> ЕЛЕКТРОНСКOJ ОГЛАСНОЈ ТАБЛИ суда. </w:t>
      </w:r>
    </w:p>
    <w:p w14:paraId="24B20A53" w14:textId="77777777" w:rsidR="00351449" w:rsidRPr="003966AD" w:rsidRDefault="00351449" w:rsidP="00351449">
      <w:pPr>
        <w:pStyle w:val="NoSpacing"/>
        <w:jc w:val="both"/>
        <w:rPr>
          <w:rFonts w:ascii="Times New Roman" w:hAnsi="Times New Roman"/>
          <w:i/>
          <w:sz w:val="24"/>
          <w:szCs w:val="24"/>
        </w:rPr>
      </w:pPr>
    </w:p>
    <w:p w14:paraId="5D42CA7F" w14:textId="77777777" w:rsidR="00351449" w:rsidRPr="003966AD" w:rsidRDefault="00351449" w:rsidP="00351449">
      <w:pPr>
        <w:pStyle w:val="NoSpacing"/>
        <w:jc w:val="both"/>
        <w:rPr>
          <w:rFonts w:ascii="Times New Roman" w:eastAsia="Times New Roman" w:hAnsi="Times New Roman"/>
          <w:sz w:val="24"/>
          <w:szCs w:val="24"/>
        </w:rPr>
      </w:pPr>
      <w:r w:rsidRPr="003966AD">
        <w:rPr>
          <w:rFonts w:ascii="Times New Roman" w:hAnsi="Times New Roman"/>
          <w:i/>
          <w:sz w:val="24"/>
          <w:szCs w:val="24"/>
        </w:rPr>
        <w:t>Одредбе овог члана сходно се примењују и на достављање извршном повериоцу и другим учесницима у поступку</w:t>
      </w:r>
    </w:p>
    <w:p w14:paraId="665F5AC0" w14:textId="77777777" w:rsidR="00351449" w:rsidRPr="003966AD" w:rsidRDefault="00351449" w:rsidP="00351449">
      <w:pPr>
        <w:pStyle w:val="NoSpacing"/>
        <w:jc w:val="both"/>
        <w:rPr>
          <w:rFonts w:ascii="Times New Roman" w:hAnsi="Times New Roman"/>
          <w:sz w:val="24"/>
          <w:szCs w:val="24"/>
        </w:rPr>
      </w:pPr>
    </w:p>
    <w:p w14:paraId="7329782D" w14:textId="77777777" w:rsidR="00351449" w:rsidRPr="003966AD" w:rsidRDefault="00351449" w:rsidP="00351449">
      <w:pPr>
        <w:pStyle w:val="NoSpacing"/>
        <w:jc w:val="both"/>
        <w:rPr>
          <w:rFonts w:ascii="Times New Roman" w:hAnsi="Times New Roman"/>
          <w:b/>
          <w:sz w:val="24"/>
          <w:szCs w:val="24"/>
          <w:u w:val="single"/>
        </w:rPr>
      </w:pPr>
      <w:r w:rsidRPr="003966AD">
        <w:rPr>
          <w:rFonts w:ascii="Times New Roman" w:hAnsi="Times New Roman"/>
          <w:b/>
          <w:sz w:val="24"/>
          <w:szCs w:val="24"/>
          <w:u w:val="single"/>
        </w:rPr>
        <w:t>ШТА ЈЕ ПРОБЛЕМ?</w:t>
      </w:r>
    </w:p>
    <w:p w14:paraId="18F43CED" w14:textId="77777777" w:rsidR="00351449" w:rsidRPr="003966AD" w:rsidRDefault="00351449" w:rsidP="00351449">
      <w:pPr>
        <w:pStyle w:val="NoSpacing"/>
        <w:jc w:val="both"/>
        <w:rPr>
          <w:rFonts w:ascii="Times New Roman" w:hAnsi="Times New Roman"/>
          <w:b/>
          <w:sz w:val="24"/>
          <w:szCs w:val="24"/>
          <w:u w:val="single"/>
        </w:rPr>
      </w:pPr>
    </w:p>
    <w:p w14:paraId="6CD21D32" w14:textId="77777777" w:rsidR="00351449" w:rsidRPr="003966AD" w:rsidRDefault="00351449" w:rsidP="00351449">
      <w:pPr>
        <w:pStyle w:val="NoSpacing"/>
        <w:jc w:val="both"/>
        <w:rPr>
          <w:rFonts w:ascii="Times New Roman" w:hAnsi="Times New Roman"/>
          <w:sz w:val="24"/>
          <w:szCs w:val="24"/>
        </w:rPr>
      </w:pPr>
      <w:r w:rsidRPr="003966AD">
        <w:rPr>
          <w:rFonts w:ascii="Times New Roman" w:hAnsi="Times New Roman"/>
          <w:sz w:val="24"/>
          <w:szCs w:val="24"/>
        </w:rPr>
        <w:t xml:space="preserve">Поново позивамо Министарство, као у септембру 2018. године, да </w:t>
      </w:r>
      <w:r w:rsidRPr="003966AD">
        <w:rPr>
          <w:rFonts w:ascii="Times New Roman" w:hAnsi="Times New Roman"/>
          <w:b/>
          <w:sz w:val="24"/>
          <w:szCs w:val="24"/>
        </w:rPr>
        <w:t>суштински реши проблем правно несигурне доставе.</w:t>
      </w:r>
      <w:r w:rsidRPr="003966AD">
        <w:rPr>
          <w:rFonts w:ascii="Times New Roman" w:hAnsi="Times New Roman"/>
          <w:sz w:val="24"/>
          <w:szCs w:val="24"/>
        </w:rPr>
        <w:t xml:space="preserve"> Он свакако неће бити решен увођењем електронске огласне табле, јер она је тек замена за физичку огласну таблу, у поступку фиктивне доставе који никако не би смео да буде правило него изузетак. На страну то што у Србији информатичка писменост није на врхунском нивоу, а многи грађани по руралним крајевима немају компјутер а камоли интернет. </w:t>
      </w:r>
    </w:p>
    <w:p w14:paraId="53B703D8"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sz w:val="24"/>
          <w:szCs w:val="24"/>
        </w:rPr>
        <w:t xml:space="preserve">Начин доставе писмена извршном дужнику, нарочито када се ради о решењима о извршењу на основу веродостојне исправе, био је предмет бројних притужби грађана у време примене ЗИО из 2011. Иако је спорна одредба донекле поправљена у важећем ЗИО, увођењем обавезе достављача да на адреси извршног дужника остави обавештење о томе да ће неуручено писмено бити истакнуто на огласној табли суда, законодавац није желео да прихватањем амандмана у Скупштини Србије унапреди правну сигурност доставе тиме што би извршитељу, који је по закону надлежан за доставу (члан 493 ЗИО убраја доставу судских и извршитељских аката међу његова најважнија овлашћења!), наметнуо обавезу да утврди да ли адреса извршног дужника коју је доставио извршни поверилац одговара адреси на којој је извршни дужник пријављен код МУП-а. Може се десити да поверилац нема тачне податке о адреси, а може се десити да нема ни часне намере, па да извршитељу намерно даје погрешну адресу са циљем да дужник не прими решење о извршењу и не уложи приговор суду. У сваком случају извршитељ као службено лице не би смео да не реагује кад примети да му се писмена враћају неурућена – без обзира на то што неуспешна достава и губитак дужниковог права на коришћење правног лека њему доносе већу прилику за зараду по основу награде и трошкова поступка. Како спорна одредба о достави није сасвим усклађена са потребом постојања правне сигурности, наставља се епидемија неуспелих достава, тј достава преко огласне табле и губитака права извршног дужника да на решење о извршењу уложи приговор. </w:t>
      </w:r>
    </w:p>
    <w:p w14:paraId="2F1B58E6"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b/>
          <w:sz w:val="24"/>
          <w:szCs w:val="24"/>
        </w:rPr>
        <w:t>Сама одредба о обавези остављања обавештења на адреси извршног дужника није довољно прецизна</w:t>
      </w:r>
      <w:r w:rsidRPr="003966AD">
        <w:rPr>
          <w:rFonts w:ascii="Times New Roman" w:hAnsi="Times New Roman"/>
          <w:sz w:val="24"/>
          <w:szCs w:val="24"/>
        </w:rPr>
        <w:t xml:space="preserve"> јер се у њој не наводи да се обавештење мора оставити на адреси на којој је извршни дужник пријављен код МУП-а нити се прецизира шта то значи „друго место на адреси извршног дужника“. Испада да то може бити било које место, а ту смо на терену тумачења, правне несигурности и могућих злоупотреба. Да би се овај проблем решио, јавни извршитељ као лице које је законом одређено за доставу („достављач“) мора преузети активнију улогу у провери адресе извршног дужника и мора се прецизирати да ће неуручено писмено бити остављено у поштанском сандучету или залепљено за врата у неотвореној коверти на адреси на којој је извршни дужник пријављен код МУП-а.  </w:t>
      </w:r>
    </w:p>
    <w:p w14:paraId="472E4AD1" w14:textId="77777777" w:rsidR="00351449" w:rsidRPr="003966AD" w:rsidRDefault="00351449" w:rsidP="00351449">
      <w:pPr>
        <w:pStyle w:val="NoSpacing"/>
        <w:ind w:firstLine="720"/>
        <w:jc w:val="both"/>
        <w:rPr>
          <w:rFonts w:ascii="Times New Roman" w:hAnsi="Times New Roman"/>
          <w:sz w:val="24"/>
          <w:szCs w:val="24"/>
        </w:rPr>
      </w:pPr>
      <w:r w:rsidRPr="003966AD">
        <w:rPr>
          <w:rFonts w:ascii="Times New Roman" w:hAnsi="Times New Roman"/>
          <w:sz w:val="24"/>
          <w:szCs w:val="24"/>
        </w:rPr>
        <w:t xml:space="preserve">Даље, мора се јасно нагласити одговорност извршитеља за доставу како се не би догађало као сада, да извршитељ, суочен са основаним оптужбама извршног дужника, на поштара пребацује сву одговорност за неуспелу доставу услед које је извршни дужник изгубио неко процесно право. Поштар није достављач, већ је достављач извршитељ. Као и извршитељев помоћник-курир, поштар је само лице које фактички спроводи доставу у име извршитеља, и грешке тих лица не аболирају извршитеља за пропусте у достави. Закон каже да за сву штету које странкама у поступку нанесе помоћник извршитеља одговара сам извршитељ. Онда би исто то правило морало да важи за поштара. </w:t>
      </w:r>
      <w:r w:rsidRPr="003966AD">
        <w:rPr>
          <w:rFonts w:ascii="Times New Roman" w:hAnsi="Times New Roman"/>
          <w:b/>
          <w:sz w:val="24"/>
          <w:szCs w:val="24"/>
        </w:rPr>
        <w:t>Извршитељ није пуки канцеларијски службеник чија је улога у достави пасивна. Извршитељ мора да подузме све разумне мере да писмено буде достављено извршном дужнику, тим пре што се инсистира на јавноправној компоненти рада извршитеља и на томе да он није тек продужена рука повериоца</w:t>
      </w:r>
      <w:r w:rsidRPr="003966AD">
        <w:rPr>
          <w:rFonts w:ascii="Times New Roman" w:hAnsi="Times New Roman"/>
          <w:sz w:val="24"/>
          <w:szCs w:val="24"/>
        </w:rPr>
        <w:t xml:space="preserve">. </w:t>
      </w:r>
    </w:p>
    <w:p w14:paraId="55F916E8" w14:textId="77777777" w:rsidR="00351449" w:rsidRPr="003966AD" w:rsidRDefault="00351449" w:rsidP="00351449">
      <w:pPr>
        <w:shd w:val="clear" w:color="auto" w:fill="FFFFFF"/>
        <w:spacing w:line="253" w:lineRule="atLeast"/>
        <w:jc w:val="both"/>
        <w:rPr>
          <w:rFonts w:cs="Times New Roman"/>
          <w:szCs w:val="24"/>
        </w:rPr>
      </w:pPr>
    </w:p>
    <w:p w14:paraId="4FF09A19" w14:textId="77777777" w:rsidR="00351449" w:rsidRPr="003966AD" w:rsidRDefault="00351449" w:rsidP="00351449">
      <w:pPr>
        <w:shd w:val="clear" w:color="auto" w:fill="FFFFFF"/>
        <w:spacing w:line="253" w:lineRule="atLeast"/>
        <w:jc w:val="both"/>
        <w:rPr>
          <w:rFonts w:cs="Times New Roman"/>
          <w:b/>
          <w:szCs w:val="24"/>
          <w:u w:val="single"/>
        </w:rPr>
      </w:pPr>
      <w:r w:rsidRPr="003966AD">
        <w:rPr>
          <w:rFonts w:cs="Times New Roman"/>
          <w:b/>
          <w:szCs w:val="24"/>
          <w:u w:val="single"/>
        </w:rPr>
        <w:t>КАКО РЕШИТИ ПРОБЛЕМ?</w:t>
      </w:r>
    </w:p>
    <w:p w14:paraId="5C54866D" w14:textId="77777777" w:rsidR="00351449" w:rsidRPr="003966AD" w:rsidRDefault="00351449" w:rsidP="00351449">
      <w:pPr>
        <w:shd w:val="clear" w:color="auto" w:fill="FFFFFF"/>
        <w:spacing w:line="253" w:lineRule="atLeast"/>
        <w:jc w:val="both"/>
        <w:rPr>
          <w:rFonts w:cs="Times New Roman"/>
          <w:szCs w:val="24"/>
        </w:rPr>
      </w:pPr>
    </w:p>
    <w:p w14:paraId="31B5D92B" w14:textId="77777777" w:rsidR="00351449" w:rsidRPr="003966AD" w:rsidRDefault="00351449" w:rsidP="00351449">
      <w:pPr>
        <w:shd w:val="clear" w:color="auto" w:fill="FFFFFF"/>
        <w:spacing w:line="253" w:lineRule="atLeast"/>
        <w:jc w:val="both"/>
        <w:rPr>
          <w:rFonts w:cs="Times New Roman"/>
          <w:szCs w:val="24"/>
        </w:rPr>
      </w:pPr>
      <w:r w:rsidRPr="003966AD">
        <w:rPr>
          <w:rFonts w:cs="Times New Roman"/>
          <w:szCs w:val="24"/>
        </w:rPr>
        <w:t>Предлажемо Министарству да између става 2 и става 3 уметне нови став са обавезом суда односно јавног извршитеља да по службеној дужности прибаве адресу седишта, пребивалишта или боравишта извршног дужника ако се приликом достављања писмена утврди да адреса извршног дужника коју је доставио извршни поверилац не одговара адреси на којој извршни дужник живи.</w:t>
      </w:r>
    </w:p>
    <w:p w14:paraId="28590ABC" w14:textId="77777777" w:rsidR="00351449" w:rsidRPr="003966AD" w:rsidRDefault="00351449" w:rsidP="00351449">
      <w:pPr>
        <w:shd w:val="clear" w:color="auto" w:fill="FFFFFF"/>
        <w:spacing w:line="253" w:lineRule="atLeast"/>
        <w:jc w:val="both"/>
        <w:rPr>
          <w:rFonts w:cs="Times New Roman"/>
          <w:szCs w:val="24"/>
        </w:rPr>
      </w:pPr>
      <w:r w:rsidRPr="003966AD">
        <w:rPr>
          <w:rFonts w:cs="Times New Roman"/>
          <w:szCs w:val="24"/>
        </w:rPr>
        <w:t>Предлажемо Министарству да негде у законском тексту предвиди да јавни извршитељ одговара за неуспелу доставу коју неправилним радњама проузрокује поштар, као и за штету која од такве доставе настане за странке и учеснике у поступку, као и да јавни извршитељ има право регреса према поштару на име накнаде штете коју је јавни извршитељ морао да плати оштећеној странци или учеснику у поступку. </w:t>
      </w:r>
    </w:p>
    <w:p w14:paraId="7AFD860A" w14:textId="77777777" w:rsidR="00351449" w:rsidRPr="003966AD" w:rsidRDefault="00351449" w:rsidP="00351449">
      <w:pPr>
        <w:spacing w:after="0" w:line="240" w:lineRule="auto"/>
        <w:jc w:val="both"/>
        <w:rPr>
          <w:rFonts w:cs="Times New Roman"/>
          <w:i/>
          <w:szCs w:val="24"/>
          <w:lang w:val="sr-Cyrl-CS"/>
        </w:rPr>
      </w:pPr>
      <w:r w:rsidRPr="003966AD">
        <w:rPr>
          <w:rFonts w:cs="Times New Roman"/>
          <w:i/>
          <w:szCs w:val="24"/>
          <w:lang w:val="sr-Cyrl-CS"/>
        </w:rPr>
        <w:t>Одговор: Предлог је неоснован имајући у виду начело хитности извршног поступка као и околности да је свако лице  дужно да живи на адреси пребивалишта.</w:t>
      </w:r>
    </w:p>
    <w:p w14:paraId="6B0C333A" w14:textId="77777777" w:rsidR="00351449" w:rsidRPr="003966AD" w:rsidRDefault="00351449" w:rsidP="00351449">
      <w:pPr>
        <w:shd w:val="clear" w:color="auto" w:fill="FFFFFF"/>
        <w:spacing w:line="253" w:lineRule="atLeast"/>
        <w:ind w:left="720"/>
        <w:rPr>
          <w:rFonts w:cs="Times New Roman"/>
          <w:szCs w:val="24"/>
        </w:rPr>
      </w:pPr>
      <w:r w:rsidRPr="003966AD">
        <w:rPr>
          <w:rFonts w:cs="Times New Roman"/>
          <w:szCs w:val="24"/>
        </w:rPr>
        <w:t> </w:t>
      </w:r>
    </w:p>
    <w:p w14:paraId="4E16332D" w14:textId="77777777" w:rsidR="00351449" w:rsidRPr="003966AD" w:rsidRDefault="00351449" w:rsidP="00351449">
      <w:pPr>
        <w:shd w:val="clear" w:color="auto" w:fill="FFFFFF"/>
        <w:spacing w:line="253" w:lineRule="atLeast"/>
        <w:jc w:val="center"/>
        <w:rPr>
          <w:rFonts w:cs="Times New Roman"/>
          <w:b/>
          <w:szCs w:val="24"/>
        </w:rPr>
      </w:pPr>
      <w:r w:rsidRPr="003966AD">
        <w:rPr>
          <w:rFonts w:cs="Times New Roman"/>
          <w:b/>
          <w:szCs w:val="24"/>
        </w:rPr>
        <w:t>15.</w:t>
      </w:r>
    </w:p>
    <w:p w14:paraId="44B62FF8" w14:textId="77777777" w:rsidR="00351449" w:rsidRPr="003966AD" w:rsidRDefault="00351449" w:rsidP="00351449">
      <w:pPr>
        <w:shd w:val="clear" w:color="auto" w:fill="FFFFFF"/>
        <w:spacing w:line="253" w:lineRule="atLeast"/>
        <w:jc w:val="center"/>
        <w:rPr>
          <w:rFonts w:cs="Times New Roman"/>
          <w:b/>
          <w:szCs w:val="24"/>
        </w:rPr>
      </w:pPr>
      <w:r w:rsidRPr="003966AD">
        <w:rPr>
          <w:rFonts w:cs="Times New Roman"/>
          <w:b/>
          <w:szCs w:val="24"/>
        </w:rPr>
        <w:t>СПОРАН ЈЕ ИЗМЕЊЕНИ ЧЛАН 141</w:t>
      </w:r>
    </w:p>
    <w:p w14:paraId="1C5B2925" w14:textId="77777777" w:rsidR="00351449" w:rsidRPr="003966AD" w:rsidRDefault="00351449" w:rsidP="00351449">
      <w:pPr>
        <w:shd w:val="clear" w:color="auto" w:fill="FFFFFF"/>
        <w:spacing w:line="253" w:lineRule="atLeast"/>
        <w:jc w:val="center"/>
        <w:rPr>
          <w:rFonts w:cs="Times New Roman"/>
          <w:b/>
          <w:szCs w:val="24"/>
        </w:rPr>
      </w:pPr>
    </w:p>
    <w:p w14:paraId="70462111" w14:textId="77777777" w:rsidR="00351449" w:rsidRPr="003966AD" w:rsidRDefault="00351449" w:rsidP="00351449">
      <w:pPr>
        <w:shd w:val="clear" w:color="auto" w:fill="FFFFFF"/>
        <w:spacing w:line="253" w:lineRule="atLeast"/>
        <w:jc w:val="center"/>
        <w:rPr>
          <w:rFonts w:cs="Times New Roman"/>
          <w:b/>
          <w:szCs w:val="24"/>
        </w:rPr>
      </w:pPr>
      <w:r w:rsidRPr="003966AD">
        <w:rPr>
          <w:rFonts w:cs="Times New Roman"/>
          <w:b/>
          <w:szCs w:val="24"/>
        </w:rPr>
        <w:t>Време спровођења извршења</w:t>
      </w:r>
    </w:p>
    <w:p w14:paraId="4D6F84F5" w14:textId="77777777" w:rsidR="00351449" w:rsidRPr="003966AD" w:rsidRDefault="00351449" w:rsidP="00351449">
      <w:pPr>
        <w:shd w:val="clear" w:color="auto" w:fill="FFFFFF"/>
        <w:spacing w:line="253" w:lineRule="atLeast"/>
        <w:jc w:val="both"/>
        <w:rPr>
          <w:rFonts w:cs="Times New Roman"/>
          <w:szCs w:val="24"/>
        </w:rPr>
      </w:pPr>
    </w:p>
    <w:p w14:paraId="4A4C878A" w14:textId="77777777" w:rsidR="00351449" w:rsidRPr="003966AD" w:rsidRDefault="00351449" w:rsidP="00351449">
      <w:pPr>
        <w:shd w:val="clear" w:color="auto" w:fill="FFFFFF"/>
        <w:spacing w:line="253" w:lineRule="atLeast"/>
        <w:jc w:val="both"/>
        <w:rPr>
          <w:rFonts w:cs="Times New Roman"/>
          <w:i/>
          <w:szCs w:val="24"/>
        </w:rPr>
      </w:pPr>
      <w:r w:rsidRPr="003966AD">
        <w:rPr>
          <w:rFonts w:cs="Times New Roman"/>
          <w:i/>
          <w:szCs w:val="24"/>
        </w:rPr>
        <w:t>Извршење се спроводи сваког дана од 7 до 22 часа.</w:t>
      </w:r>
    </w:p>
    <w:p w14:paraId="74F89F7B" w14:textId="77777777" w:rsidR="00351449" w:rsidRPr="003966AD" w:rsidRDefault="00351449" w:rsidP="00351449">
      <w:pPr>
        <w:shd w:val="clear" w:color="auto" w:fill="FFFFFF"/>
        <w:spacing w:line="253" w:lineRule="atLeast"/>
        <w:jc w:val="both"/>
        <w:rPr>
          <w:rFonts w:cs="Times New Roman"/>
          <w:i/>
          <w:szCs w:val="24"/>
        </w:rPr>
      </w:pPr>
    </w:p>
    <w:p w14:paraId="010B3689" w14:textId="77777777" w:rsidR="00351449" w:rsidRPr="003966AD" w:rsidRDefault="00351449" w:rsidP="00351449">
      <w:pPr>
        <w:shd w:val="clear" w:color="auto" w:fill="FFFFFF"/>
        <w:spacing w:line="253" w:lineRule="atLeast"/>
        <w:jc w:val="both"/>
        <w:rPr>
          <w:rFonts w:cs="Times New Roman"/>
          <w:i/>
          <w:szCs w:val="24"/>
        </w:rPr>
      </w:pPr>
      <w:r w:rsidRPr="003966AD">
        <w:rPr>
          <w:rFonts w:cs="Times New Roman"/>
          <w:i/>
          <w:szCs w:val="24"/>
        </w:rPr>
        <w:t>Извршење се може спровести изван тог времена ако извршни дужник избегава испуњење обавезе или то налажу нарочито оправдани разлози.</w:t>
      </w:r>
    </w:p>
    <w:p w14:paraId="2637DB32" w14:textId="77777777" w:rsidR="00351449" w:rsidRPr="003966AD" w:rsidRDefault="00351449" w:rsidP="00351449">
      <w:pPr>
        <w:shd w:val="clear" w:color="auto" w:fill="FFFFFF"/>
        <w:spacing w:line="253" w:lineRule="atLeast"/>
        <w:jc w:val="both"/>
        <w:rPr>
          <w:rFonts w:cs="Times New Roman"/>
          <w:i/>
          <w:szCs w:val="24"/>
        </w:rPr>
      </w:pPr>
    </w:p>
    <w:p w14:paraId="47E0D432" w14:textId="77777777" w:rsidR="00351449" w:rsidRPr="003966AD" w:rsidRDefault="00351449" w:rsidP="00351449">
      <w:pPr>
        <w:shd w:val="clear" w:color="auto" w:fill="FFFFFF"/>
        <w:spacing w:line="253" w:lineRule="atLeast"/>
        <w:jc w:val="both"/>
        <w:rPr>
          <w:rFonts w:cs="Times New Roman"/>
          <w:szCs w:val="24"/>
        </w:rPr>
      </w:pPr>
      <w:r w:rsidRPr="003966AD">
        <w:rPr>
          <w:rFonts w:cs="Times New Roman"/>
          <w:i/>
          <w:szCs w:val="24"/>
        </w:rPr>
        <w:t xml:space="preserve">Организација за принудну наплату спроводи извршење на новчаним средствима извршног дужника сваког радног дана од 9 до </w:t>
      </w:r>
      <w:r w:rsidRPr="003966AD">
        <w:rPr>
          <w:rFonts w:cs="Times New Roman"/>
          <w:i/>
          <w:strike/>
          <w:szCs w:val="24"/>
        </w:rPr>
        <w:t>16</w:t>
      </w:r>
      <w:r w:rsidRPr="003966AD">
        <w:rPr>
          <w:rFonts w:cs="Times New Roman"/>
          <w:i/>
          <w:szCs w:val="24"/>
        </w:rPr>
        <w:t xml:space="preserve"> 18.30 часова.</w:t>
      </w:r>
    </w:p>
    <w:p w14:paraId="17396F00" w14:textId="77777777" w:rsidR="00351449" w:rsidRPr="003966AD" w:rsidRDefault="00351449" w:rsidP="00351449">
      <w:pPr>
        <w:shd w:val="clear" w:color="auto" w:fill="FFFFFF"/>
        <w:spacing w:line="253" w:lineRule="atLeast"/>
        <w:jc w:val="both"/>
        <w:rPr>
          <w:rFonts w:cs="Times New Roman"/>
          <w:szCs w:val="24"/>
        </w:rPr>
      </w:pPr>
    </w:p>
    <w:p w14:paraId="1164134B" w14:textId="77777777" w:rsidR="00351449" w:rsidRPr="003966AD" w:rsidRDefault="00351449" w:rsidP="00351449">
      <w:pPr>
        <w:shd w:val="clear" w:color="auto" w:fill="FFFFFF"/>
        <w:spacing w:line="253" w:lineRule="atLeast"/>
        <w:jc w:val="both"/>
        <w:rPr>
          <w:rFonts w:cs="Times New Roman"/>
          <w:b/>
          <w:szCs w:val="24"/>
          <w:u w:val="single"/>
        </w:rPr>
      </w:pPr>
      <w:r w:rsidRPr="003966AD">
        <w:rPr>
          <w:rFonts w:cs="Times New Roman"/>
          <w:b/>
          <w:szCs w:val="24"/>
          <w:u w:val="single"/>
        </w:rPr>
        <w:t>ШТА ЈЕ ПРОБЛЕМ?</w:t>
      </w:r>
    </w:p>
    <w:p w14:paraId="4744D1E1" w14:textId="77777777" w:rsidR="00351449" w:rsidRPr="003966AD" w:rsidRDefault="00351449" w:rsidP="00351449">
      <w:pPr>
        <w:shd w:val="clear" w:color="auto" w:fill="FFFFFF"/>
        <w:spacing w:line="253" w:lineRule="atLeast"/>
        <w:jc w:val="both"/>
        <w:rPr>
          <w:rFonts w:cs="Times New Roman"/>
          <w:szCs w:val="24"/>
        </w:rPr>
      </w:pPr>
    </w:p>
    <w:p w14:paraId="36346FF8" w14:textId="77777777" w:rsidR="00351449" w:rsidRPr="003966AD" w:rsidRDefault="00351449" w:rsidP="00351449">
      <w:pPr>
        <w:shd w:val="clear" w:color="auto" w:fill="FFFFFF"/>
        <w:spacing w:line="253" w:lineRule="atLeast"/>
        <w:jc w:val="both"/>
        <w:rPr>
          <w:rFonts w:cs="Times New Roman"/>
          <w:szCs w:val="24"/>
        </w:rPr>
      </w:pPr>
      <w:r w:rsidRPr="003966AD">
        <w:rPr>
          <w:rFonts w:cs="Times New Roman"/>
          <w:szCs w:val="24"/>
        </w:rPr>
        <w:t>Поново позивамо Министарство, као у септембру 2018. Године, да измени члан 141 како би он био у складу са Уставом и праксом других земаља у Европи и окружењу.</w:t>
      </w:r>
    </w:p>
    <w:p w14:paraId="14B83EA9" w14:textId="77777777" w:rsidR="00351449" w:rsidRPr="003966AD" w:rsidRDefault="00351449" w:rsidP="00351449">
      <w:pPr>
        <w:shd w:val="clear" w:color="auto" w:fill="FFFFFF"/>
        <w:spacing w:line="253" w:lineRule="atLeast"/>
        <w:ind w:firstLine="720"/>
        <w:jc w:val="both"/>
        <w:rPr>
          <w:rFonts w:cs="Times New Roman"/>
          <w:szCs w:val="24"/>
        </w:rPr>
      </w:pPr>
      <w:r w:rsidRPr="003966AD">
        <w:rPr>
          <w:rFonts w:cs="Times New Roman"/>
          <w:szCs w:val="24"/>
        </w:rPr>
        <w:t xml:space="preserve">Све до ЗИО из 2011. године, у Србији се, као и у другим цивилизованим земљама, извршење спроводило само радним данима, конкретно од 8 до 20 сати, а за спровођење извршења изван тог времена, које је било дозвољено само изузетно (ако дужник избегава обавезу или постоји опасност од одлагања), неопходно је било да суд састави посебан закључак. Пошто је суд спроводио извршење, претпоствљало се да извршни судија као </w:t>
      </w:r>
      <w:r w:rsidRPr="003966AD">
        <w:rPr>
          <w:rFonts w:cs="Times New Roman"/>
          <w:szCs w:val="24"/>
        </w:rPr>
        <w:lastRenderedPageBreak/>
        <w:t xml:space="preserve">носилац судске власти има овлашћења у складу са чланом 40 Устава који регулише неповредивост стана и када се та неповредивост може нарушити у складу са законом. </w:t>
      </w:r>
    </w:p>
    <w:p w14:paraId="7B488A65" w14:textId="77777777" w:rsidR="00351449" w:rsidRPr="003966AD" w:rsidRDefault="00351449" w:rsidP="00351449">
      <w:pPr>
        <w:shd w:val="clear" w:color="auto" w:fill="FFFFFF"/>
        <w:spacing w:line="253" w:lineRule="atLeast"/>
        <w:ind w:firstLine="720"/>
        <w:jc w:val="both"/>
        <w:rPr>
          <w:rFonts w:cs="Times New Roman"/>
          <w:szCs w:val="24"/>
        </w:rPr>
      </w:pPr>
      <w:r w:rsidRPr="003966AD">
        <w:rPr>
          <w:rFonts w:cs="Times New Roman"/>
          <w:szCs w:val="24"/>
        </w:rPr>
        <w:t xml:space="preserve">У ЗИО из 2011 (тадашњи члан 71), обавеза прибављања посебне дозволе суда је изостављена – иако новоуведени вансудски извршитељи нису били судије па да сами процењују да ли ће некоме, на основу свога закључка (који није судски закључак!) банути у кућу ради извршења на име намирења каквог дуга (извршни дужник није никакав криминалац, па да се на њега примењује члан 40 став 2 Устава Србије која дозвољава нарушавање неповредивости стана без судске дозволе ако се у стану налази учинилац кривичног дела којег треба лишити слободе), а време спровођења извршења је проширено на све дане у недељи, дакле и на суботу и недељу, при чему се оно може спровести од 7 до 22 сата. </w:t>
      </w:r>
    </w:p>
    <w:p w14:paraId="28F23CF4" w14:textId="77777777" w:rsidR="00351449" w:rsidRPr="003966AD" w:rsidRDefault="00351449" w:rsidP="00351449">
      <w:pPr>
        <w:shd w:val="clear" w:color="auto" w:fill="FFFFFF"/>
        <w:spacing w:line="253" w:lineRule="atLeast"/>
        <w:ind w:firstLine="720"/>
        <w:jc w:val="both"/>
        <w:rPr>
          <w:rFonts w:cs="Times New Roman"/>
          <w:szCs w:val="24"/>
        </w:rPr>
      </w:pPr>
      <w:r w:rsidRPr="003966AD">
        <w:rPr>
          <w:rFonts w:cs="Times New Roman"/>
          <w:szCs w:val="24"/>
        </w:rPr>
        <w:t xml:space="preserve">Решење је у потпуном нескладу са упоредноправном праксом, а правна наука у Србији је с правом приметила да овде постоји елемент шиканирања извршног дужника. Нажалост, и нови ЗИО је задржао ову концепцију, а ситуацију је само погоршао тиме што је израз „опасност услед одлагања“ заменио изразом „нарочито оправдани разлози“ који, по нашем мишљењу, ствара врло широк простор за тумачење и злоупотребе, тим пре што постојање „нарочито оправданих разлога“ не цени суд него извршитељ. Због тога је неопходно да се члан 141 новог ЗИО врати на концепцију Закона о извршном поступку из 2004. године. </w:t>
      </w:r>
    </w:p>
    <w:p w14:paraId="701924A5" w14:textId="77777777" w:rsidR="00351449" w:rsidRPr="003966AD" w:rsidRDefault="00351449" w:rsidP="00351449">
      <w:pPr>
        <w:shd w:val="clear" w:color="auto" w:fill="FFFFFF"/>
        <w:spacing w:line="253" w:lineRule="atLeast"/>
        <w:ind w:firstLine="720"/>
        <w:jc w:val="both"/>
        <w:rPr>
          <w:rFonts w:cs="Times New Roman"/>
          <w:szCs w:val="24"/>
        </w:rPr>
      </w:pPr>
      <w:r w:rsidRPr="003966AD">
        <w:rPr>
          <w:rFonts w:cs="Times New Roman"/>
          <w:szCs w:val="24"/>
        </w:rPr>
        <w:t xml:space="preserve">Подсећамо да северномакедонски Закон о извршењу – на чију је концепцију српски ЗИО почео да се ослања од 2015. године – јасно предвиђа обавезу јавног извршитеља да прибави посебну дозволу председника суда ако спроводи извршење ван редовног времена спровођења извршења.   </w:t>
      </w:r>
    </w:p>
    <w:p w14:paraId="0F9FBD23" w14:textId="77777777" w:rsidR="00351449" w:rsidRPr="003966AD" w:rsidRDefault="00351449" w:rsidP="00351449">
      <w:pPr>
        <w:shd w:val="clear" w:color="auto" w:fill="FFFFFF"/>
        <w:spacing w:line="253" w:lineRule="atLeast"/>
        <w:jc w:val="both"/>
        <w:rPr>
          <w:rFonts w:cs="Times New Roman"/>
          <w:szCs w:val="24"/>
        </w:rPr>
      </w:pPr>
    </w:p>
    <w:p w14:paraId="7E27B077" w14:textId="77777777" w:rsidR="00351449" w:rsidRPr="003966AD" w:rsidRDefault="00351449" w:rsidP="00351449">
      <w:pPr>
        <w:shd w:val="clear" w:color="auto" w:fill="FFFFFF"/>
        <w:spacing w:line="253" w:lineRule="atLeast"/>
        <w:jc w:val="both"/>
        <w:rPr>
          <w:rFonts w:cs="Times New Roman"/>
          <w:b/>
          <w:szCs w:val="24"/>
          <w:u w:val="single"/>
        </w:rPr>
      </w:pPr>
      <w:r w:rsidRPr="003966AD">
        <w:rPr>
          <w:rFonts w:cs="Times New Roman"/>
          <w:b/>
          <w:szCs w:val="24"/>
          <w:u w:val="single"/>
        </w:rPr>
        <w:t>КАКО РЕШИТИ ПРОБЛЕМ?</w:t>
      </w:r>
    </w:p>
    <w:p w14:paraId="53A9D3BE" w14:textId="77777777" w:rsidR="00351449" w:rsidRPr="003966AD" w:rsidRDefault="00351449" w:rsidP="00351449">
      <w:pPr>
        <w:shd w:val="clear" w:color="auto" w:fill="FFFFFF"/>
        <w:spacing w:line="253" w:lineRule="atLeast"/>
        <w:jc w:val="both"/>
        <w:rPr>
          <w:rFonts w:cs="Times New Roman"/>
          <w:szCs w:val="24"/>
        </w:rPr>
      </w:pPr>
    </w:p>
    <w:p w14:paraId="352D0C72" w14:textId="77777777" w:rsidR="00351449" w:rsidRPr="003966AD" w:rsidRDefault="00351449" w:rsidP="00351449">
      <w:pPr>
        <w:shd w:val="clear" w:color="auto" w:fill="FFFFFF"/>
        <w:spacing w:line="253" w:lineRule="atLeast"/>
        <w:jc w:val="both"/>
        <w:rPr>
          <w:rFonts w:cs="Times New Roman"/>
          <w:szCs w:val="24"/>
        </w:rPr>
      </w:pPr>
      <w:r w:rsidRPr="003966AD">
        <w:rPr>
          <w:rFonts w:cs="Times New Roman"/>
          <w:szCs w:val="24"/>
        </w:rPr>
        <w:t>Предлажемо Министарству да став 1 члана 141 промени тако да он гласи: „Извршење се спроводи сваког радног дана од 8 до 20 сати“, а да став 2 члана 142 променити тако да он гласи: „Извршење се може спровести изван тог времена, нерадним даном и државним празником само ако извршни дужник избегава испуњење обавезе или постоји опасност од одлагања, уз претходно добијену дозволу председника суда на чијем подручју ради јавни извршитељ.“</w:t>
      </w:r>
    </w:p>
    <w:p w14:paraId="1C4344E3" w14:textId="77777777" w:rsidR="00351449" w:rsidRPr="003966AD" w:rsidRDefault="00351449" w:rsidP="00351449">
      <w:pPr>
        <w:shd w:val="clear" w:color="auto" w:fill="FFFFFF"/>
        <w:spacing w:line="253" w:lineRule="atLeast"/>
        <w:ind w:left="720"/>
        <w:rPr>
          <w:rFonts w:cs="Times New Roman"/>
          <w:i/>
          <w:szCs w:val="24"/>
        </w:rPr>
      </w:pPr>
      <w:r w:rsidRPr="003966AD">
        <w:rPr>
          <w:rFonts w:cs="Times New Roman"/>
          <w:i/>
          <w:szCs w:val="24"/>
          <w:lang w:val="sr-Cyrl-CS"/>
        </w:rPr>
        <w:t>Одговор: Предлог је делимично основан, делимично је измењено правило у Нацрту.</w:t>
      </w:r>
      <w:r w:rsidRPr="003966AD">
        <w:rPr>
          <w:rFonts w:cs="Times New Roman"/>
          <w:i/>
          <w:szCs w:val="24"/>
        </w:rPr>
        <w:t> </w:t>
      </w:r>
    </w:p>
    <w:p w14:paraId="5BB67947" w14:textId="77777777" w:rsidR="00351449" w:rsidRPr="003966AD" w:rsidRDefault="00351449" w:rsidP="00351449">
      <w:pPr>
        <w:pStyle w:val="NoSpacing"/>
        <w:jc w:val="center"/>
        <w:rPr>
          <w:rFonts w:ascii="Times New Roman" w:hAnsi="Times New Roman"/>
          <w:b/>
          <w:sz w:val="24"/>
          <w:szCs w:val="24"/>
        </w:rPr>
      </w:pPr>
      <w:r w:rsidRPr="003966AD">
        <w:rPr>
          <w:rFonts w:ascii="Times New Roman" w:hAnsi="Times New Roman"/>
          <w:b/>
          <w:sz w:val="24"/>
          <w:szCs w:val="24"/>
        </w:rPr>
        <w:t>16.</w:t>
      </w:r>
    </w:p>
    <w:p w14:paraId="02577735" w14:textId="77777777" w:rsidR="00351449" w:rsidRPr="003966AD" w:rsidRDefault="00351449" w:rsidP="00351449">
      <w:pPr>
        <w:pStyle w:val="NoSpacing"/>
        <w:jc w:val="center"/>
        <w:rPr>
          <w:rFonts w:ascii="Times New Roman" w:hAnsi="Times New Roman"/>
          <w:b/>
          <w:sz w:val="24"/>
          <w:szCs w:val="24"/>
        </w:rPr>
      </w:pPr>
      <w:r w:rsidRPr="003966AD">
        <w:rPr>
          <w:rFonts w:ascii="Times New Roman" w:hAnsi="Times New Roman"/>
          <w:b/>
          <w:sz w:val="24"/>
          <w:szCs w:val="24"/>
        </w:rPr>
        <w:t xml:space="preserve">ШТО СЕ ТИЧЕ ПОСТУПКА ЗА НАМИРЕЊЕ ПОТРАЖИВАЊА ИЗ КОМУНАЛНИХ </w:t>
      </w:r>
    </w:p>
    <w:p w14:paraId="7084DAA2" w14:textId="77777777" w:rsidR="00351449" w:rsidRPr="003966AD" w:rsidRDefault="00351449" w:rsidP="00351449">
      <w:pPr>
        <w:pStyle w:val="NoSpacing"/>
        <w:jc w:val="center"/>
        <w:rPr>
          <w:rFonts w:ascii="Times New Roman" w:hAnsi="Times New Roman"/>
          <w:b/>
          <w:sz w:val="24"/>
          <w:szCs w:val="24"/>
        </w:rPr>
      </w:pPr>
      <w:r w:rsidRPr="003966AD">
        <w:rPr>
          <w:rFonts w:ascii="Times New Roman" w:hAnsi="Times New Roman"/>
          <w:b/>
          <w:sz w:val="24"/>
          <w:szCs w:val="24"/>
        </w:rPr>
        <w:t xml:space="preserve">И СРОДНИХ УСЛУГА, ЕФЕКТИВА У ПОТПУНОСТИ ОСТАЈЕ НА СВОЈИМ ПИСАНИМ </w:t>
      </w:r>
    </w:p>
    <w:p w14:paraId="33C46367" w14:textId="77777777" w:rsidR="00351449" w:rsidRPr="003966AD" w:rsidRDefault="00351449" w:rsidP="00351449">
      <w:pPr>
        <w:pStyle w:val="NoSpacing"/>
        <w:jc w:val="center"/>
        <w:rPr>
          <w:rFonts w:ascii="Times New Roman" w:hAnsi="Times New Roman"/>
          <w:b/>
          <w:sz w:val="24"/>
          <w:szCs w:val="24"/>
        </w:rPr>
      </w:pPr>
      <w:r w:rsidRPr="003966AD">
        <w:rPr>
          <w:rFonts w:ascii="Times New Roman" w:hAnsi="Times New Roman"/>
          <w:b/>
          <w:sz w:val="24"/>
          <w:szCs w:val="24"/>
        </w:rPr>
        <w:t>ПРЕДЛОЗИМА КОЈЕ ЈЕ УПУТИЛА МИНИСТАРСТВУ У ЈАНУАРУ 2019. ГОДИНЕ.</w:t>
      </w:r>
    </w:p>
    <w:p w14:paraId="10263C37" w14:textId="77777777" w:rsidR="00351449" w:rsidRPr="003966AD" w:rsidRDefault="00351449" w:rsidP="00351449">
      <w:pPr>
        <w:pStyle w:val="NoSpacing"/>
        <w:jc w:val="center"/>
        <w:rPr>
          <w:rFonts w:ascii="Times New Roman" w:hAnsi="Times New Roman"/>
          <w:sz w:val="24"/>
          <w:szCs w:val="24"/>
        </w:rPr>
      </w:pPr>
      <w:r w:rsidRPr="003966AD">
        <w:rPr>
          <w:rFonts w:ascii="Times New Roman" w:hAnsi="Times New Roman"/>
          <w:b/>
          <w:sz w:val="24"/>
          <w:szCs w:val="24"/>
        </w:rPr>
        <w:t>А КОЈИ ОЧИТО НИСУ УЗЕТИ НИ У КАКВО РАЗМАТРАЊЕ.</w:t>
      </w:r>
    </w:p>
    <w:p w14:paraId="25E0BCA2" w14:textId="77777777" w:rsidR="00351449" w:rsidRPr="003966AD" w:rsidRDefault="00351449" w:rsidP="00351449">
      <w:pPr>
        <w:pStyle w:val="NoSpacing"/>
        <w:jc w:val="center"/>
        <w:rPr>
          <w:rFonts w:ascii="Times New Roman" w:hAnsi="Times New Roman"/>
          <w:sz w:val="24"/>
          <w:szCs w:val="24"/>
        </w:rPr>
      </w:pPr>
    </w:p>
    <w:p w14:paraId="39B16499" w14:textId="77777777" w:rsidR="00351449" w:rsidRPr="003966AD" w:rsidRDefault="00351449" w:rsidP="00351449">
      <w:pPr>
        <w:pStyle w:val="NoSpacing"/>
        <w:rPr>
          <w:rFonts w:ascii="Times New Roman" w:hAnsi="Times New Roman"/>
          <w:sz w:val="24"/>
          <w:szCs w:val="24"/>
        </w:rPr>
      </w:pPr>
      <w:r w:rsidRPr="003966AD">
        <w:rPr>
          <w:rFonts w:ascii="Times New Roman" w:hAnsi="Times New Roman"/>
          <w:sz w:val="24"/>
          <w:szCs w:val="24"/>
        </w:rPr>
        <w:t>Кључни предлози у том документу су следећи:</w:t>
      </w:r>
    </w:p>
    <w:p w14:paraId="656D21F0" w14:textId="77777777" w:rsidR="00351449" w:rsidRPr="003966AD" w:rsidRDefault="00351449" w:rsidP="005966BE">
      <w:pPr>
        <w:pStyle w:val="NoSpacing"/>
        <w:numPr>
          <w:ilvl w:val="0"/>
          <w:numId w:val="44"/>
        </w:numPr>
        <w:rPr>
          <w:rFonts w:ascii="Times New Roman" w:hAnsi="Times New Roman"/>
          <w:sz w:val="24"/>
          <w:szCs w:val="24"/>
        </w:rPr>
      </w:pPr>
      <w:r w:rsidRPr="003966AD">
        <w:rPr>
          <w:rFonts w:ascii="Times New Roman" w:hAnsi="Times New Roman"/>
          <w:sz w:val="24"/>
          <w:szCs w:val="24"/>
        </w:rPr>
        <w:lastRenderedPageBreak/>
        <w:t xml:space="preserve">ДА СЕ РЕГУЛИШЕ САДРЖИНА ИЗВОДА ИЗ ПОСЛОВНИХ КЊИГА КАО ВЕРОДОСТОЈНЕ ИСПРАВЕ, </w:t>
      </w:r>
    </w:p>
    <w:p w14:paraId="26BBE4A8" w14:textId="77777777" w:rsidR="00351449" w:rsidRPr="003966AD" w:rsidRDefault="00351449" w:rsidP="00351449">
      <w:pPr>
        <w:pStyle w:val="NoSpacing"/>
        <w:ind w:left="360"/>
        <w:jc w:val="both"/>
        <w:rPr>
          <w:rFonts w:ascii="Times New Roman" w:hAnsi="Times New Roman"/>
          <w:i/>
          <w:sz w:val="24"/>
          <w:szCs w:val="24"/>
        </w:rPr>
      </w:pPr>
      <w:r w:rsidRPr="003966AD">
        <w:rPr>
          <w:rFonts w:ascii="Times New Roman" w:hAnsi="Times New Roman"/>
          <w:i/>
          <w:sz w:val="24"/>
          <w:szCs w:val="24"/>
          <w:lang w:val="sr-Cyrl-CS"/>
        </w:rPr>
        <w:t>Одговор: Садржина извод из пословних књига је веродостојна исправа чија се веродостојност може оспоравати од стране извршног дужника приговором који одлаже спровођење извршења. Стога је предлог недевољно делотворан обзиром да његово усвајање не би допринело побољшању квалитета Закона.</w:t>
      </w:r>
    </w:p>
    <w:p w14:paraId="113FCD29" w14:textId="77777777" w:rsidR="00351449" w:rsidRPr="003966AD" w:rsidRDefault="00351449" w:rsidP="00351449">
      <w:pPr>
        <w:pStyle w:val="NoSpacing"/>
        <w:ind w:left="720"/>
        <w:rPr>
          <w:rFonts w:ascii="Times New Roman" w:hAnsi="Times New Roman"/>
          <w:sz w:val="24"/>
          <w:szCs w:val="24"/>
          <w:highlight w:val="yellow"/>
        </w:rPr>
      </w:pPr>
    </w:p>
    <w:p w14:paraId="57AE6659" w14:textId="77777777" w:rsidR="00351449" w:rsidRPr="003966AD" w:rsidRDefault="00351449" w:rsidP="005966BE">
      <w:pPr>
        <w:pStyle w:val="NoSpacing"/>
        <w:numPr>
          <w:ilvl w:val="0"/>
          <w:numId w:val="44"/>
        </w:numPr>
        <w:rPr>
          <w:rFonts w:ascii="Times New Roman" w:hAnsi="Times New Roman"/>
          <w:sz w:val="24"/>
          <w:szCs w:val="24"/>
        </w:rPr>
      </w:pPr>
      <w:r w:rsidRPr="003966AD">
        <w:rPr>
          <w:rFonts w:ascii="Times New Roman" w:hAnsi="Times New Roman"/>
          <w:sz w:val="24"/>
          <w:szCs w:val="24"/>
        </w:rPr>
        <w:t>ДА СЕ  ВРАТИ ОБАВЕЗА ПРУЖАОЦИМА УСЛУГА ДА ИЗВРШИТЕЉУ УПУТЕ ДОКАЗ ДА СУ ПРЕПОРУЧЕНОМ ПОШТОМ УПУТИЛИ ДУЖНИКУ ОПОМЕНУ ПРЕД УТУЖЕЊЕ НА АДРЕСУ ИЗ ЊЕГОВЕ ЛИЧНЕ КАРТЕ</w:t>
      </w:r>
    </w:p>
    <w:p w14:paraId="589956F9" w14:textId="77777777" w:rsidR="00351449" w:rsidRPr="003966AD" w:rsidRDefault="00351449" w:rsidP="00351449">
      <w:pPr>
        <w:pStyle w:val="NoSpacing"/>
        <w:ind w:left="360"/>
        <w:rPr>
          <w:rFonts w:ascii="Times New Roman" w:hAnsi="Times New Roman"/>
          <w:i/>
          <w:sz w:val="24"/>
          <w:szCs w:val="24"/>
        </w:rPr>
      </w:pPr>
      <w:r w:rsidRPr="003966AD">
        <w:rPr>
          <w:rFonts w:ascii="Times New Roman" w:hAnsi="Times New Roman"/>
          <w:i/>
          <w:sz w:val="24"/>
          <w:szCs w:val="24"/>
          <w:lang w:val="sr-Cyrl-CS"/>
        </w:rPr>
        <w:t>Одговор: Предлог је неприхватљив имајући у виду да би његово усвајање довело до знатног одлагања поступка извршења.</w:t>
      </w:r>
    </w:p>
    <w:p w14:paraId="0DAA64DA" w14:textId="77777777" w:rsidR="00351449" w:rsidRPr="003966AD" w:rsidRDefault="00351449" w:rsidP="00351449">
      <w:pPr>
        <w:pStyle w:val="NoSpacing"/>
        <w:rPr>
          <w:rFonts w:ascii="Times New Roman" w:hAnsi="Times New Roman"/>
          <w:sz w:val="24"/>
          <w:szCs w:val="24"/>
        </w:rPr>
      </w:pPr>
    </w:p>
    <w:p w14:paraId="5CEBC33B" w14:textId="77777777" w:rsidR="00351449" w:rsidRPr="003966AD" w:rsidRDefault="00351449" w:rsidP="005966BE">
      <w:pPr>
        <w:pStyle w:val="NoSpacing"/>
        <w:numPr>
          <w:ilvl w:val="0"/>
          <w:numId w:val="44"/>
        </w:numPr>
        <w:rPr>
          <w:rFonts w:ascii="Times New Roman" w:hAnsi="Times New Roman"/>
          <w:sz w:val="24"/>
          <w:szCs w:val="24"/>
        </w:rPr>
      </w:pPr>
      <w:r w:rsidRPr="003966AD">
        <w:rPr>
          <w:rFonts w:ascii="Times New Roman" w:hAnsi="Times New Roman"/>
          <w:sz w:val="24"/>
          <w:szCs w:val="24"/>
        </w:rPr>
        <w:t>ДА СЕ УСВАЈАЊЕ ПРЕДЛОГА ЗА ИЗВРШЕЊЕ УПРКОС РАЗЛОЗИМА ДА СЕ ОН ОДБИЈЕ ИЛИ ОДБАЦИ ПРЕДВИДИ КАО ТЕШКА ДИСЦИПЛИНСКА ПОВРЕДА У ЧЛАНУ 527.</w:t>
      </w:r>
    </w:p>
    <w:p w14:paraId="5BAD8593" w14:textId="77777777" w:rsidR="00351449" w:rsidRPr="003966AD" w:rsidRDefault="00351449" w:rsidP="00351449">
      <w:pPr>
        <w:pStyle w:val="NoSpacing"/>
        <w:ind w:left="360"/>
        <w:rPr>
          <w:rFonts w:ascii="Times New Roman" w:hAnsi="Times New Roman"/>
          <w:i/>
          <w:sz w:val="24"/>
          <w:szCs w:val="24"/>
        </w:rPr>
      </w:pPr>
      <w:r w:rsidRPr="003966AD">
        <w:rPr>
          <w:rFonts w:ascii="Times New Roman" w:hAnsi="Times New Roman"/>
          <w:i/>
          <w:sz w:val="24"/>
          <w:szCs w:val="24"/>
          <w:lang w:val="sr-Cyrl-CS"/>
        </w:rPr>
        <w:t>Одговор: Преедлог је неоснован, обзром да је предложена тешка санкција.</w:t>
      </w:r>
    </w:p>
    <w:p w14:paraId="2AEA3BC2" w14:textId="77777777" w:rsidR="00351449" w:rsidRPr="003966AD" w:rsidRDefault="00351449" w:rsidP="00351449">
      <w:pPr>
        <w:pStyle w:val="NoSpacing"/>
        <w:jc w:val="center"/>
        <w:rPr>
          <w:rFonts w:ascii="Times New Roman" w:hAnsi="Times New Roman"/>
          <w:sz w:val="24"/>
          <w:szCs w:val="24"/>
        </w:rPr>
      </w:pPr>
    </w:p>
    <w:p w14:paraId="770355C5" w14:textId="77777777" w:rsidR="00351449" w:rsidRPr="003966AD" w:rsidRDefault="00351449" w:rsidP="00351449">
      <w:pPr>
        <w:rPr>
          <w:rFonts w:cs="Times New Roman"/>
          <w:szCs w:val="24"/>
          <w:shd w:val="clear" w:color="auto" w:fill="FFFFFF"/>
          <w:lang w:val="sr-Cyrl-CS"/>
        </w:rPr>
      </w:pPr>
    </w:p>
    <w:p w14:paraId="55FE4DAB" w14:textId="77777777" w:rsidR="00351449" w:rsidRPr="003966AD" w:rsidRDefault="00351449" w:rsidP="00351449">
      <w:pPr>
        <w:rPr>
          <w:rFonts w:cs="Times New Roman"/>
          <w:szCs w:val="24"/>
          <w:shd w:val="clear" w:color="auto" w:fill="FFFFFF"/>
          <w:lang w:val="sr-Cyrl-CS"/>
        </w:rPr>
      </w:pPr>
      <w:r w:rsidRPr="003966AD">
        <w:rPr>
          <w:rFonts w:cs="Times New Roman"/>
          <w:szCs w:val="24"/>
          <w:shd w:val="clear" w:color="auto" w:fill="FFFFFF"/>
          <w:lang w:val="sr-Cyrl-CS"/>
        </w:rPr>
        <w:t>Милена Лазаревић</w:t>
      </w:r>
    </w:p>
    <w:p w14:paraId="17F67091" w14:textId="77777777" w:rsidR="00351449" w:rsidRPr="003966AD" w:rsidRDefault="00351449" w:rsidP="005966BE">
      <w:pPr>
        <w:pStyle w:val="ListParagraph"/>
        <w:numPr>
          <w:ilvl w:val="0"/>
          <w:numId w:val="45"/>
        </w:numPr>
        <w:pBdr>
          <w:top w:val="single" w:sz="4" w:space="1" w:color="auto"/>
          <w:left w:val="single" w:sz="4" w:space="4" w:color="auto"/>
          <w:bottom w:val="single" w:sz="4" w:space="1" w:color="auto"/>
          <w:right w:val="single" w:sz="4" w:space="4" w:color="auto"/>
        </w:pBdr>
        <w:spacing w:after="200" w:line="276" w:lineRule="auto"/>
        <w:jc w:val="both"/>
        <w:rPr>
          <w:rFonts w:cs="Times New Roman"/>
          <w:bCs/>
          <w:szCs w:val="24"/>
          <w:lang w:val="sr-Cyrl-CS"/>
        </w:rPr>
      </w:pPr>
      <w:r w:rsidRPr="003966AD">
        <w:rPr>
          <w:rFonts w:cs="Times New Roman"/>
          <w:bCs/>
          <w:szCs w:val="24"/>
          <w:lang w:val="sr-Cyrl-CS"/>
        </w:rPr>
        <w:t xml:space="preserve">У члану 41. Закона неопходно је додати да је извршна исправа и решење о извршењу на основу веродостојне исправе које је донео суд или јавни извршитељ, по предлогу за извршење на основу веродостојне исправе. </w:t>
      </w:r>
    </w:p>
    <w:p w14:paraId="64491D2D"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szCs w:val="24"/>
          <w:lang w:val="sr-Cyrl-RS"/>
        </w:rPr>
      </w:pPr>
      <w:r w:rsidRPr="003966AD">
        <w:rPr>
          <w:rFonts w:cs="Times New Roman"/>
          <w:bCs/>
          <w:szCs w:val="24"/>
          <w:lang w:val="sr-Cyrl-CS"/>
        </w:rPr>
        <w:t>Решење о извршењу, које је донето на основу веродостојне исправе, у извршном поступку који је обустављен, има својство извршне исправе. Обустава извршног поступка нема за правну последицу стављање ван снаге правноснажног решења о извршењу донетог по предлогу за извршење на основу веродостојне исправе. Неопходно је нагласити да је у овом случају решење јавног извршитеља и суда извршна исправа, како би повериоци могли да поднесу предлог за извршење на основу извршне исправе.</w:t>
      </w:r>
      <w:r w:rsidRPr="003966AD">
        <w:rPr>
          <w:rFonts w:cs="Times New Roman"/>
          <w:szCs w:val="24"/>
          <w:shd w:val="clear" w:color="auto" w:fill="FFFFFF"/>
        </w:rPr>
        <w:t xml:space="preserve"> </w:t>
      </w:r>
      <w:r w:rsidRPr="003966AD">
        <w:rPr>
          <w:rFonts w:cs="Times New Roman"/>
          <w:szCs w:val="24"/>
          <w:shd w:val="clear" w:color="auto" w:fill="FFFFFF"/>
          <w:lang w:val="sr-Cyrl-RS"/>
        </w:rPr>
        <w:t>(</w:t>
      </w:r>
      <w:r w:rsidRPr="003966AD">
        <w:rPr>
          <w:rFonts w:cs="Times New Roman"/>
          <w:szCs w:val="24"/>
          <w:shd w:val="clear" w:color="auto" w:fill="FFFFFF"/>
        </w:rPr>
        <w:t>Одлука Уставног суда Србије, Уж. 249/16 од 11. 1. 2018</w:t>
      </w:r>
      <w:r w:rsidRPr="003966AD">
        <w:rPr>
          <w:rFonts w:cs="Times New Roman"/>
          <w:szCs w:val="24"/>
          <w:shd w:val="clear" w:color="auto" w:fill="FFFFFF"/>
          <w:lang w:val="sr-Cyrl-RS"/>
        </w:rPr>
        <w:t>.)</w:t>
      </w:r>
    </w:p>
    <w:p w14:paraId="63F13185"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i/>
          <w:szCs w:val="24"/>
          <w:lang w:val="sr-Cyrl-CS"/>
        </w:rPr>
      </w:pPr>
      <w:r w:rsidRPr="003966AD">
        <w:rPr>
          <w:rFonts w:cs="Times New Roman"/>
          <w:bCs/>
          <w:i/>
          <w:szCs w:val="24"/>
          <w:lang w:val="sr-Cyrl-CS"/>
        </w:rPr>
        <w:t>Одговор: Предлог је основан, наведено питање је разрешено Нацртом..</w:t>
      </w:r>
    </w:p>
    <w:p w14:paraId="3705A3EB" w14:textId="77777777" w:rsidR="00351449" w:rsidRPr="003966AD" w:rsidRDefault="00351449" w:rsidP="005966BE">
      <w:pPr>
        <w:pStyle w:val="ListParagraph"/>
        <w:numPr>
          <w:ilvl w:val="0"/>
          <w:numId w:val="45"/>
        </w:numPr>
        <w:pBdr>
          <w:top w:val="single" w:sz="4" w:space="1" w:color="auto"/>
          <w:left w:val="single" w:sz="4" w:space="4" w:color="auto"/>
          <w:bottom w:val="single" w:sz="4" w:space="1" w:color="auto"/>
          <w:right w:val="single" w:sz="4" w:space="4" w:color="auto"/>
        </w:pBdr>
        <w:spacing w:after="200" w:line="276" w:lineRule="auto"/>
        <w:jc w:val="both"/>
        <w:rPr>
          <w:rFonts w:cs="Times New Roman"/>
          <w:bCs/>
          <w:szCs w:val="24"/>
          <w:lang w:val="sr-Cyrl-CS"/>
        </w:rPr>
      </w:pPr>
      <w:r w:rsidRPr="003966AD">
        <w:rPr>
          <w:rFonts w:cs="Times New Roman"/>
          <w:bCs/>
          <w:szCs w:val="24"/>
          <w:lang w:val="sr-Cyrl-CS"/>
        </w:rPr>
        <w:t>Такоће у истом члану ставу 1. тачка 8. неопходно је изменитити тако да гласи „исправа која је овим или другим законом одређена као извршна исправа.“</w:t>
      </w:r>
    </w:p>
    <w:p w14:paraId="6E6E37B9"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szCs w:val="24"/>
          <w:lang w:val="sr-Cyrl-CS"/>
        </w:rPr>
      </w:pPr>
      <w:r w:rsidRPr="003966AD">
        <w:rPr>
          <w:rFonts w:cs="Times New Roman"/>
          <w:bCs/>
          <w:szCs w:val="24"/>
          <w:lang w:val="sr-Cyrl-CS"/>
        </w:rPr>
        <w:t>Ово је неопходно из разлога што и ЗИО нпр. у члану 340. предвиђа да је решење којим се изричу судски пенали, извршна исправа.</w:t>
      </w:r>
    </w:p>
    <w:p w14:paraId="155CADBE"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i/>
          <w:szCs w:val="24"/>
          <w:lang w:val="sr-Cyrl-CS"/>
        </w:rPr>
      </w:pPr>
      <w:r w:rsidRPr="003966AD">
        <w:rPr>
          <w:rFonts w:cs="Times New Roman"/>
          <w:bCs/>
          <w:i/>
          <w:szCs w:val="24"/>
          <w:lang w:val="sr-Cyrl-CS"/>
        </w:rPr>
        <w:t>Одговор: Предлог је основан, измењен је Нацрт у том погледу.</w:t>
      </w:r>
    </w:p>
    <w:p w14:paraId="1F821D7B" w14:textId="77777777" w:rsidR="00351449" w:rsidRPr="003966AD" w:rsidRDefault="00351449" w:rsidP="005966BE">
      <w:pPr>
        <w:pStyle w:val="ListParagraph"/>
        <w:numPr>
          <w:ilvl w:val="0"/>
          <w:numId w:val="45"/>
        </w:numPr>
        <w:spacing w:after="200" w:line="276" w:lineRule="auto"/>
        <w:jc w:val="both"/>
        <w:rPr>
          <w:rFonts w:cs="Times New Roman"/>
          <w:bCs/>
          <w:szCs w:val="24"/>
          <w:lang w:val="sr-Cyrl-CS"/>
        </w:rPr>
      </w:pPr>
      <w:r w:rsidRPr="003966AD">
        <w:rPr>
          <w:rFonts w:cs="Times New Roman"/>
          <w:bCs/>
          <w:szCs w:val="24"/>
          <w:lang w:val="sr-Cyrl-CS"/>
        </w:rPr>
        <w:t xml:space="preserve">У члану 301. ЗИО предвиђено је да се у решењу о извршењу налаже организацији за принудну наплату да наложи банкама да блокирају рачуне извршног дужника и да пренесу новчана средства на рачун извршног повериоца у висини његовог потраживања.Предлог је да се код ове одредбе дефинише да се новчана средства не могу преносити на рачун лица које није извршни поверилац у поступку.Наиме, у пракси се дешава да судови, сходном применом чл. 89. ЗПП, по предлогу за </w:t>
      </w:r>
      <w:r w:rsidRPr="003966AD">
        <w:rPr>
          <w:rFonts w:cs="Times New Roman"/>
          <w:bCs/>
          <w:szCs w:val="24"/>
          <w:lang w:val="sr-Cyrl-CS"/>
        </w:rPr>
        <w:lastRenderedPageBreak/>
        <w:t>извршење на основу извршне исправе и овереном пуномоћју, донесу решење о извршењу којим обавежу извршног дужника да плати извршном повериоцу износ који је наведен у извршној исправи, а Народној банци Србије наложе да са текућег рачуна извршног дужника пренесе новчана средства на текући рачун адвоката, тј. лица које није означено у предлогу као извршни поверилац</w:t>
      </w:r>
      <w:r w:rsidRPr="003966AD">
        <w:rPr>
          <w:rFonts w:cs="Times New Roman"/>
          <w:b/>
          <w:bCs/>
          <w:szCs w:val="24"/>
          <w:lang w:val="sr-Cyrl-CS"/>
        </w:rPr>
        <w:t xml:space="preserve">. </w:t>
      </w:r>
      <w:r w:rsidRPr="003966AD">
        <w:rPr>
          <w:rFonts w:cs="Times New Roman"/>
          <w:bCs/>
          <w:szCs w:val="24"/>
          <w:lang w:val="sr-Cyrl-CS"/>
        </w:rPr>
        <w:t xml:space="preserve">Оваква пракса ствара проблем када је потраживање из извршне исправе престало (исплатом,компензацијом...), а извршни поверилац </w:t>
      </w:r>
      <w:r w:rsidRPr="003966AD">
        <w:rPr>
          <w:rFonts w:cs="Times New Roman"/>
          <w:bCs/>
          <w:szCs w:val="24"/>
          <w:lang w:val="sr-Cyrl-RS"/>
        </w:rPr>
        <w:t>презадужен</w:t>
      </w:r>
      <w:r w:rsidRPr="003966AD">
        <w:rPr>
          <w:rFonts w:cs="Times New Roman"/>
          <w:bCs/>
          <w:szCs w:val="24"/>
          <w:lang w:val="sr-Cyrl-CS"/>
        </w:rPr>
        <w:t>. У таквој ситуацији, извршни дужник, након што му се усвоји жалба, мора да поднесе предлог за противизвршење против извршног повериоца. У предлогу за противизвршење извршни дужник не може означити да се извршење спроведе на рачуну адвоката, па извршни дужник долази у ситуацију да дуг на име трошкова по пресуди плати два пута и поред тога сноси трошкове извршног поступка.</w:t>
      </w:r>
    </w:p>
    <w:p w14:paraId="5DB1A7C9" w14:textId="77777777" w:rsidR="00351449" w:rsidRPr="003966AD" w:rsidRDefault="00351449" w:rsidP="00351449">
      <w:pPr>
        <w:jc w:val="both"/>
        <w:rPr>
          <w:rFonts w:cs="Times New Roman"/>
          <w:bCs/>
          <w:i/>
          <w:szCs w:val="24"/>
          <w:lang w:val="sr-Cyrl-CS"/>
        </w:rPr>
      </w:pPr>
      <w:r w:rsidRPr="003966AD">
        <w:rPr>
          <w:rFonts w:cs="Times New Roman"/>
          <w:bCs/>
          <w:i/>
          <w:szCs w:val="24"/>
          <w:lang w:val="sr-Cyrl-CS"/>
        </w:rPr>
        <w:t>Одговор: Предлог је неоснован имајући у виду да наведени проблем може настати и у ситуацији када би се исплата вршила на рачун самог извршног повериоца који касније постане презадужен.</w:t>
      </w:r>
    </w:p>
    <w:p w14:paraId="037EBB64" w14:textId="77777777" w:rsidR="00351449" w:rsidRPr="003966AD" w:rsidRDefault="00351449" w:rsidP="00351449">
      <w:pPr>
        <w:rPr>
          <w:rFonts w:cs="Times New Roman"/>
          <w:b/>
          <w:bCs/>
          <w:szCs w:val="24"/>
          <w:lang w:val="sr-Cyrl-CS"/>
        </w:rPr>
      </w:pPr>
    </w:p>
    <w:p w14:paraId="2FE797FD" w14:textId="77777777" w:rsidR="00351449" w:rsidRPr="003966AD" w:rsidRDefault="00351449" w:rsidP="00351449">
      <w:pPr>
        <w:rPr>
          <w:rFonts w:cs="Times New Roman"/>
          <w:b/>
          <w:bCs/>
          <w:szCs w:val="24"/>
          <w:lang w:val="sr-Cyrl-CS"/>
        </w:rPr>
      </w:pPr>
      <w:r w:rsidRPr="003966AD">
        <w:rPr>
          <w:rFonts w:cs="Times New Roman"/>
          <w:b/>
          <w:bCs/>
          <w:szCs w:val="24"/>
          <w:lang w:val="sr-Cyrl-CS"/>
        </w:rPr>
        <w:t>Александар Вучковић, јавни извршитељ</w:t>
      </w:r>
      <w:r w:rsidRPr="003966AD">
        <w:rPr>
          <w:rFonts w:cs="Times New Roman"/>
          <w:b/>
          <w:szCs w:val="24"/>
        </w:rPr>
        <w:t>1.</w:t>
      </w:r>
    </w:p>
    <w:p w14:paraId="62BE8246" w14:textId="77777777" w:rsidR="00351449" w:rsidRPr="003966AD" w:rsidRDefault="00351449" w:rsidP="009D3737">
      <w:pPr>
        <w:pStyle w:val="ListParagraph"/>
        <w:numPr>
          <w:ilvl w:val="0"/>
          <w:numId w:val="46"/>
        </w:numPr>
        <w:spacing w:after="200" w:line="276" w:lineRule="auto"/>
        <w:jc w:val="both"/>
        <w:rPr>
          <w:rFonts w:cs="Times New Roman"/>
          <w:szCs w:val="24"/>
        </w:rPr>
      </w:pPr>
      <w:r w:rsidRPr="003966AD">
        <w:rPr>
          <w:rFonts w:cs="Times New Roman"/>
          <w:szCs w:val="24"/>
        </w:rPr>
        <w:t>У Закону је потребно дефинисати и недвосмислено утврдити да јавни извршитељ може по службеној дужности наложити МУП да упише забрану отуђења и забрану регистрације возила регистрованог на дужника, тако да је мој предлог следећи да се уведе допуна чл. 146 са новим  ставом 5 и ст. 6</w:t>
      </w:r>
    </w:p>
    <w:p w14:paraId="4198AE91" w14:textId="77777777" w:rsidR="00351449" w:rsidRPr="003966AD" w:rsidRDefault="00351449" w:rsidP="009D3737">
      <w:pPr>
        <w:jc w:val="both"/>
        <w:rPr>
          <w:rFonts w:cs="Times New Roman"/>
          <w:szCs w:val="24"/>
        </w:rPr>
      </w:pPr>
      <w:r w:rsidRPr="003966AD">
        <w:rPr>
          <w:rFonts w:cs="Times New Roman"/>
          <w:szCs w:val="24"/>
        </w:rPr>
        <w:t xml:space="preserve">"У случају да је извршење одређено на покретним стварима, јавни извршитељ може издати налог надлежном полицијском органу да се извршном дужнику забрани регистрација и отуђење возилима која су регистрована на његово име. </w:t>
      </w:r>
    </w:p>
    <w:p w14:paraId="196DC32D" w14:textId="77777777" w:rsidR="00351449" w:rsidRPr="003966AD" w:rsidRDefault="00351449" w:rsidP="009D3737">
      <w:pPr>
        <w:jc w:val="both"/>
        <w:rPr>
          <w:rFonts w:cs="Times New Roman"/>
          <w:szCs w:val="24"/>
        </w:rPr>
      </w:pPr>
      <w:r w:rsidRPr="003966AD">
        <w:rPr>
          <w:rFonts w:cs="Times New Roman"/>
          <w:szCs w:val="24"/>
        </w:rPr>
        <w:t>Јавни извршитељ може посебно да наложи  и забрану регистрације или забрану отуђења. Забрана траје најдуже док извршни дужник не исплати целокупан дуг".</w:t>
      </w:r>
    </w:p>
    <w:p w14:paraId="22E5484D" w14:textId="77777777" w:rsidR="00351449" w:rsidRPr="003966AD" w:rsidRDefault="00351449" w:rsidP="009D3737">
      <w:pPr>
        <w:jc w:val="both"/>
        <w:rPr>
          <w:rFonts w:cs="Times New Roman"/>
          <w:szCs w:val="24"/>
        </w:rPr>
      </w:pPr>
      <w:r w:rsidRPr="003966AD">
        <w:rPr>
          <w:rFonts w:cs="Times New Roman"/>
          <w:szCs w:val="24"/>
        </w:rPr>
        <w:t>Образложење:</w:t>
      </w:r>
    </w:p>
    <w:p w14:paraId="5113793B" w14:textId="77777777" w:rsidR="00351449" w:rsidRPr="003966AD" w:rsidRDefault="00351449" w:rsidP="009D3737">
      <w:pPr>
        <w:jc w:val="both"/>
        <w:rPr>
          <w:rFonts w:cs="Times New Roman"/>
          <w:szCs w:val="24"/>
        </w:rPr>
      </w:pPr>
      <w:r w:rsidRPr="003966AD">
        <w:rPr>
          <w:rFonts w:cs="Times New Roman"/>
          <w:szCs w:val="24"/>
        </w:rPr>
        <w:t xml:space="preserve">У пракси се ово средство извршења показало као веома ефикасно и дужници су се углавном јављали и плаћали дугове кад постоји забрана регистрације или отуђења. С обзиром да ово средство извршења није конкретизовано ни у једном члану закона већ се изводи из одредаба да: "је дужнику након пријема решења о извршењу забрањено да располаже правно и фактички предметом извршења (чл. 19 ЗИО)"; "..да је извршење одређено на покретним стварима па се тиме забрањује располагање -  регистрација и отуђење су правне радње којима се располаже са стварју"; да Објава конзумира забрану регистрације и отуђења тако по начелном правном правилу - ко може више може и мање.    Поједини дужници су се успротивили овом средству извршења а такође и поједине полицијске управе различито тумаче овај налог за забрану регистрације, тако да на подручју надлежности Привредног суда и Вишег суда у Суботици имамо ситуацију да Полицијска станица Суботица и ПС Сента у потпуности забрањују регистрацију и отуђење, док ПУ Бачка Топола забрањује само отуђење док дозвољава регистрацију, што доводи до тога да је ово средство неефикасно јер дужник може да вози ауто још 10 </w:t>
      </w:r>
      <w:r w:rsidRPr="003966AD">
        <w:rPr>
          <w:rFonts w:cs="Times New Roman"/>
          <w:szCs w:val="24"/>
        </w:rPr>
        <w:lastRenderedPageBreak/>
        <w:t>година или може да опуномоћи купца да управља и региструје предметно возило без да се изврши препис власништва.</w:t>
      </w:r>
    </w:p>
    <w:p w14:paraId="731E9C4E" w14:textId="77777777" w:rsidR="00351449" w:rsidRPr="003966AD" w:rsidRDefault="00351449" w:rsidP="009D3737">
      <w:pPr>
        <w:jc w:val="both"/>
        <w:rPr>
          <w:rFonts w:cs="Times New Roman"/>
          <w:szCs w:val="24"/>
          <w:lang w:val="sr-Cyrl-CS"/>
        </w:rPr>
      </w:pPr>
      <w:r w:rsidRPr="003966AD">
        <w:rPr>
          <w:rFonts w:cs="Times New Roman"/>
          <w:szCs w:val="24"/>
        </w:rPr>
        <w:t xml:space="preserve">Такође битно је ово ново средство извршења одвојити од ОБЈАВЕ јер у највећем броју случајева полицијске управе издавајући објаву у систем унесу и забрану отуђења и регистрације али је некад непотребно да се изда објава поготово ако је мали дуг, већ ће сасвим довољан притисак на дужника и његову имовину бити забрана отуђења и регистрације возила. </w:t>
      </w:r>
    </w:p>
    <w:p w14:paraId="785F4E4C" w14:textId="77777777" w:rsidR="00351449" w:rsidRPr="003966AD" w:rsidRDefault="00351449" w:rsidP="009D3737">
      <w:pPr>
        <w:jc w:val="both"/>
        <w:rPr>
          <w:rFonts w:cs="Times New Roman"/>
          <w:szCs w:val="24"/>
        </w:rPr>
      </w:pPr>
      <w:r w:rsidRPr="003966AD">
        <w:rPr>
          <w:rFonts w:cs="Times New Roman"/>
          <w:szCs w:val="24"/>
        </w:rPr>
        <w:t>БРИСАТИ ЧЛ. 143 ст. 2.   Усмени вид асистенције полиције се више пута показао као крајње неефикасан институт јер полиција неће да пружи асистенцију на усмен захтев јавног извршитеља јер се позивају на Закон о полицији и њихова правила службе да је потребно да претходно изврше провере дужника; да је потребан захтев 5 дана унапред.... Ово је искуство више колега извршитеља. У пракси је долазило до комичних ситуација да имамо предмет извршења који се има одузети од дужника, да га нађемо после више месеци трагањ</w:t>
      </w:r>
      <w:r w:rsidRPr="003966AD">
        <w:rPr>
          <w:rFonts w:cs="Times New Roman"/>
          <w:szCs w:val="24"/>
          <w:lang w:val="sr-Cyrl-CS"/>
        </w:rPr>
        <w:t>а</w:t>
      </w:r>
      <w:r w:rsidRPr="003966AD">
        <w:rPr>
          <w:rFonts w:cs="Times New Roman"/>
          <w:szCs w:val="24"/>
        </w:rPr>
        <w:t xml:space="preserve">, дужник започне да спречава извршење блокирајући пролаз, претећи на живот и тело присутних и на позив јавног извршитеља полиција изађе на лице места и неће да пружи асистенцију и удаљи дужника, и што је најтрагичније то одлучује командир полиције уз консултацију са јавним тужиоцем !? Наравно да је дужник чим смо се повукли са лица места склонио предмет извршења и исти никад није више нађен. Тако да је мој предлог да се брише чл. 143 ст. како јавни извршитељи и странке, пре свега повериоци,  више не би били у заблуди да је уопште могућа усмена асистенција у било ком облику. </w:t>
      </w:r>
    </w:p>
    <w:p w14:paraId="7B4BC473" w14:textId="77777777" w:rsidR="00351449" w:rsidRPr="003966AD" w:rsidRDefault="00351449" w:rsidP="009D3737">
      <w:pPr>
        <w:jc w:val="both"/>
        <w:rPr>
          <w:rFonts w:cs="Times New Roman"/>
          <w:i/>
          <w:szCs w:val="24"/>
          <w:lang w:val="sr-Cyrl-CS"/>
        </w:rPr>
      </w:pPr>
      <w:r w:rsidRPr="003966AD">
        <w:rPr>
          <w:rFonts w:cs="Times New Roman"/>
          <w:i/>
          <w:szCs w:val="24"/>
          <w:lang w:val="sr-Cyrl-CS"/>
        </w:rPr>
        <w:t>Одговор: Предлог је неоснован имајући у виду да цитирана одредба има свој значај и користи се у пракси.</w:t>
      </w:r>
    </w:p>
    <w:p w14:paraId="24BC5FF2" w14:textId="77777777" w:rsidR="00351449" w:rsidRPr="003966AD" w:rsidRDefault="00351449" w:rsidP="009D3737">
      <w:pPr>
        <w:jc w:val="both"/>
        <w:rPr>
          <w:rFonts w:cs="Times New Roman"/>
          <w:szCs w:val="24"/>
        </w:rPr>
      </w:pPr>
    </w:p>
    <w:p w14:paraId="69B99D9B" w14:textId="77777777" w:rsidR="00351449" w:rsidRPr="003966AD" w:rsidRDefault="00351449" w:rsidP="009D3737">
      <w:pPr>
        <w:jc w:val="both"/>
        <w:rPr>
          <w:rFonts w:cs="Times New Roman"/>
          <w:szCs w:val="24"/>
        </w:rPr>
      </w:pPr>
      <w:r w:rsidRPr="003966AD">
        <w:rPr>
          <w:rFonts w:cs="Times New Roman"/>
          <w:szCs w:val="24"/>
        </w:rPr>
        <w:t>Члан 169 ст. 2  мењати тако да:</w:t>
      </w:r>
    </w:p>
    <w:p w14:paraId="10E02338" w14:textId="77777777" w:rsidR="00351449" w:rsidRPr="003966AD" w:rsidRDefault="00351449" w:rsidP="009D3737">
      <w:pPr>
        <w:jc w:val="both"/>
        <w:rPr>
          <w:rFonts w:cs="Times New Roman"/>
          <w:szCs w:val="24"/>
          <w:lang w:val="sr-Cyrl-CS"/>
        </w:rPr>
      </w:pPr>
      <w:r w:rsidRPr="003966AD">
        <w:rPr>
          <w:rFonts w:cs="Times New Roman"/>
          <w:szCs w:val="24"/>
        </w:rPr>
        <w:t xml:space="preserve"> "КУПАЦ НЕПОКРЕТНОСТИ НЕ МОЖЕ БИТИ НИ ЈАВНИ ИЗВРШИТЕЉ, ЗАМЕНИК ЈАВНОГ ИЗВРШИТЕЉА, ПОМОЋНИК ЈАВНОГ ИЗВРШИТЕЉА ИЛИ ДРУГО ЛИЦЕ КОЈЕ ЈЕ ЗАПОСЛЕНО КОД ЈАВНОГ ИЗВРШИТЕЉА, само уколико ПОСТУПА У КОНКРЕТНОМ ИЗВРШНОМ ПОСТУПКУ, НИТИ ЛИЦЕ КОЈЕ ЈЕ ЊИХОВ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УСВОЈИТЕЉ, УСВОЈЕНИК ИЛИ ХРАНИТЕЉ."</w:t>
      </w:r>
    </w:p>
    <w:p w14:paraId="01B3E201" w14:textId="77777777" w:rsidR="00351449" w:rsidRPr="003966AD" w:rsidRDefault="00351449" w:rsidP="009D3737">
      <w:pPr>
        <w:jc w:val="both"/>
        <w:rPr>
          <w:rFonts w:cs="Times New Roman"/>
          <w:szCs w:val="24"/>
          <w:lang w:val="sr-Cyrl-CS"/>
        </w:rPr>
      </w:pPr>
      <w:r w:rsidRPr="003966AD">
        <w:rPr>
          <w:rFonts w:cs="Times New Roman"/>
          <w:szCs w:val="24"/>
        </w:rPr>
        <w:t>Предложена измена чл. 169 ст. 2  практично онемогућава јавну продају јер од сваког купца  на продаји морамо да тражимо доказ да није у 4. степену сродства или сродник у правој линији са било којим помоћником јавног извршитеља, замеником јавног извршитеља или јавним извршитељем на територији целе Реп. Србије што је практично немогуће јер поједини купци вероватно ни не знају да ли неко од фамилије ради или не ради код неког јавног извршитеља. То је круг око 3.000 лица (ИЗВРШИТЕЉА, ЗАМЕНИКА, ПОМОЋНИКА)!</w:t>
      </w:r>
    </w:p>
    <w:p w14:paraId="6CF1FEDA" w14:textId="77777777" w:rsidR="00351449" w:rsidRPr="003966AD" w:rsidRDefault="00351449" w:rsidP="009D3737">
      <w:pPr>
        <w:jc w:val="both"/>
        <w:rPr>
          <w:rFonts w:cs="Times New Roman"/>
          <w:szCs w:val="24"/>
        </w:rPr>
      </w:pPr>
      <w:r w:rsidRPr="003966AD">
        <w:rPr>
          <w:rFonts w:cs="Times New Roman"/>
          <w:szCs w:val="24"/>
        </w:rPr>
        <w:t>Наведену одредбу чл. 169 треба допунити ставом 3 који би гласио:</w:t>
      </w:r>
    </w:p>
    <w:p w14:paraId="1ACADDC5" w14:textId="77777777" w:rsidR="00351449" w:rsidRPr="003966AD" w:rsidRDefault="00351449" w:rsidP="009D3737">
      <w:pPr>
        <w:jc w:val="both"/>
        <w:rPr>
          <w:rFonts w:cs="Times New Roman"/>
          <w:szCs w:val="24"/>
        </w:rPr>
      </w:pPr>
      <w:r w:rsidRPr="003966AD">
        <w:rPr>
          <w:rFonts w:cs="Times New Roman"/>
          <w:szCs w:val="24"/>
        </w:rPr>
        <w:t xml:space="preserve">"КУПАЦ НЕПОКРЕТНОСТИ НЕ МОЖЕ БИТИ НИ ЛИЦЕ ЗАПОСЛЕНО У МИНИСТАРСТВУ ПРАВДЕ НА РАДНОЈ ПОЗИЦИЈИ ОБРАЂИВАЧА </w:t>
      </w:r>
      <w:r w:rsidRPr="003966AD">
        <w:rPr>
          <w:rFonts w:cs="Times New Roman"/>
          <w:szCs w:val="24"/>
        </w:rPr>
        <w:lastRenderedPageBreak/>
        <w:t>ЕЛЕКТРОНСКОГ ПОРТАЛА ЗА ЈАВНЕ ПРОДАЈЕ, НИТИ ЛИЦЕ КОЈЕ ЈЕ ЊИХОВ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УСВОЈИТЕЉ, УСВОЈЕНИК ИЛИ ХРАНИТЕЉ."</w:t>
      </w:r>
    </w:p>
    <w:p w14:paraId="73AAA09C" w14:textId="77777777" w:rsidR="00351449" w:rsidRPr="003966AD" w:rsidRDefault="00351449" w:rsidP="009D3737">
      <w:pPr>
        <w:jc w:val="both"/>
        <w:rPr>
          <w:rFonts w:cs="Times New Roman"/>
          <w:szCs w:val="24"/>
        </w:rPr>
      </w:pPr>
      <w:r w:rsidRPr="003966AD">
        <w:rPr>
          <w:rFonts w:cs="Times New Roman"/>
          <w:szCs w:val="24"/>
        </w:rPr>
        <w:t>У том случају,  став 4 постаје став 5, а став 5 постаје став 6.</w:t>
      </w:r>
    </w:p>
    <w:p w14:paraId="73E07CE6" w14:textId="77777777" w:rsidR="00351449" w:rsidRPr="003966AD" w:rsidRDefault="00351449" w:rsidP="009D3737">
      <w:pPr>
        <w:jc w:val="both"/>
        <w:rPr>
          <w:rFonts w:cs="Times New Roman"/>
          <w:szCs w:val="24"/>
        </w:rPr>
      </w:pPr>
      <w:r w:rsidRPr="003966AD">
        <w:rPr>
          <w:rFonts w:cs="Times New Roman"/>
          <w:szCs w:val="24"/>
        </w:rPr>
        <w:t>Образложење:</w:t>
      </w:r>
    </w:p>
    <w:p w14:paraId="06248A0E" w14:textId="77777777" w:rsidR="00351449" w:rsidRPr="003966AD" w:rsidRDefault="00351449" w:rsidP="009D3737">
      <w:pPr>
        <w:jc w:val="both"/>
        <w:rPr>
          <w:rFonts w:cs="Times New Roman"/>
          <w:szCs w:val="24"/>
        </w:rPr>
      </w:pPr>
      <w:r w:rsidRPr="003966AD">
        <w:rPr>
          <w:rFonts w:cs="Times New Roman"/>
          <w:szCs w:val="24"/>
        </w:rPr>
        <w:t>Свакако да ће лице које буде манипулисало јавним продајама при Министарству правде бити у могућности да има увид у то која је последња цена  и да минут или неколико секунди пре закључења јавног надметања понуди најбољу цену и тиме директно злоупотреби информације које су му доступне.</w:t>
      </w:r>
    </w:p>
    <w:p w14:paraId="42D0F05C" w14:textId="77777777" w:rsidR="00351449" w:rsidRPr="003966AD" w:rsidRDefault="00351449" w:rsidP="009D3737">
      <w:pPr>
        <w:jc w:val="both"/>
        <w:rPr>
          <w:rFonts w:cs="Times New Roman"/>
          <w:i/>
          <w:szCs w:val="24"/>
          <w:lang w:val="sr-Cyrl-CS"/>
        </w:rPr>
      </w:pPr>
      <w:r w:rsidRPr="003966AD">
        <w:rPr>
          <w:rFonts w:cs="Times New Roman"/>
          <w:i/>
          <w:szCs w:val="24"/>
          <w:lang w:val="sr-Cyrl-CS"/>
        </w:rPr>
        <w:t>Одговор: Предлог је основан, измењен је Нацрт у том погледу.</w:t>
      </w:r>
    </w:p>
    <w:p w14:paraId="64A1D8E1" w14:textId="77777777" w:rsidR="00351449" w:rsidRPr="003966AD" w:rsidRDefault="00351449" w:rsidP="009D3737">
      <w:pPr>
        <w:jc w:val="both"/>
        <w:rPr>
          <w:rFonts w:cs="Times New Roman"/>
          <w:szCs w:val="24"/>
        </w:rPr>
      </w:pPr>
      <w:r w:rsidRPr="003966AD">
        <w:rPr>
          <w:rFonts w:cs="Times New Roman"/>
          <w:szCs w:val="24"/>
        </w:rPr>
        <w:t>Члан 218 ст. 1 тач. 7-9 БРИСАТИ.</w:t>
      </w:r>
    </w:p>
    <w:p w14:paraId="300A1950" w14:textId="77777777" w:rsidR="00351449" w:rsidRPr="003966AD" w:rsidRDefault="00351449" w:rsidP="009D3737">
      <w:pPr>
        <w:jc w:val="both"/>
        <w:rPr>
          <w:rFonts w:cs="Times New Roman"/>
          <w:szCs w:val="24"/>
        </w:rPr>
      </w:pPr>
      <w:r w:rsidRPr="003966AD">
        <w:rPr>
          <w:rFonts w:cs="Times New Roman"/>
          <w:szCs w:val="24"/>
        </w:rPr>
        <w:t>Образложење:</w:t>
      </w:r>
    </w:p>
    <w:p w14:paraId="0E79E948" w14:textId="77777777" w:rsidR="00351449" w:rsidRPr="003966AD" w:rsidRDefault="00351449" w:rsidP="009D3737">
      <w:pPr>
        <w:jc w:val="both"/>
        <w:rPr>
          <w:rFonts w:cs="Times New Roman"/>
          <w:szCs w:val="24"/>
        </w:rPr>
      </w:pPr>
      <w:r w:rsidRPr="003966AD">
        <w:rPr>
          <w:rFonts w:cs="Times New Roman"/>
          <w:szCs w:val="24"/>
        </w:rPr>
        <w:t>Веома је широк појам  "ПРЕДМЕТИ КОЈИ СУ НЕОПХОДНИ ИЗВРШНОМ ДУЖНИКУ КОЈИ ОБАВЉА РЕГИСТРОВАНУ ДЕЛАТНОСТ адвоката, апотекара....", из разлога што сва имовина постоји на неки начин у циљу обављања делатности.  У пракси неће бити пописа. Поставља се питање шта им пописати ? Аутомобил ? не може јер им треба. Компјутер, штампач, сто, столицу , орман... ништа не може све им треба. Тиме се уводи аболиција за ту врсту дужника која предложеним изменама постаје безбедна у смислу спровођења извршења. Штампач је дужнику апотекару или адвокату потребан свакако али ако га попишемо и запленимо он може да купи други јефтинији, полован и сл.. на њима нема лагерованих података. Код компјутера због заштите података евентуално предвидети да се извади хард диск али свакако не треба забранити попис. Исто тако монитор, треба свакако али може и јефтинији да се користи. Као и непокретност, не мора свако у центру да живи, може да прода непокретност и да купи некретнину на периферији..</w:t>
      </w:r>
    </w:p>
    <w:p w14:paraId="75F7331D" w14:textId="77777777" w:rsidR="00351449" w:rsidRPr="003966AD" w:rsidRDefault="00351449" w:rsidP="009D3737">
      <w:pPr>
        <w:jc w:val="both"/>
        <w:rPr>
          <w:rFonts w:cs="Times New Roman"/>
          <w:szCs w:val="24"/>
        </w:rPr>
      </w:pPr>
      <w:r w:rsidRPr="003966AD">
        <w:rPr>
          <w:rFonts w:cs="Times New Roman"/>
          <w:szCs w:val="24"/>
        </w:rPr>
        <w:t>И остали појмови расплодна стока, пољ. машине и сл.. уводе конфузију јер је под један тешко на терену пронаћи имовину вредну пописа јер дужници скривају имовину често, па и ако нађемо пољ. механизацију како утврдити шта је довољно за четири месеца ??! Ја лично не знам како то да утврдим, нити где да прочитам да научим.</w:t>
      </w:r>
    </w:p>
    <w:p w14:paraId="2770D613" w14:textId="77777777" w:rsidR="00351449" w:rsidRPr="003966AD" w:rsidRDefault="00351449" w:rsidP="009D3737">
      <w:pPr>
        <w:jc w:val="both"/>
        <w:rPr>
          <w:rFonts w:cs="Times New Roman"/>
          <w:i/>
          <w:szCs w:val="24"/>
          <w:lang w:val="sr-Cyrl-CS"/>
        </w:rPr>
      </w:pPr>
      <w:r w:rsidRPr="003966AD">
        <w:rPr>
          <w:rFonts w:cs="Times New Roman"/>
          <w:i/>
          <w:szCs w:val="24"/>
          <w:lang w:val="sr-Cyrl-CS"/>
        </w:rPr>
        <w:t>Одговор: Предлог је основан, измењена је ова одредба Нацрта.</w:t>
      </w:r>
    </w:p>
    <w:p w14:paraId="2ED1582B" w14:textId="77777777" w:rsidR="00351449" w:rsidRPr="003966AD" w:rsidRDefault="00351449" w:rsidP="009D3737">
      <w:pPr>
        <w:jc w:val="both"/>
        <w:rPr>
          <w:rFonts w:cs="Times New Roman"/>
          <w:szCs w:val="24"/>
        </w:rPr>
      </w:pPr>
      <w:r w:rsidRPr="003966AD">
        <w:rPr>
          <w:rFonts w:cs="Times New Roman"/>
          <w:szCs w:val="24"/>
        </w:rPr>
        <w:t>Члан 258 ст. 7 мењати тако да "ИЗВРШЕЊЕ НА МИНИМАЛНОЈ ПЕНЗИЈИ МОЖЕ СЕ СПРОВЕСТИ ДО ЊЕНЕ ЧЕТВРТИНЕ"</w:t>
      </w:r>
    </w:p>
    <w:p w14:paraId="3030251E" w14:textId="77777777" w:rsidR="00351449" w:rsidRPr="003966AD" w:rsidRDefault="00351449" w:rsidP="009D3737">
      <w:pPr>
        <w:jc w:val="both"/>
        <w:rPr>
          <w:rFonts w:cs="Times New Roman"/>
          <w:szCs w:val="24"/>
        </w:rPr>
      </w:pPr>
      <w:r w:rsidRPr="003966AD">
        <w:rPr>
          <w:rFonts w:cs="Times New Roman"/>
          <w:szCs w:val="24"/>
        </w:rPr>
        <w:t>Образложење:</w:t>
      </w:r>
    </w:p>
    <w:p w14:paraId="420CABEB" w14:textId="77777777" w:rsidR="00351449" w:rsidRPr="003966AD" w:rsidRDefault="00351449" w:rsidP="009D3737">
      <w:pPr>
        <w:jc w:val="both"/>
        <w:rPr>
          <w:rFonts w:cs="Times New Roman"/>
          <w:szCs w:val="24"/>
        </w:rPr>
      </w:pPr>
      <w:r w:rsidRPr="003966AD">
        <w:rPr>
          <w:rFonts w:cs="Times New Roman"/>
          <w:szCs w:val="24"/>
        </w:rPr>
        <w:t>Уситњавањем извршења на 1/10 се чини медвеђа услуга дужнику јер ће на крају због великог броја трансакција сву уштеду појести провизија великог броја трансакција које ћа коначно пасти на терет извршног дужника. Извршење треба да буде ефикасно и брзо а не да траје годинама.</w:t>
      </w:r>
    </w:p>
    <w:p w14:paraId="7B2C1CCD" w14:textId="77777777" w:rsidR="00351449" w:rsidRPr="003966AD" w:rsidRDefault="00351449" w:rsidP="009D3737">
      <w:pPr>
        <w:jc w:val="both"/>
        <w:rPr>
          <w:rFonts w:cs="Times New Roman"/>
          <w:szCs w:val="24"/>
        </w:rPr>
      </w:pPr>
    </w:p>
    <w:p w14:paraId="6659DAC8" w14:textId="77777777" w:rsidR="00351449" w:rsidRPr="003966AD" w:rsidRDefault="00351449" w:rsidP="009D3737">
      <w:pPr>
        <w:jc w:val="both"/>
        <w:rPr>
          <w:rFonts w:cs="Times New Roman"/>
          <w:szCs w:val="24"/>
        </w:rPr>
      </w:pPr>
    </w:p>
    <w:p w14:paraId="202B23AB" w14:textId="77777777" w:rsidR="00351449" w:rsidRPr="003966AD" w:rsidRDefault="00351449" w:rsidP="009D3737">
      <w:pPr>
        <w:jc w:val="both"/>
        <w:rPr>
          <w:rFonts w:cs="Times New Roman"/>
          <w:szCs w:val="24"/>
        </w:rPr>
      </w:pPr>
      <w:r w:rsidRPr="003966AD">
        <w:rPr>
          <w:rFonts w:cs="Times New Roman"/>
          <w:szCs w:val="24"/>
        </w:rPr>
        <w:t xml:space="preserve">Члан 393 не мењати, односно оставити постојеће стање да Комора ЈИ обавештава повериоце које надлежни ЈИ,  а да се затим предлози  за извршење директно упућују канцеларијама јавних извршитеља. </w:t>
      </w:r>
    </w:p>
    <w:p w14:paraId="32041803" w14:textId="77777777" w:rsidR="00351449" w:rsidRPr="003966AD" w:rsidRDefault="00351449" w:rsidP="009D3737">
      <w:pPr>
        <w:jc w:val="both"/>
        <w:rPr>
          <w:rFonts w:cs="Times New Roman"/>
          <w:szCs w:val="24"/>
        </w:rPr>
      </w:pPr>
      <w:r w:rsidRPr="003966AD">
        <w:rPr>
          <w:rFonts w:cs="Times New Roman"/>
          <w:szCs w:val="24"/>
        </w:rPr>
        <w:t>Образложење:</w:t>
      </w:r>
    </w:p>
    <w:p w14:paraId="6219EA1A" w14:textId="77777777" w:rsidR="00351449" w:rsidRPr="003966AD" w:rsidRDefault="00351449" w:rsidP="009D3737">
      <w:pPr>
        <w:jc w:val="both"/>
        <w:rPr>
          <w:rFonts w:cs="Times New Roman"/>
          <w:szCs w:val="24"/>
        </w:rPr>
      </w:pPr>
      <w:r w:rsidRPr="003966AD">
        <w:rPr>
          <w:rFonts w:cs="Times New Roman"/>
          <w:szCs w:val="24"/>
        </w:rPr>
        <w:t xml:space="preserve">Постојећи систем се показао као доста ефикасан и без претераних приговора странака нити јавних извршитеља. Нисам сигуран, али мислим да би комора добијала дневно преко 1.000 предмета које треба да обради, одреди ЈИ , и исте предлоге поштом проследи  надлежном јавном извршитељу. Ако узмемо да је цена коверте 50 динара, долазимо до податка да комори троши  50.000 динара дневно на еџпедицију. Узмимо за пример да текућа 2019. година има 261 радна дана долазимо до цифре од 13.500.000,00 динара које ће комора  трошити само на прослеђивање предлога за извршење јавним извршитељима. То је 110.000 ЕУР !!   И то без коверти, јер ће комора морати да прековертира, без трошкова  додатних радника за обраду тог великог посла. Зато молим радну групу ако ништа друго да не уведе овај нови сулуди предлог да се комунални предлози за извршење подносе Комори јавних извршитеља јер постојећи систем захтева минималан износ трошкова, веома је ефикасан и транспарентан. </w:t>
      </w:r>
    </w:p>
    <w:p w14:paraId="1736DE6F" w14:textId="77777777" w:rsidR="00351449" w:rsidRPr="003966AD" w:rsidRDefault="00351449" w:rsidP="009D3737">
      <w:pPr>
        <w:jc w:val="both"/>
        <w:rPr>
          <w:rFonts w:cs="Times New Roman"/>
          <w:i/>
          <w:szCs w:val="24"/>
          <w:lang w:val="sr-Cyrl-CS"/>
        </w:rPr>
      </w:pPr>
      <w:r w:rsidRPr="003966AD">
        <w:rPr>
          <w:rFonts w:cs="Times New Roman"/>
          <w:i/>
          <w:szCs w:val="24"/>
          <w:lang w:val="sr-Cyrl-CS"/>
        </w:rPr>
        <w:t>Одговор: Предлог је неоснован имајући у виду да је норма вишеструко промерена и одговара друштвеним и социјалним приликама.</w:t>
      </w:r>
    </w:p>
    <w:p w14:paraId="2F000CE3" w14:textId="77777777" w:rsidR="00351449" w:rsidRPr="003966AD" w:rsidRDefault="00351449" w:rsidP="009D3737">
      <w:pPr>
        <w:jc w:val="both"/>
        <w:rPr>
          <w:rFonts w:cs="Times New Roman"/>
          <w:szCs w:val="24"/>
        </w:rPr>
      </w:pPr>
      <w:r w:rsidRPr="003966AD">
        <w:rPr>
          <w:rFonts w:cs="Times New Roman"/>
          <w:szCs w:val="24"/>
        </w:rPr>
        <w:t>Код заштитне одредбе чл. 394 ст. 2 ЗИО  да је цензус износ од 5000 ЕУР за продају  некретнину код комуналаца, сматрам да је потребно разрадити ту одредбу у случају постојања више забележби од на пример пар хиљада евра која у збиру прелазе износ од 5,000 ЕУР али не и појединачно. Да ли је законито у том случају да онај извршитељ који има 1. забележбу отпочне са извршном радњом процене и продаје непокретности ?</w:t>
      </w:r>
    </w:p>
    <w:p w14:paraId="2FFB1BA9" w14:textId="77777777" w:rsidR="00351449" w:rsidRPr="003966AD" w:rsidRDefault="00351449" w:rsidP="009D3737">
      <w:pPr>
        <w:jc w:val="both"/>
        <w:rPr>
          <w:rFonts w:cs="Times New Roman"/>
          <w:szCs w:val="24"/>
        </w:rPr>
      </w:pPr>
      <w:r w:rsidRPr="003966AD">
        <w:rPr>
          <w:rFonts w:cs="Times New Roman"/>
          <w:szCs w:val="24"/>
        </w:rPr>
        <w:t>Мој предлог за допуну је да се дода члану 394 став 3 који би гласио:</w:t>
      </w:r>
    </w:p>
    <w:p w14:paraId="4F60E8E7" w14:textId="77777777" w:rsidR="00351449" w:rsidRPr="003966AD" w:rsidRDefault="00351449" w:rsidP="009D3737">
      <w:pPr>
        <w:jc w:val="both"/>
        <w:rPr>
          <w:rFonts w:cs="Times New Roman"/>
          <w:szCs w:val="24"/>
        </w:rPr>
      </w:pPr>
      <w:r w:rsidRPr="003966AD">
        <w:rPr>
          <w:rFonts w:cs="Times New Roman"/>
          <w:szCs w:val="24"/>
        </w:rPr>
        <w:t>"Уколико на некретнини из претходног става постоји уписано више забележби решења о извршењу чији збир главих потраживања са каматама и утврђеним трошковима превазилази износ од 5.000 ЕУР оправдано је вршити продају те некретнине и јавни извршитељ који је први уписао забележбу решења о извршењу дужан је да у року од 8 дана, од дана сазнања да је уписана последња  забележба која даје збир већи од 5000 ЕУР,  предузме извршне радње у циљу процене и продаје предметне непокретности. Уколико дође до брисања појединих забележби, продаја непокретности ће се прекинути док се опет не постигне цензус од 5000 ЕУР у збиру свих потраживања по забележбама "</w:t>
      </w:r>
    </w:p>
    <w:p w14:paraId="53D3BCD5" w14:textId="77777777" w:rsidR="00351449" w:rsidRPr="003966AD" w:rsidRDefault="00351449" w:rsidP="009D3737">
      <w:pPr>
        <w:jc w:val="both"/>
        <w:rPr>
          <w:rFonts w:cs="Times New Roman"/>
          <w:i/>
          <w:szCs w:val="24"/>
          <w:lang w:val="sr-Cyrl-CS"/>
        </w:rPr>
      </w:pPr>
      <w:r w:rsidRPr="003966AD">
        <w:rPr>
          <w:rFonts w:cs="Times New Roman"/>
          <w:i/>
          <w:szCs w:val="24"/>
          <w:lang w:val="sr-Cyrl-CS"/>
        </w:rPr>
        <w:t xml:space="preserve">Одговор: Предлог је неоснован имајући у виду да је забрана из члана 394. Ст. 2. Апсолутног карактера и у том погледу никаква одступања нису дозвољена. </w:t>
      </w:r>
    </w:p>
    <w:p w14:paraId="7D002C30" w14:textId="77777777" w:rsidR="00351449" w:rsidRPr="003966AD" w:rsidRDefault="00351449" w:rsidP="009D3737">
      <w:pPr>
        <w:jc w:val="both"/>
        <w:rPr>
          <w:rFonts w:cs="Times New Roman"/>
          <w:szCs w:val="24"/>
        </w:rPr>
      </w:pPr>
      <w:r w:rsidRPr="003966AD">
        <w:rPr>
          <w:rFonts w:cs="Times New Roman"/>
          <w:szCs w:val="24"/>
        </w:rPr>
        <w:t>Код члана 182 додати нови став 5 који би гласио:</w:t>
      </w:r>
    </w:p>
    <w:p w14:paraId="0AAC3476" w14:textId="77777777" w:rsidR="00351449" w:rsidRPr="003966AD" w:rsidRDefault="00351449" w:rsidP="009D3737">
      <w:pPr>
        <w:jc w:val="both"/>
        <w:rPr>
          <w:rFonts w:cs="Times New Roman"/>
          <w:szCs w:val="24"/>
        </w:rPr>
      </w:pPr>
    </w:p>
    <w:p w14:paraId="0B6552A2" w14:textId="77777777" w:rsidR="00351449" w:rsidRPr="003966AD" w:rsidRDefault="00351449" w:rsidP="009D3737">
      <w:pPr>
        <w:jc w:val="both"/>
        <w:rPr>
          <w:rFonts w:cs="Times New Roman"/>
          <w:szCs w:val="24"/>
        </w:rPr>
      </w:pPr>
      <w:r w:rsidRPr="003966AD">
        <w:rPr>
          <w:rFonts w:cs="Times New Roman"/>
          <w:szCs w:val="24"/>
        </w:rPr>
        <w:lastRenderedPageBreak/>
        <w:t>"Уколико више од једног лицитента прихвати понуђену цену а затим нико од лицитената не прихвати било коју од наредних понуђених цена, јавни извршитељ доноси одлуку да је јавно надметање пропало и задржава јемства"</w:t>
      </w:r>
    </w:p>
    <w:p w14:paraId="491FDA6E" w14:textId="77777777" w:rsidR="00351449" w:rsidRPr="003966AD" w:rsidRDefault="00351449" w:rsidP="009D3737">
      <w:pPr>
        <w:jc w:val="both"/>
        <w:rPr>
          <w:rFonts w:cs="Times New Roman"/>
          <w:szCs w:val="24"/>
        </w:rPr>
      </w:pPr>
      <w:r w:rsidRPr="003966AD">
        <w:rPr>
          <w:rFonts w:cs="Times New Roman"/>
          <w:szCs w:val="24"/>
        </w:rPr>
        <w:t>У том случају чл. 182 ст. 5 постаје став 6.</w:t>
      </w:r>
    </w:p>
    <w:p w14:paraId="660B9609" w14:textId="77777777" w:rsidR="00351449" w:rsidRPr="003966AD" w:rsidRDefault="00351449" w:rsidP="009D3737">
      <w:pPr>
        <w:jc w:val="both"/>
        <w:rPr>
          <w:rFonts w:cs="Times New Roman"/>
          <w:szCs w:val="24"/>
        </w:rPr>
      </w:pPr>
      <w:r w:rsidRPr="003966AD">
        <w:rPr>
          <w:rFonts w:cs="Times New Roman"/>
          <w:szCs w:val="24"/>
        </w:rPr>
        <w:t>Образложење</w:t>
      </w:r>
    </w:p>
    <w:p w14:paraId="6587BC92" w14:textId="77777777" w:rsidR="00351449" w:rsidRPr="003966AD" w:rsidRDefault="00351449" w:rsidP="009D3737">
      <w:pPr>
        <w:jc w:val="both"/>
        <w:rPr>
          <w:rFonts w:cs="Times New Roman"/>
          <w:szCs w:val="24"/>
        </w:rPr>
      </w:pPr>
      <w:r w:rsidRPr="003966AD">
        <w:rPr>
          <w:rFonts w:cs="Times New Roman"/>
          <w:szCs w:val="24"/>
        </w:rPr>
        <w:t>За похвалу је промена из чл. 182 ст. 4 ЗИО која гласи:  ЈЕМСТВО У СВАКОМ СЛУЧАЈУ ГУБИ УЧЕСНИК КОЈИ НЕ ПОНУДИ НИ ПОЧЕТНУ ЦЕНУ, КАО И УЧЕСНИК КОЈИ ОДУСТАНЕ ОД ЈАВНОГ НАДМЕТАЊА. У ТОМ СЛУЧАЈУ ПОСТУПИЋЕ СЕ НА НАЧИН ПРОПИСАН СТ. 2. И 3. ОВОГ ЧЛАНА.</w:t>
      </w:r>
    </w:p>
    <w:p w14:paraId="235A1D0F" w14:textId="77777777" w:rsidR="00351449" w:rsidRPr="003966AD" w:rsidRDefault="00351449" w:rsidP="009D3737">
      <w:pPr>
        <w:jc w:val="both"/>
        <w:rPr>
          <w:rFonts w:cs="Times New Roman"/>
          <w:szCs w:val="24"/>
        </w:rPr>
      </w:pPr>
      <w:r w:rsidRPr="003966AD">
        <w:rPr>
          <w:rFonts w:cs="Times New Roman"/>
          <w:szCs w:val="24"/>
        </w:rPr>
        <w:t>Међутим, овде постоји правна празнина. Како лицитентима, уколико их је бар двоје (који заједнички делују), не би пропало јемство они могу да прихвате (термин из чл. 179 ст. 3)  или понуде (термин из чл. 182 ст. 4)   почетну цену и да затим, уколико нису заинтересовани за куповину да не прихвате наредни понуђени лицитациони корак. Тиме продаја улази у пат позицију. Нико не нуди нити прихвата наредни лицитациони корак. У том случају, мишљења сам, да јавни извршитељ може или да прогласи да је продаја неуспела и да врати јемства (јесмтво није пропало - понуђена је почетна цена) или да формира сувласништво на предмету продаје.</w:t>
      </w:r>
    </w:p>
    <w:p w14:paraId="53199121" w14:textId="77777777" w:rsidR="00351449" w:rsidRPr="003966AD" w:rsidRDefault="00351449" w:rsidP="009D3737">
      <w:pPr>
        <w:jc w:val="both"/>
        <w:rPr>
          <w:rFonts w:cs="Times New Roman"/>
          <w:szCs w:val="24"/>
        </w:rPr>
      </w:pPr>
      <w:r w:rsidRPr="003966AD">
        <w:rPr>
          <w:rFonts w:cs="Times New Roman"/>
          <w:szCs w:val="24"/>
        </w:rPr>
        <w:t>Како се ове ствари не би дешавале, предлажем измену чл. 182 како сам и написао.</w:t>
      </w:r>
    </w:p>
    <w:p w14:paraId="16E1802C" w14:textId="77777777" w:rsidR="00351449" w:rsidRPr="003966AD" w:rsidRDefault="00351449" w:rsidP="009D3737">
      <w:pPr>
        <w:jc w:val="both"/>
        <w:rPr>
          <w:rFonts w:cs="Times New Roman"/>
          <w:i/>
          <w:szCs w:val="24"/>
          <w:lang w:val="sr-Cyrl-CS"/>
        </w:rPr>
      </w:pPr>
      <w:r w:rsidRPr="003966AD">
        <w:rPr>
          <w:rFonts w:cs="Times New Roman"/>
          <w:i/>
          <w:szCs w:val="24"/>
          <w:lang w:val="sr-Cyrl-CS"/>
        </w:rPr>
        <w:t>Одговор: Предлог је неоснован имајући у виду да је у Нацрту садржан механизам по којем се резрешава спорна ситуација када је више понуђача понудило идентичну цену, предност има онај понуђач који је ту цену понудио први, о чему води рачуна јавни извршитељ приликом спровођења јавног надметања.</w:t>
      </w:r>
    </w:p>
    <w:p w14:paraId="63FEE203" w14:textId="77777777" w:rsidR="00351449" w:rsidRPr="003966AD" w:rsidRDefault="00351449" w:rsidP="009D3737">
      <w:pPr>
        <w:jc w:val="both"/>
        <w:rPr>
          <w:rFonts w:cs="Times New Roman"/>
          <w:szCs w:val="24"/>
        </w:rPr>
      </w:pPr>
    </w:p>
    <w:p w14:paraId="4431789D" w14:textId="77777777" w:rsidR="00351449" w:rsidRPr="003966AD" w:rsidRDefault="00351449" w:rsidP="009D3737">
      <w:pPr>
        <w:jc w:val="both"/>
        <w:rPr>
          <w:rFonts w:cs="Times New Roman"/>
          <w:szCs w:val="24"/>
          <w:shd w:val="clear" w:color="auto" w:fill="FFFFFF"/>
          <w:lang w:val="sr-Cyrl-CS"/>
        </w:rPr>
      </w:pPr>
      <w:r w:rsidRPr="003966AD">
        <w:rPr>
          <w:rFonts w:cs="Times New Roman"/>
          <w:szCs w:val="24"/>
          <w:shd w:val="clear" w:color="auto" w:fill="FFFFFF"/>
          <w:lang w:val="sr-Cyrl-CS"/>
        </w:rPr>
        <w:t>Александар Јовановић, Основни суд Нови Пазар</w:t>
      </w:r>
    </w:p>
    <w:p w14:paraId="38ECEB9D" w14:textId="77777777" w:rsidR="00351449" w:rsidRPr="003966AD" w:rsidRDefault="00351449" w:rsidP="009D3737">
      <w:pPr>
        <w:pStyle w:val="ListParagraph"/>
        <w:numPr>
          <w:ilvl w:val="0"/>
          <w:numId w:val="47"/>
        </w:numPr>
        <w:spacing w:after="200" w:line="276" w:lineRule="auto"/>
        <w:jc w:val="both"/>
        <w:rPr>
          <w:rFonts w:eastAsia="Times New Roman" w:cs="Times New Roman"/>
          <w:szCs w:val="24"/>
        </w:rPr>
      </w:pPr>
      <w:r w:rsidRPr="003966AD">
        <w:rPr>
          <w:rFonts w:eastAsia="Times New Roman" w:cs="Times New Roman"/>
          <w:szCs w:val="24"/>
        </w:rPr>
        <w:t xml:space="preserve">Чл.83 ст.2, чл.89 ст.1, чл.124 ст.1, чл.326ђ, </w:t>
      </w:r>
    </w:p>
    <w:p w14:paraId="7417B1EF" w14:textId="77777777" w:rsidR="00351449" w:rsidRPr="003966AD" w:rsidRDefault="00351449" w:rsidP="009D3737">
      <w:pPr>
        <w:jc w:val="both"/>
        <w:rPr>
          <w:rFonts w:eastAsia="Times New Roman" w:cs="Times New Roman"/>
          <w:szCs w:val="24"/>
        </w:rPr>
      </w:pPr>
      <w:r w:rsidRPr="003966AD">
        <w:rPr>
          <w:rFonts w:eastAsia="Times New Roman" w:cs="Times New Roman"/>
          <w:szCs w:val="24"/>
        </w:rPr>
        <w:t xml:space="preserve"> Наведеним одредбама је прописано да "извршни повреилац може дати одговор".</w:t>
      </w:r>
    </w:p>
    <w:p w14:paraId="4C121E1A" w14:textId="77777777" w:rsidR="00351449" w:rsidRPr="003966AD" w:rsidRDefault="00351449" w:rsidP="009D3737">
      <w:pPr>
        <w:jc w:val="both"/>
        <w:rPr>
          <w:rFonts w:eastAsia="Times New Roman" w:cs="Times New Roman"/>
          <w:szCs w:val="24"/>
        </w:rPr>
      </w:pPr>
      <w:r w:rsidRPr="003966AD">
        <w:rPr>
          <w:rFonts w:eastAsia="Times New Roman" w:cs="Times New Roman"/>
          <w:szCs w:val="24"/>
        </w:rPr>
        <w:t>Будући да се одговор на приговор и одговор на жалбу односе на писани акт и да се подноси суду,сматрам да је прецизнија одредба која би гласила "ИЗВРШНИ ПОВЕРИЛАЦ МОЖЕ СУДУ ПОДНЕТИ ОДГОВОР"</w:t>
      </w:r>
    </w:p>
    <w:p w14:paraId="6E19A415" w14:textId="77777777" w:rsidR="00351449" w:rsidRPr="003966AD" w:rsidRDefault="00351449" w:rsidP="009D3737">
      <w:pPr>
        <w:jc w:val="both"/>
        <w:rPr>
          <w:rFonts w:eastAsia="Times New Roman" w:cs="Times New Roman"/>
          <w:i/>
          <w:szCs w:val="24"/>
          <w:lang w:val="sr-Cyrl-CS"/>
        </w:rPr>
      </w:pPr>
      <w:r w:rsidRPr="003966AD">
        <w:rPr>
          <w:rFonts w:eastAsia="Times New Roman" w:cs="Times New Roman"/>
          <w:i/>
          <w:szCs w:val="24"/>
          <w:lang w:val="sr-Cyrl-CS"/>
        </w:rPr>
        <w:t>Одговор: Предлог је основан али нема превелики значај имајући у виду да су ове норме фунционисале без проблема у пракси и са постојећом формулацијом.</w:t>
      </w:r>
    </w:p>
    <w:p w14:paraId="68B8B542" w14:textId="77777777" w:rsidR="00351449" w:rsidRPr="003966AD" w:rsidRDefault="00351449" w:rsidP="009D3737">
      <w:pPr>
        <w:jc w:val="both"/>
        <w:rPr>
          <w:rFonts w:eastAsia="Times New Roman" w:cs="Times New Roman"/>
          <w:szCs w:val="24"/>
          <w:lang w:val="sr-Cyrl-CS"/>
        </w:rPr>
      </w:pPr>
      <w:r w:rsidRPr="003966AD">
        <w:rPr>
          <w:rFonts w:eastAsia="Times New Roman" w:cs="Times New Roman"/>
          <w:szCs w:val="24"/>
        </w:rPr>
        <w:t>Чл.130 ст.2</w:t>
      </w:r>
    </w:p>
    <w:p w14:paraId="110E9A18" w14:textId="77777777" w:rsidR="00351449" w:rsidRPr="003966AD" w:rsidRDefault="00351449" w:rsidP="009D3737">
      <w:pPr>
        <w:jc w:val="both"/>
        <w:rPr>
          <w:rFonts w:eastAsia="Times New Roman" w:cs="Times New Roman"/>
          <w:szCs w:val="24"/>
        </w:rPr>
      </w:pPr>
      <w:r w:rsidRPr="003966AD">
        <w:rPr>
          <w:rFonts w:eastAsia="Times New Roman" w:cs="Times New Roman"/>
          <w:szCs w:val="24"/>
        </w:rPr>
        <w:t>Наведеном одредба је задржала претходну одредницу "у том случају" и иста је имала смисла будући да је у ставу 2 био прописан изузетак који се односио на ситуације када су извршни дужници Република Србија иии организација за обавезно социјално осигурање.</w:t>
      </w:r>
    </w:p>
    <w:p w14:paraId="783A3A85" w14:textId="77777777" w:rsidR="00351449" w:rsidRPr="003966AD" w:rsidRDefault="00351449" w:rsidP="009D3737">
      <w:pPr>
        <w:jc w:val="both"/>
        <w:rPr>
          <w:rFonts w:eastAsia="Times New Roman" w:cs="Times New Roman"/>
          <w:szCs w:val="24"/>
        </w:rPr>
      </w:pPr>
      <w:r w:rsidRPr="003966AD">
        <w:rPr>
          <w:rFonts w:eastAsia="Times New Roman" w:cs="Times New Roman"/>
          <w:szCs w:val="24"/>
        </w:rPr>
        <w:t>Обзиром да је Нацртом брисан изузетак из става 2, сматрам да је цитирана одредница која је задржана и која је сада саставни део става 2 сувишна.</w:t>
      </w:r>
    </w:p>
    <w:p w14:paraId="6CE3FC2C" w14:textId="77777777" w:rsidR="00351449" w:rsidRPr="003966AD" w:rsidRDefault="00351449" w:rsidP="009D3737">
      <w:pPr>
        <w:jc w:val="both"/>
        <w:rPr>
          <w:rFonts w:eastAsia="Times New Roman" w:cs="Times New Roman"/>
          <w:szCs w:val="24"/>
        </w:rPr>
      </w:pPr>
      <w:r w:rsidRPr="003966AD">
        <w:rPr>
          <w:rFonts w:eastAsia="Times New Roman" w:cs="Times New Roman"/>
          <w:szCs w:val="24"/>
        </w:rPr>
        <w:lastRenderedPageBreak/>
        <w:t>Прецизнија одредба би гласила:</w:t>
      </w:r>
    </w:p>
    <w:p w14:paraId="014E0791" w14:textId="77777777" w:rsidR="00351449" w:rsidRPr="003966AD" w:rsidRDefault="00351449" w:rsidP="009D3737">
      <w:pPr>
        <w:jc w:val="both"/>
        <w:rPr>
          <w:rFonts w:eastAsia="Times New Roman" w:cs="Times New Roman"/>
          <w:szCs w:val="24"/>
        </w:rPr>
      </w:pPr>
      <w:r w:rsidRPr="003966AD">
        <w:rPr>
          <w:rFonts w:eastAsia="Times New Roman" w:cs="Times New Roman"/>
          <w:szCs w:val="24"/>
        </w:rPr>
        <w:t>"АКО ИЗВРШНИ ПОВЕРИЛАЦ СМАТРА ДА НИЈЕ ПРАВИЛНО ИЛИ У ЦЕЛИНИ НАМИРЕН, МОЖЕ ДА ПРЕДЛОЖИ ЈАВНОМ ИЗВРШИТЕЉУ НАСТАВАК ИЗВРШНОГ ПОСТУПКА У РОКУ ОД 30 ДАНА ОД ДАНА ДОСТАВЉАЊА ЗАКЉУЧКА ИЗ СТАВА 1 ОВОГ ЧЛАНА."</w:t>
      </w:r>
    </w:p>
    <w:p w14:paraId="29850897" w14:textId="77777777" w:rsidR="00351449" w:rsidRPr="003966AD" w:rsidRDefault="00351449" w:rsidP="00351449">
      <w:pPr>
        <w:jc w:val="both"/>
        <w:rPr>
          <w:rFonts w:eastAsia="Times New Roman" w:cs="Times New Roman"/>
          <w:i/>
          <w:szCs w:val="24"/>
          <w:lang w:val="sr-Cyrl-CS"/>
        </w:rPr>
      </w:pPr>
      <w:r w:rsidRPr="003966AD">
        <w:rPr>
          <w:rFonts w:eastAsia="Times New Roman" w:cs="Times New Roman"/>
          <w:i/>
          <w:szCs w:val="24"/>
          <w:lang w:val="sr-Cyrl-CS"/>
        </w:rPr>
        <w:t>Одговор: Предлог је основан али нема превелики значај имајући у виду да је норма јасна и са постојећом формулацијом.</w:t>
      </w:r>
    </w:p>
    <w:p w14:paraId="6FA74433" w14:textId="77777777" w:rsidR="00351449" w:rsidRPr="003966AD" w:rsidRDefault="00351449" w:rsidP="00351449">
      <w:pPr>
        <w:rPr>
          <w:rFonts w:eastAsia="Times New Roman" w:cs="Times New Roman"/>
          <w:szCs w:val="24"/>
          <w:lang w:val="sr-Cyrl-CS"/>
        </w:rPr>
      </w:pPr>
      <w:r w:rsidRPr="003966AD">
        <w:rPr>
          <w:rFonts w:eastAsia="Times New Roman" w:cs="Times New Roman"/>
          <w:szCs w:val="24"/>
        </w:rPr>
        <w:t xml:space="preserve"> Чл.165</w:t>
      </w:r>
    </w:p>
    <w:p w14:paraId="7EF03878" w14:textId="77777777" w:rsidR="00351449" w:rsidRPr="003966AD" w:rsidRDefault="00351449" w:rsidP="00351449">
      <w:pPr>
        <w:rPr>
          <w:rFonts w:eastAsia="Times New Roman" w:cs="Times New Roman"/>
          <w:szCs w:val="24"/>
        </w:rPr>
      </w:pPr>
      <w:r w:rsidRPr="003966AD">
        <w:rPr>
          <w:rFonts w:eastAsia="Times New Roman" w:cs="Times New Roman"/>
          <w:szCs w:val="24"/>
        </w:rPr>
        <w:t>Одредба која садржи формулацију да се поступци извршења и обезбеђења започети пре ступања на снагу овог закона НАСТАВЉАЈУ према досадашњим прописима је погрешна.</w:t>
      </w:r>
    </w:p>
    <w:p w14:paraId="60B35764" w14:textId="77777777" w:rsidR="00351449" w:rsidRPr="003966AD" w:rsidRDefault="00351449" w:rsidP="00351449">
      <w:pPr>
        <w:jc w:val="both"/>
        <w:rPr>
          <w:rFonts w:eastAsia="Times New Roman" w:cs="Times New Roman"/>
          <w:szCs w:val="24"/>
        </w:rPr>
      </w:pPr>
      <w:r w:rsidRPr="003966AD">
        <w:rPr>
          <w:rFonts w:eastAsia="Times New Roman" w:cs="Times New Roman"/>
          <w:szCs w:val="24"/>
        </w:rPr>
        <w:t>Ово из разлога што се наставак поступка односи на поступке који су били у прекиду према Закону о парничном поступку односно у оним ситуацијама када је Законом о извршењу и обезбеђењу прописано када се извршни поступак наставља.</w:t>
      </w:r>
    </w:p>
    <w:p w14:paraId="5B2C84A6" w14:textId="77777777" w:rsidR="00351449" w:rsidRPr="003966AD" w:rsidRDefault="00351449" w:rsidP="00351449">
      <w:pPr>
        <w:jc w:val="both"/>
        <w:rPr>
          <w:rFonts w:eastAsia="Times New Roman" w:cs="Times New Roman"/>
          <w:szCs w:val="24"/>
        </w:rPr>
      </w:pPr>
      <w:r w:rsidRPr="003966AD">
        <w:rPr>
          <w:rFonts w:eastAsia="Times New Roman" w:cs="Times New Roman"/>
          <w:szCs w:val="24"/>
        </w:rPr>
        <w:t xml:space="preserve"> Правилна одредба би гласила:</w:t>
      </w:r>
    </w:p>
    <w:p w14:paraId="55E9AEAB" w14:textId="77777777" w:rsidR="00351449" w:rsidRPr="003966AD" w:rsidRDefault="00351449" w:rsidP="00351449">
      <w:pPr>
        <w:jc w:val="both"/>
        <w:rPr>
          <w:rFonts w:eastAsia="Times New Roman" w:cs="Times New Roman"/>
          <w:szCs w:val="24"/>
          <w:lang w:val="sr-Cyrl-CS"/>
        </w:rPr>
      </w:pPr>
      <w:r w:rsidRPr="003966AD">
        <w:rPr>
          <w:rFonts w:eastAsia="Times New Roman" w:cs="Times New Roman"/>
          <w:szCs w:val="24"/>
        </w:rPr>
        <w:t>"ПОСТУПЦИ ИЗВРШЕЊА И ОБЕЗБЕЂЕЊА ЗАПОЧЕТИ ПРЕ СТУПАЊА НА СНАГУ ОВОГ ЗАКОНА ДОВРШИЋЕ СЕ ПРЕМА ДОСАДАШЊИМ ПРОПИСИМА".</w:t>
      </w:r>
    </w:p>
    <w:p w14:paraId="00DEB236" w14:textId="77777777" w:rsidR="00351449" w:rsidRPr="003966AD" w:rsidRDefault="00351449" w:rsidP="00351449">
      <w:pPr>
        <w:rPr>
          <w:rFonts w:cs="Times New Roman"/>
          <w:i/>
          <w:szCs w:val="24"/>
          <w:shd w:val="clear" w:color="auto" w:fill="FFFFFF"/>
          <w:lang w:val="sr-Cyrl-CS"/>
        </w:rPr>
      </w:pPr>
      <w:r w:rsidRPr="003966AD">
        <w:rPr>
          <w:rFonts w:eastAsia="Times New Roman" w:cs="Times New Roman"/>
          <w:i/>
          <w:szCs w:val="24"/>
          <w:lang w:val="sr-Cyrl-CS"/>
        </w:rPr>
        <w:t>Одговор: Предлог је основан, измењен је Нацрт у том погледу.</w:t>
      </w:r>
    </w:p>
    <w:p w14:paraId="7A677E28" w14:textId="77777777" w:rsidR="00351449" w:rsidRPr="003966AD" w:rsidRDefault="00351449" w:rsidP="00351449">
      <w:pPr>
        <w:rPr>
          <w:rFonts w:cs="Times New Roman"/>
          <w:szCs w:val="24"/>
          <w:shd w:val="clear" w:color="auto" w:fill="FFFFFF"/>
          <w:lang w:val="sr-Cyrl-CS"/>
        </w:rPr>
      </w:pPr>
      <w:r w:rsidRPr="003966AD">
        <w:rPr>
          <w:rFonts w:cs="Times New Roman"/>
          <w:szCs w:val="24"/>
          <w:shd w:val="clear" w:color="auto" w:fill="FFFFFF"/>
          <w:lang w:val="sr-Cyrl-CS"/>
        </w:rPr>
        <w:t>УНИКРЕДИТ БАНКА</w:t>
      </w:r>
    </w:p>
    <w:p w14:paraId="6F5FBBBE" w14:textId="77777777" w:rsidR="00351449" w:rsidRPr="003966AD" w:rsidRDefault="00351449" w:rsidP="005966BE">
      <w:pPr>
        <w:pStyle w:val="ListParagraph"/>
        <w:numPr>
          <w:ilvl w:val="0"/>
          <w:numId w:val="48"/>
        </w:numPr>
        <w:pBdr>
          <w:top w:val="single" w:sz="4" w:space="0"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lang w:val="sr-Cyrl-CS"/>
        </w:rPr>
        <w:t>Члан</w:t>
      </w:r>
      <w:r w:rsidRPr="003966AD">
        <w:rPr>
          <w:rFonts w:cs="Times New Roman"/>
          <w:szCs w:val="24"/>
        </w:rPr>
        <w:t xml:space="preserve"> 21</w:t>
      </w:r>
      <w:r w:rsidRPr="003966AD">
        <w:rPr>
          <w:rFonts w:cs="Times New Roman"/>
          <w:szCs w:val="24"/>
          <w:lang w:val="sr-Cyrl-RS"/>
        </w:rPr>
        <w:t>. Закона</w:t>
      </w:r>
    </w:p>
    <w:p w14:paraId="46B24D1A" w14:textId="77777777" w:rsidR="00351449" w:rsidRPr="003966AD" w:rsidRDefault="00351449" w:rsidP="00351449">
      <w:pPr>
        <w:pBdr>
          <w:top w:val="single" w:sz="4" w:space="0" w:color="auto"/>
          <w:left w:val="single" w:sz="4" w:space="4" w:color="auto"/>
          <w:bottom w:val="single" w:sz="4" w:space="1" w:color="auto"/>
          <w:right w:val="single" w:sz="4" w:space="4" w:color="auto"/>
        </w:pBdr>
        <w:spacing w:after="0" w:line="20" w:lineRule="atLeast"/>
        <w:jc w:val="both"/>
        <w:rPr>
          <w:rFonts w:cs="Times New Roman"/>
          <w:szCs w:val="24"/>
          <w:lang w:val="sr-Cyrl-CS"/>
        </w:rPr>
      </w:pPr>
      <w:r w:rsidRPr="003966AD">
        <w:rPr>
          <w:rFonts w:cs="Times New Roman"/>
          <w:szCs w:val="24"/>
        </w:rPr>
        <w:t>‘’Ако различити повериоци истовремено воде поступак намирења применом закона којим се уређује хипотека и применом овог закона, а решење о упису забележбе хипотекарне продаје донето је пре решења о извршењу ЈЕ ПОСТАЛО КОНАЧНО ПРЕ ДОНОШЕЊА РЕШЕЊА О ИЗВРШЕЊУ, предност има намирење применом закона којим се уређује хипотека. Редослед намирења извршног повериоца у том случају одређује се према дану кад је стекао право на намирење у извршном поступку.’’</w:t>
      </w:r>
    </w:p>
    <w:p w14:paraId="4144B9A2" w14:textId="77777777" w:rsidR="00351449" w:rsidRPr="003966AD" w:rsidRDefault="00351449" w:rsidP="00351449">
      <w:pPr>
        <w:pBdr>
          <w:top w:val="single" w:sz="4" w:space="0"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Ово оставља могућност за злоупотребе-уколико се упише забележба дозволе хипотекарне продаје са напоменом да решење није коначно, треће лице може да покрене извршење</w:t>
      </w:r>
      <w:r w:rsidRPr="003966AD">
        <w:rPr>
          <w:rFonts w:cs="Times New Roman"/>
          <w:szCs w:val="24"/>
          <w:lang w:val="sr-Cyrl-RS"/>
        </w:rPr>
        <w:t>,</w:t>
      </w:r>
      <w:r w:rsidRPr="003966AD">
        <w:rPr>
          <w:rFonts w:cs="Times New Roman"/>
          <w:szCs w:val="24"/>
        </w:rPr>
        <w:t xml:space="preserve"> а будући да се решење о извршењу доноси у року од 8 дана а не мора да буде прав</w:t>
      </w:r>
      <w:r w:rsidRPr="003966AD">
        <w:rPr>
          <w:rFonts w:cs="Times New Roman"/>
          <w:szCs w:val="24"/>
          <w:lang w:val="sr-Cyrl-RS"/>
        </w:rPr>
        <w:t>н</w:t>
      </w:r>
      <w:r w:rsidRPr="003966AD">
        <w:rPr>
          <w:rFonts w:cs="Times New Roman"/>
          <w:szCs w:val="24"/>
        </w:rPr>
        <w:t>оснажно да би се стекло намирење у извршном поступку на основу извршне исправе-јер правни лек не задржава извршење, то је значајно раније пре одлуке по евентуалној жалби по Закону о хипотеци која се доноси у року од 30 дана!</w:t>
      </w:r>
    </w:p>
    <w:p w14:paraId="049257DE" w14:textId="77777777" w:rsidR="00351449" w:rsidRPr="003966AD" w:rsidRDefault="00351449" w:rsidP="00351449">
      <w:pPr>
        <w:pBdr>
          <w:top w:val="single" w:sz="4" w:space="0" w:color="auto"/>
          <w:left w:val="single" w:sz="4" w:space="4" w:color="auto"/>
          <w:bottom w:val="single" w:sz="4" w:space="1" w:color="auto"/>
          <w:right w:val="single" w:sz="4" w:space="4" w:color="auto"/>
        </w:pBdr>
        <w:spacing w:after="0" w:line="20" w:lineRule="atLeast"/>
        <w:jc w:val="both"/>
        <w:rPr>
          <w:rFonts w:cs="Times New Roman"/>
          <w:szCs w:val="24"/>
        </w:rPr>
      </w:pPr>
    </w:p>
    <w:p w14:paraId="7D419538" w14:textId="77777777" w:rsidR="00351449" w:rsidRPr="003966AD" w:rsidRDefault="00351449" w:rsidP="00351449">
      <w:pPr>
        <w:pBdr>
          <w:top w:val="single" w:sz="4" w:space="0"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 xml:space="preserve">Члан треба изменити </w:t>
      </w:r>
      <w:r w:rsidRPr="003966AD">
        <w:rPr>
          <w:rFonts w:cs="Times New Roman"/>
          <w:szCs w:val="24"/>
          <w:lang w:val="sr-Cyrl-RS"/>
        </w:rPr>
        <w:t xml:space="preserve">на начин тако </w:t>
      </w:r>
      <w:r w:rsidRPr="003966AD">
        <w:rPr>
          <w:rFonts w:cs="Times New Roman"/>
          <w:szCs w:val="24"/>
        </w:rPr>
        <w:t>да се редослед првенства извршења гледа у смислу коначности решења о извршењу и правоснажности решења о извршењу.</w:t>
      </w:r>
    </w:p>
    <w:p w14:paraId="580680AD" w14:textId="77777777" w:rsidR="00351449" w:rsidRPr="003966AD" w:rsidRDefault="00351449" w:rsidP="00351449">
      <w:pPr>
        <w:spacing w:after="0" w:line="20" w:lineRule="atLeast"/>
        <w:jc w:val="both"/>
        <w:rPr>
          <w:rFonts w:cs="Times New Roman"/>
          <w:b/>
          <w:i/>
          <w:szCs w:val="24"/>
          <w:lang w:val="sr-Cyrl-CS"/>
        </w:rPr>
      </w:pPr>
      <w:r w:rsidRPr="003966AD">
        <w:rPr>
          <w:rFonts w:cs="Times New Roman"/>
          <w:b/>
          <w:i/>
          <w:szCs w:val="24"/>
          <w:lang w:val="sr-Cyrl-CS"/>
        </w:rPr>
        <w:t>Одговор: Коментар је неоснован обзиром да је тек када забележба хипотекарне продаје постане коначна јасно да се поступак вансудске продаје може спровести. Злоупотребе су могуће у сваком случају, и постојеће решење омогућава злоупотребе и то у много већој мери него предложене измене.</w:t>
      </w:r>
    </w:p>
    <w:p w14:paraId="0C834617" w14:textId="77777777" w:rsidR="00351449" w:rsidRPr="003966AD" w:rsidRDefault="00351449" w:rsidP="00351449">
      <w:pPr>
        <w:spacing w:after="0" w:line="20" w:lineRule="atLeast"/>
        <w:jc w:val="both"/>
        <w:rPr>
          <w:rFonts w:cs="Times New Roman"/>
          <w:b/>
          <w:szCs w:val="24"/>
          <w:lang w:val="sr-Cyrl-CS"/>
        </w:rPr>
      </w:pPr>
    </w:p>
    <w:p w14:paraId="2324A0A5" w14:textId="77777777" w:rsidR="00351449" w:rsidRPr="003966AD" w:rsidRDefault="00351449" w:rsidP="00351449">
      <w:pPr>
        <w:spacing w:after="0" w:line="20" w:lineRule="atLeast"/>
        <w:jc w:val="both"/>
        <w:rPr>
          <w:rFonts w:cs="Times New Roman"/>
          <w:szCs w:val="24"/>
          <w:lang w:val="sr-Cyrl-RS"/>
        </w:rPr>
      </w:pPr>
      <w:r w:rsidRPr="003966AD">
        <w:rPr>
          <w:rFonts w:cs="Times New Roman"/>
          <w:b/>
          <w:szCs w:val="24"/>
        </w:rPr>
        <w:t xml:space="preserve">2. </w:t>
      </w:r>
      <w:r w:rsidRPr="003966AD">
        <w:rPr>
          <w:rFonts w:cs="Times New Roman"/>
          <w:szCs w:val="24"/>
        </w:rPr>
        <w:t>Члан 36.</w:t>
      </w:r>
      <w:r w:rsidRPr="003966AD">
        <w:rPr>
          <w:rFonts w:cs="Times New Roman"/>
          <w:szCs w:val="24"/>
          <w:lang w:val="sr-Cyrl-RS"/>
        </w:rPr>
        <w:t xml:space="preserve"> Закона</w:t>
      </w:r>
    </w:p>
    <w:p w14:paraId="4F33ADEF"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lastRenderedPageBreak/>
        <w:t>‘’Ако достављање не успе, писмено се наредног радног дана истиче на огласну таблу ЕЛЕКТРОНСКОЈ ОГЛАСНОЈ ТАБЛИ суда који је донео решење о извршењу на основу извршне или веродостојне исправе, а кад је реч о решењу о извршењу на основу веродостојне исправе, достављање се понавља још једном по истеку рока од осам дана од претходног достављања, а ако ни поновљено достављање не успе, решење се наредног радног дана истиче на огласну таблу ЕЛЕКТРОНСКОЈ ОГЛАСНОЈ ТАБЛИ суда.’’</w:t>
      </w:r>
    </w:p>
    <w:p w14:paraId="0CA49B6B"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 xml:space="preserve">Проблем може настати зато што акте (већину) доставља извршитељ а достава се врши преко огласне табле суда! </w:t>
      </w:r>
    </w:p>
    <w:p w14:paraId="21EB196F"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lang w:val="sr-Cyrl-CS"/>
        </w:rPr>
      </w:pPr>
      <w:r w:rsidRPr="003966AD">
        <w:rPr>
          <w:rFonts w:cs="Times New Roman"/>
          <w:szCs w:val="24"/>
        </w:rPr>
        <w:t>У овом члану се треба детаљно регулисати приступ извршитеља огласној табли суда уз напомену да је један извршитељ надлежан за већи број судова.</w:t>
      </w:r>
    </w:p>
    <w:p w14:paraId="533B8EB1"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i/>
          <w:szCs w:val="24"/>
          <w:lang w:val="sr-Cyrl-CS"/>
        </w:rPr>
      </w:pPr>
      <w:r w:rsidRPr="003966AD">
        <w:rPr>
          <w:rFonts w:cs="Times New Roman"/>
          <w:i/>
          <w:szCs w:val="24"/>
          <w:lang w:val="sr-Cyrl-CS"/>
        </w:rPr>
        <w:t>Одговор: Коментар је неоснован, имајући у виду да се предложене измене овог члана односе на увођење електронске огласне табле.</w:t>
      </w:r>
    </w:p>
    <w:p w14:paraId="2EDDEE33" w14:textId="77777777" w:rsidR="00351449" w:rsidRPr="003966AD" w:rsidRDefault="00351449" w:rsidP="00351449">
      <w:pPr>
        <w:spacing w:after="0" w:line="20" w:lineRule="atLeast"/>
        <w:jc w:val="both"/>
        <w:rPr>
          <w:rFonts w:cs="Times New Roman"/>
          <w:szCs w:val="24"/>
        </w:rPr>
      </w:pPr>
    </w:p>
    <w:p w14:paraId="1307E276"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lang w:val="sr-Cyrl-CS"/>
        </w:rPr>
        <w:t xml:space="preserve">3. </w:t>
      </w:r>
      <w:r w:rsidRPr="003966AD">
        <w:rPr>
          <w:rFonts w:cs="Times New Roman"/>
          <w:szCs w:val="24"/>
        </w:rPr>
        <w:t>Члан 37.</w:t>
      </w:r>
    </w:p>
    <w:p w14:paraId="30878ABB"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‘’СУД ПРЕКО ЧИЈЕ ЕЛЕКТРОНСКЕ ОГЛАСНЕ ТАБЛЕ ЈАВНИ ИЗВРШИТЕЉ ДОСТАВЉА АКТЕ И ПИСМЕНА ВОДИ ПОСЕБНУ ЕВИДЕНЦИЈУ О ТОМЕ КАДА СУ АКТ ИЛИ ПИСМЕНО ИСТАКНУТИ НА ЕЛЕКТРОНСКОЈ ОГЛАСНОЈ ТАБЛИ И КАДА СУ СКИНУТИ С ЊЕ И О ТОМЕ ДОСТАВЉА СЛУЖБЕНУ ЕЛЕКТРОНСКУ ПОТВРДУ ЈАВНОМ ИЗВРШИТЕЉУ. ЕВИДЕНЦИЈА САДРЖИ ПОСЛОВНИ БРОЈ СУДСКОГ ПРЕДМЕТА, ОДНОСНО ПРЕДМЕТА ЈАВНОГ ИЗВРШИТЕЉА И ИМЕ И ПРЕЗИМЕ ИЛИ ПОСЛОВНО ИМЕ СТРАНАКА У ПОСТУПКУ.’’</w:t>
      </w:r>
    </w:p>
    <w:p w14:paraId="5AE1F4CF"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 xml:space="preserve">Проблем може настати зато што акте (већину) доставља извршитељ а достава се врши преко огласне табле суда! Проблем настаје што ‘’суд води евиденцију о доставама које врши извршитељ’’. Огласну таблу треба да ажурира онај који врши достављање. </w:t>
      </w:r>
    </w:p>
    <w:p w14:paraId="297990FA"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p>
    <w:p w14:paraId="37BB9040"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lang w:val="sr-Cyrl-CS"/>
        </w:rPr>
      </w:pPr>
      <w:r w:rsidRPr="003966AD">
        <w:rPr>
          <w:rFonts w:cs="Times New Roman"/>
          <w:szCs w:val="24"/>
        </w:rPr>
        <w:t>Можда је боље решење јединствена огласна табла.</w:t>
      </w:r>
    </w:p>
    <w:p w14:paraId="3199C164"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lang w:val="sr-Cyrl-CS"/>
        </w:rPr>
      </w:pPr>
      <w:r w:rsidRPr="003966AD">
        <w:rPr>
          <w:rFonts w:cs="Times New Roman"/>
          <w:szCs w:val="24"/>
          <w:lang w:val="sr-Cyrl-CS"/>
        </w:rPr>
        <w:t>Одговор: Предлог је делимично основан, па ће се детаљи вођења електронске огласне табле уредити посебним правилником.</w:t>
      </w:r>
    </w:p>
    <w:p w14:paraId="729CE082" w14:textId="77777777" w:rsidR="00351449" w:rsidRPr="003966AD" w:rsidRDefault="00351449" w:rsidP="005966BE">
      <w:pPr>
        <w:pStyle w:val="ListParagraph"/>
        <w:numPr>
          <w:ilvl w:val="0"/>
          <w:numId w:val="45"/>
        </w:num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Члан 48.</w:t>
      </w:r>
    </w:p>
    <w:p w14:paraId="075DCA80"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lang w:val="sr-Cyrl-CS"/>
        </w:rPr>
      </w:pPr>
      <w:r w:rsidRPr="003966AD">
        <w:rPr>
          <w:rFonts w:cs="Times New Roman"/>
          <w:szCs w:val="24"/>
        </w:rPr>
        <w:t xml:space="preserve">‘’КАД ПОСЛЕ ДОНОШЕЊА РЕШЕЊА О ИЗВРШЕЊУ НА ОСНОВУ ИЗВРШНЕ ИЛИ ВЕРОДОСТОЈНЕ ИСПРАВЕ ПОТРАЖИВАЊЕ ПРЕЂЕ ИЛИ БУДЕ ПРЕНЕТО СА ИЗВРШНОГ ПОВЕРИОЦА НА ДРУГО ЛИЦЕ, НА ПРЕДЛОГ СТИЦАОЦА, РЕШЕЊЕМ ПРОТИВ КОГ ЈЕ ДОЗВОЉЕН ПРИГОВОР УТВРЂУЈЕ СЕ ДА ЈЕ ОН СТУПИО НА МЕСТО ИЗВРШНОГ ПОВЕРИОЦА, АКО ПРЕЛАЗ ИЛИ ПРЕНОС ДОКАЖЕ ЈАВНОМ ИЛИ ПО ЗАКОНУ ОВЕРЕНОМ ИСПРАВОМ.’’ </w:t>
      </w:r>
    </w:p>
    <w:p w14:paraId="342E39F0"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У пракси се често дешава да банкарска потраживања која су обезбеђења гаранцијом АОФИ, Фонда за развој или ЕБРД односно ЕИФ у току поступка пређу на другог повериоца. Но, проблем ће настати код тумачења јавне и по закону оверне исправе која служи као доказ о пренетом потраживању јер за гаранције које дају гарантори за банкарска потраживања нема јавне и оверене исправе већ је то само у питању кровни уговор или једнострана изјава воље државног органа. Ни у једном случају није оверен а посебно није закључен ни оверен након доспелости потраживања и почетка принудног извршења. Тако</w:t>
      </w:r>
      <w:r w:rsidRPr="003966AD">
        <w:rPr>
          <w:rFonts w:cs="Times New Roman"/>
          <w:szCs w:val="24"/>
          <w:lang w:val="sr-Cyrl-CS"/>
        </w:rPr>
        <w:t>ђ</w:t>
      </w:r>
      <w:r w:rsidRPr="003966AD">
        <w:rPr>
          <w:rFonts w:cs="Times New Roman"/>
          <w:szCs w:val="24"/>
        </w:rPr>
        <w:t>е и код преноса средс</w:t>
      </w:r>
      <w:r w:rsidRPr="003966AD">
        <w:rPr>
          <w:rFonts w:cs="Times New Roman"/>
          <w:szCs w:val="24"/>
          <w:lang w:val="sr-Cyrl-CS"/>
        </w:rPr>
        <w:t>т</w:t>
      </w:r>
      <w:r w:rsidRPr="003966AD">
        <w:rPr>
          <w:rFonts w:cs="Times New Roman"/>
          <w:szCs w:val="24"/>
        </w:rPr>
        <w:t xml:space="preserve">ава обезбеђења, нпр. хипотеке, није закључен ни оверен након доспелости потраживања и почетка принудног извршења! Члан треба додатно појаснити у смислу универзалне законске суброгације која налаже да увек када дође до промене повериоца, сва споредна права-средства обезбеђења се такође преносе. Но, то изискује промену закона о упису средстава обезбеђења у јавни регистар (кастастар, залога АПР) као или измену закона о извршењу и обезбеђењу коју дозвољавају извршење над објектима извршења који су уписани у катастар или регистар </w:t>
      </w:r>
      <w:r w:rsidRPr="003966AD">
        <w:rPr>
          <w:rFonts w:cs="Times New Roman"/>
          <w:szCs w:val="24"/>
        </w:rPr>
        <w:lastRenderedPageBreak/>
        <w:t xml:space="preserve">залоге и сл. Без уписа новог повериоца који је то постао суброгацијом у регистар. У пракси ће ова одредба паралисати наплату потраживања регресних права даваоца гаранције и самим тим зауставити ову врсту финансирања у потпуности због немогућности наплате из средстава обезбеђења. </w:t>
      </w:r>
    </w:p>
    <w:p w14:paraId="6C7170D2"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p>
    <w:p w14:paraId="570210D0"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lang w:val="sr-Cyrl-CS"/>
        </w:rPr>
      </w:pPr>
      <w:r w:rsidRPr="003966AD">
        <w:rPr>
          <w:rFonts w:cs="Times New Roman"/>
          <w:szCs w:val="24"/>
        </w:rPr>
        <w:t>Потребно је избацити да се промена извршног повериоца врши само на основу јавне и оверене исправе и уопште детаљније уредити промену извршног повериоца на основу законске суброгације.</w:t>
      </w:r>
    </w:p>
    <w:p w14:paraId="054BE464"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i/>
          <w:szCs w:val="24"/>
          <w:lang w:val="sr-Cyrl-CS"/>
        </w:rPr>
      </w:pPr>
      <w:r w:rsidRPr="003966AD">
        <w:rPr>
          <w:rFonts w:cs="Times New Roman"/>
          <w:i/>
          <w:szCs w:val="24"/>
          <w:lang w:val="sr-Cyrl-CS"/>
        </w:rPr>
        <w:t>Одговор: Предлог није основан имајући у виду да се потраживања уступају уговором који за потребе примене члана 48. ЗИО мора бити оверен у складу са законом.Средства обезбеђења, као акцесорно право, прате судбину потраживања које се уступа.</w:t>
      </w:r>
    </w:p>
    <w:p w14:paraId="4B858839"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lang w:val="sr-Cyrl-CS"/>
        </w:rPr>
      </w:pPr>
    </w:p>
    <w:p w14:paraId="5CC7DFE0"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lang w:val="sr-Cyrl-CS"/>
        </w:rPr>
        <w:t xml:space="preserve">5. </w:t>
      </w:r>
      <w:r w:rsidRPr="003966AD">
        <w:rPr>
          <w:rFonts w:cs="Times New Roman"/>
          <w:szCs w:val="24"/>
        </w:rPr>
        <w:t xml:space="preserve">ЧЛАН 88. </w:t>
      </w:r>
    </w:p>
    <w:p w14:paraId="7AE48729"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 xml:space="preserve">‘’ИЗВРШНИ ДУЖНИК ДУЖАН ЈЕ ДА У ПРИГОВОРУ НАВЕДЕ РАЗЛОГЕ ЗБОГ КОЈИХ ПОБИЈА РЕШЕЊЕ И ИЗНЕСЕ ЧИЊЕНИЦЕ И ПРИЛОЖИ ДОКАЗЕ НА КОЈИМА ЗАСНИВА ПРИГОВОР, ИНАЧЕ СЕ ПРИГОВОР ОДБАЦУЈЕ КАО НЕПОТПУН, БЕЗ ПРЕТХОДНОГ ВРАЋАЊА НА ДОПУНУ. </w:t>
      </w:r>
    </w:p>
    <w:p w14:paraId="2C223A97"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ИЗВРШНИ ДУЖНИК МОЖЕ ДА ПРИЛОЖИ ИСКЉУЧИВО ПИСМЕНЕ ДОКАЗЕ.</w:t>
      </w:r>
    </w:p>
    <w:p w14:paraId="382E6EB9"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 xml:space="preserve">АКО СЕ РЕШЕЊЕ О ИЗВРШЕЊУ ПОБИЈА У ЦЕЛИНИ ИЛИ САМО У ДЕЛУ КОЈИМ ЈЕ ИЗВРШНИ ДУЖНИК ОБАВЕЗАН ДА НАМИРИ ПОТРАЖИВАЊЕ, А ИЗВРШНИ ДУЖНИК НЕ УЧИНИ ВЕРОВАТНИМ ОСНОВАНОСТ ЊЕГОВИХ НАВОДА ИЗ ПРИГОВОРА, ВЕЋЕ ЋЕ ОДБИТИ ПРИГОВОР РЕШЕЊЕМ.’’ </w:t>
      </w:r>
    </w:p>
    <w:p w14:paraId="685A8E10"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lang w:val="sr-Cyrl-CS"/>
        </w:rPr>
      </w:pPr>
      <w:r w:rsidRPr="003966AD">
        <w:rPr>
          <w:rFonts w:cs="Times New Roman"/>
          <w:szCs w:val="24"/>
        </w:rPr>
        <w:t>Ова одредба је била и у претходном закону али се није поштовала. У пракси је суд усвајао приговоре без иједног доказа и без обзира да ли је илил није учињено вероватним наводи из приговора.</w:t>
      </w:r>
    </w:p>
    <w:p w14:paraId="7508FA5D"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i/>
          <w:szCs w:val="24"/>
          <w:lang w:val="sr-Cyrl-CS"/>
        </w:rPr>
      </w:pPr>
      <w:r w:rsidRPr="003966AD">
        <w:rPr>
          <w:rFonts w:cs="Times New Roman"/>
          <w:i/>
          <w:szCs w:val="24"/>
          <w:lang w:val="sr-Cyrl-CS"/>
        </w:rPr>
        <w:t>Одговор: Коментар је основан, проблем наступа услед тумачења норме, међутим, појединим извршним повериоцима стоји на располагању скраћени извршни поступак где су могућности које иувршни дужник има у погледу приговора значајно умањене.</w:t>
      </w:r>
    </w:p>
    <w:p w14:paraId="7479B9F8" w14:textId="77777777" w:rsidR="00351449" w:rsidRPr="003966AD" w:rsidRDefault="00351449" w:rsidP="005966BE">
      <w:pPr>
        <w:pStyle w:val="ListParagraph"/>
        <w:numPr>
          <w:ilvl w:val="0"/>
          <w:numId w:val="49"/>
        </w:num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 xml:space="preserve">Члан 153. </w:t>
      </w:r>
    </w:p>
    <w:p w14:paraId="7CE0466B"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 xml:space="preserve">‘’Ако се после стицања заложног права на непокретности промени власник непокретности НОВОГ ВЛАСНИКА НЕПОКРЕТНОСТИ КАО ИЗВРШНОГ ДУЖНИКА. </w:t>
      </w:r>
    </w:p>
    <w:p w14:paraId="42FA634B"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 xml:space="preserve">Акти суда и јавног извршитеља и писмена странака и других учесника у поступку достављају се и новом власнику непокретности. </w:t>
      </w:r>
    </w:p>
    <w:p w14:paraId="1AC007CB"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ИЗВРШЕЊЕ ПО ОДРЕДБАМА ОВОГ ЧЛАНА МОЖЕ СЕ СПРОВЕСТИ САМО НА НЕПОКРЕТНОСТИ НА КОЈОЈ ПОСТОЈИ ЗАЛОЖНО ПРАВО.’’</w:t>
      </w:r>
    </w:p>
    <w:p w14:paraId="53F7BE87"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lang w:val="sr-Cyrl-CS"/>
        </w:rPr>
      </w:pPr>
      <w:r w:rsidRPr="003966AD">
        <w:rPr>
          <w:rFonts w:cs="Times New Roman"/>
          <w:szCs w:val="24"/>
        </w:rPr>
        <w:t>Ова измена је битна јер је у пракси спречавала извршење на непокретности где је претходни власник био стечајни дужник/умрло лице који су морали бити означени као извршни дужниици а против њих није било могуће извршење. Но, нејасно је шта се дешава кад покретна ствар која је уписан у регистар залоге промени власника.</w:t>
      </w:r>
    </w:p>
    <w:p w14:paraId="62551B54"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i/>
          <w:szCs w:val="24"/>
          <w:lang w:val="sr-Cyrl-CS"/>
        </w:rPr>
      </w:pPr>
      <w:r w:rsidRPr="003966AD">
        <w:rPr>
          <w:rFonts w:cs="Times New Roman"/>
          <w:i/>
          <w:szCs w:val="24"/>
          <w:lang w:val="sr-Cyrl-CS"/>
        </w:rPr>
        <w:t>Одговор: Предлог је основан, међутим заложни поверилац ће у том случају имати могућност да у регистар заложног права као заложног дужника означи новог сопственика заложене покретне ствари.</w:t>
      </w:r>
    </w:p>
    <w:p w14:paraId="760660FF" w14:textId="77777777" w:rsidR="00351449" w:rsidRPr="003966AD" w:rsidRDefault="00351449" w:rsidP="00351449">
      <w:pPr>
        <w:spacing w:after="0" w:line="20" w:lineRule="atLeast"/>
        <w:jc w:val="both"/>
        <w:rPr>
          <w:rFonts w:cs="Times New Roman"/>
          <w:b/>
          <w:szCs w:val="24"/>
        </w:rPr>
      </w:pPr>
    </w:p>
    <w:p w14:paraId="6DC3FDA9" w14:textId="77777777" w:rsidR="00351449" w:rsidRPr="003966AD" w:rsidRDefault="00351449" w:rsidP="005966BE">
      <w:pPr>
        <w:pStyle w:val="ListParagraph"/>
        <w:numPr>
          <w:ilvl w:val="0"/>
          <w:numId w:val="31"/>
        </w:num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Члан 156</w:t>
      </w:r>
    </w:p>
    <w:p w14:paraId="12E7334F"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 xml:space="preserve">Ако се у току извршног поступка промени власник непокретности СПРОВОЂЕЊЕ ИЗВРШЕЊА ЋЕ СЕ НАСТАВИТИ НА ПРЕДМЕТНОЈ НЕПОКРЕТНОСТИ, А НОВИ ВЛАСНИК ЈЕ ДУЖАН ДА ТРПИ НАМИРЕЊЕ. Све радње које су пре тога предузете </w:t>
      </w:r>
      <w:r w:rsidRPr="003966AD">
        <w:rPr>
          <w:rFonts w:cs="Times New Roman"/>
          <w:szCs w:val="24"/>
        </w:rPr>
        <w:lastRenderedPageBreak/>
        <w:t>остају на снази и нови власник не може предузети радње које не би могао да предузме ни претходни да до промене није дошло.</w:t>
      </w:r>
    </w:p>
    <w:p w14:paraId="4AA81B5D"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lang w:val="sr-Cyrl-CS"/>
        </w:rPr>
      </w:pPr>
      <w:r w:rsidRPr="003966AD">
        <w:rPr>
          <w:rFonts w:cs="Times New Roman"/>
          <w:szCs w:val="24"/>
        </w:rPr>
        <w:t>Остаје нејасно шта у случају да се промена власника изврши у року од доношења решења о извршењу до уписа забележбе-овде закон даје рок од 72 часа. Уколико се нови власник упише у року од та 72 часа, нови власник је савестан.</w:t>
      </w:r>
    </w:p>
    <w:p w14:paraId="2E2EAB6F"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lang w:val="sr-Cyrl-CS"/>
        </w:rPr>
      </w:pPr>
      <w:r w:rsidRPr="003966AD">
        <w:rPr>
          <w:rFonts w:cs="Times New Roman"/>
          <w:szCs w:val="24"/>
        </w:rPr>
        <w:t>Треба додатно уредити члан у смислу горњих навода.</w:t>
      </w:r>
    </w:p>
    <w:p w14:paraId="4F738356"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i/>
          <w:szCs w:val="24"/>
          <w:lang w:val="sr-Cyrl-CS"/>
        </w:rPr>
      </w:pPr>
      <w:r w:rsidRPr="003966AD">
        <w:rPr>
          <w:rFonts w:cs="Times New Roman"/>
          <w:i/>
          <w:szCs w:val="24"/>
          <w:lang w:val="sr-Cyrl-CS"/>
        </w:rPr>
        <w:t>Одговор:Коментар је неоснован, такав сопствених непокретности може уложити основани приговор трећег лица који ће се усвојити у току поступка извршења.</w:t>
      </w:r>
    </w:p>
    <w:p w14:paraId="1D82550F" w14:textId="77777777" w:rsidR="00351449" w:rsidRPr="003966AD" w:rsidRDefault="00351449" w:rsidP="00351449">
      <w:pPr>
        <w:spacing w:after="0" w:line="20" w:lineRule="atLeast"/>
        <w:jc w:val="both"/>
        <w:rPr>
          <w:rFonts w:cs="Times New Roman"/>
          <w:szCs w:val="24"/>
        </w:rPr>
      </w:pPr>
    </w:p>
    <w:p w14:paraId="2C05D99F" w14:textId="77777777" w:rsidR="00351449" w:rsidRPr="003966AD" w:rsidRDefault="00351449" w:rsidP="005966BE">
      <w:pPr>
        <w:pStyle w:val="ListParagraph"/>
        <w:numPr>
          <w:ilvl w:val="0"/>
          <w:numId w:val="31"/>
        </w:num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 xml:space="preserve">Члан 168. </w:t>
      </w:r>
    </w:p>
    <w:p w14:paraId="777A72F0"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Свако ко има право да се намири на непокретности, а по редоследу намирења долази пре извршног повериоца чија је забележба решења о извршењу најстарија, може предложити да се извршни поступак обустави ако процењена вредност непокретности не покрива ЊЕГОВО ПОТРАЖИВАЊЕ.</w:t>
      </w:r>
    </w:p>
    <w:p w14:paraId="2F985AA6"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lang w:val="sr-Cyrl-CS"/>
        </w:rPr>
      </w:pPr>
      <w:r w:rsidRPr="003966AD">
        <w:rPr>
          <w:rFonts w:cs="Times New Roman"/>
          <w:szCs w:val="24"/>
        </w:rPr>
        <w:t>Остао је овај члан који практично даје могућност хипотекарном повериоцу И реда да у сваком тренутку обустави извршење а без детаљних прописа о доказивању износа потраживања тог повериоца, односно овако како је конципиран члан, као доказ о висини потраживања у конкретном тренутку служи упис обезбеђеног потраживања у регистар у који се уписују терети.</w:t>
      </w:r>
    </w:p>
    <w:p w14:paraId="02DA56B8"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lang w:val="sr-Cyrl-CS"/>
        </w:rPr>
      </w:pPr>
      <w:r w:rsidRPr="003966AD">
        <w:rPr>
          <w:rFonts w:cs="Times New Roman"/>
          <w:szCs w:val="24"/>
        </w:rPr>
        <w:t>У сваком случају члан треба уредити да хипотекарни поверилац И реда мора доказати да постоји потраживање, односно да није делимично намирено.</w:t>
      </w:r>
    </w:p>
    <w:p w14:paraId="0D3D7E1B"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lang w:val="sr-Cyrl-CS"/>
        </w:rPr>
      </w:pPr>
    </w:p>
    <w:p w14:paraId="0B1B7A33"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i/>
          <w:szCs w:val="24"/>
          <w:lang w:val="sr-Cyrl-CS"/>
        </w:rPr>
      </w:pPr>
      <w:r w:rsidRPr="003966AD">
        <w:rPr>
          <w:rFonts w:cs="Times New Roman"/>
          <w:i/>
          <w:szCs w:val="24"/>
          <w:lang w:val="sr-Cyrl-CS"/>
        </w:rPr>
        <w:t>Одговор: Предлог је неоснован, јер ће хипотекарни поверилац у том случају морати свакако да достави доказ  којим потврђује висину обезбеђеног потраживања. Норма је идентична као и норма претходног закона а која није правила никакве проблеме у практичној примени.</w:t>
      </w:r>
    </w:p>
    <w:p w14:paraId="382BBD53" w14:textId="77777777" w:rsidR="00351449" w:rsidRPr="003966AD" w:rsidRDefault="00351449" w:rsidP="00351449">
      <w:pPr>
        <w:spacing w:after="0" w:line="20" w:lineRule="atLeast"/>
        <w:jc w:val="both"/>
        <w:rPr>
          <w:rFonts w:cs="Times New Roman"/>
          <w:szCs w:val="24"/>
        </w:rPr>
      </w:pPr>
    </w:p>
    <w:p w14:paraId="010AFCB0" w14:textId="77777777" w:rsidR="00351449" w:rsidRPr="003966AD" w:rsidRDefault="00351449" w:rsidP="005966BE">
      <w:pPr>
        <w:pStyle w:val="ListParagraph"/>
        <w:numPr>
          <w:ilvl w:val="0"/>
          <w:numId w:val="31"/>
        </w:num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 xml:space="preserve">ЕЛЕКТРОНСКО ЈАВНО НАДМЕТАЊЕ </w:t>
      </w:r>
    </w:p>
    <w:p w14:paraId="1D8CAF3A"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 xml:space="preserve">ЧЛАН 171А </w:t>
      </w:r>
    </w:p>
    <w:p w14:paraId="392AFBE5"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 xml:space="preserve">НЕПОКРЕТНОСТ СЕ МОЖЕ ПРОДАВАТИ И НА ЕЛЕКТРОНСКОМ ЈАВНОМ НАДМЕТАЊУ АКО ТАКО ОДЛУЧИ ЈАВНИ ИЗВРШИТЕЉ ПО СЛУЖБЕНОЈ ДУЖНОСТИ ИЛИ НА ПРЕДЛОГ СТРАНКЕ. </w:t>
      </w:r>
    </w:p>
    <w:p w14:paraId="410E4B88"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ОРГАНИЗАЦИЈУ И ПОСТУПАК ЕЛЕТКРОНСКОГ ЈАВНОГ НАДМЕТАЊА БЛИЖЕ УРЕЂУЈЕ МИНИСТАР НАДЛЕЖАН ЗА ПРАВОСУЂЕ.</w:t>
      </w:r>
    </w:p>
    <w:p w14:paraId="5C747F90"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lang w:val="sr-Cyrl-CS"/>
        </w:rPr>
      </w:pPr>
      <w:r w:rsidRPr="003966AD">
        <w:rPr>
          <w:rFonts w:cs="Times New Roman"/>
          <w:szCs w:val="24"/>
        </w:rPr>
        <w:t xml:space="preserve">Уводи се ЕЛЕКТРОНСКО ЈАВНО НАДМЕТАЊЕ но још много подзаконских </w:t>
      </w:r>
      <w:r w:rsidRPr="003966AD">
        <w:rPr>
          <w:rFonts w:cs="Times New Roman"/>
          <w:szCs w:val="24"/>
          <w:lang w:val="sr-Cyrl-CS"/>
        </w:rPr>
        <w:t>а</w:t>
      </w:r>
      <w:r w:rsidRPr="003966AD">
        <w:rPr>
          <w:rFonts w:cs="Times New Roman"/>
          <w:szCs w:val="24"/>
        </w:rPr>
        <w:t xml:space="preserve">ката </w:t>
      </w:r>
      <w:r w:rsidRPr="003966AD">
        <w:rPr>
          <w:rFonts w:cs="Times New Roman"/>
          <w:szCs w:val="24"/>
          <w:lang w:val="sr-Cyrl-CS"/>
        </w:rPr>
        <w:t>т</w:t>
      </w:r>
      <w:r w:rsidRPr="003966AD">
        <w:rPr>
          <w:rFonts w:cs="Times New Roman"/>
          <w:szCs w:val="24"/>
        </w:rPr>
        <w:t>реба да уради да би за</w:t>
      </w:r>
      <w:r w:rsidRPr="003966AD">
        <w:rPr>
          <w:rFonts w:cs="Times New Roman"/>
          <w:szCs w:val="24"/>
          <w:lang w:val="sr-Cyrl-CS"/>
        </w:rPr>
        <w:t>жи</w:t>
      </w:r>
      <w:r w:rsidRPr="003966AD">
        <w:rPr>
          <w:rFonts w:cs="Times New Roman"/>
          <w:szCs w:val="24"/>
        </w:rPr>
        <w:t xml:space="preserve">вело, да се ураде одговарајуће софтверске апликације те обуче извршитељи и сл. </w:t>
      </w:r>
    </w:p>
    <w:p w14:paraId="7C4EAB60"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i/>
          <w:szCs w:val="24"/>
          <w:lang w:val="sr-Cyrl-CS"/>
        </w:rPr>
      </w:pPr>
      <w:r w:rsidRPr="003966AD">
        <w:rPr>
          <w:rFonts w:cs="Times New Roman"/>
          <w:i/>
          <w:szCs w:val="24"/>
          <w:lang w:val="sr-Cyrl-CS"/>
        </w:rPr>
        <w:t>Одговор: Предлог је основан, Министарство правде ради на свим додатним изменама.</w:t>
      </w:r>
    </w:p>
    <w:p w14:paraId="71116993" w14:textId="77777777" w:rsidR="00351449" w:rsidRPr="003966AD" w:rsidRDefault="00351449" w:rsidP="00351449">
      <w:pPr>
        <w:spacing w:after="0" w:line="20" w:lineRule="atLeast"/>
        <w:jc w:val="both"/>
        <w:rPr>
          <w:rFonts w:cs="Times New Roman"/>
          <w:szCs w:val="24"/>
        </w:rPr>
      </w:pPr>
    </w:p>
    <w:p w14:paraId="440C153A" w14:textId="77777777" w:rsidR="00351449" w:rsidRPr="003966AD" w:rsidRDefault="00351449" w:rsidP="005966BE">
      <w:pPr>
        <w:pStyle w:val="ListParagraph"/>
        <w:numPr>
          <w:ilvl w:val="0"/>
          <w:numId w:val="31"/>
        </w:num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Члан 182</w:t>
      </w:r>
    </w:p>
    <w:p w14:paraId="1E973068"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КОЈА ЈЕ ПОСТИГНУТА НА ДРУГОМ ЈАВНОМ НАДМЕТАЊУ И ЦЕНИ КОЈА ЈЕ ПОСТИГНУТА У ПОСТУПКУ ПРОДАЈЕ ПУТЕМ НЕПОСРЕДНЕ ПОГОДБЕ.</w:t>
      </w:r>
    </w:p>
    <w:p w14:paraId="2928D38F"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Остаје нејасно шта ако само два понудиоца или један не плате понуђену цену у року, зашто се и у том случају из њиховог јемства не намирују трошкови јавног надметања.</w:t>
      </w:r>
    </w:p>
    <w:p w14:paraId="1E48DD42"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lastRenderedPageBreak/>
        <w:t>Такође, биће много тешкоћа спроводити овај случај у пракси а усто је и вероватноћа остварења минимална.</w:t>
      </w:r>
    </w:p>
    <w:p w14:paraId="6C5CEB51"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lang w:val="sr-Cyrl-CS"/>
        </w:rPr>
      </w:pPr>
      <w:r w:rsidRPr="003966AD">
        <w:rPr>
          <w:rFonts w:cs="Times New Roman"/>
          <w:szCs w:val="24"/>
        </w:rPr>
        <w:t>Члан треба додатно уредити и појаснити.</w:t>
      </w:r>
    </w:p>
    <w:p w14:paraId="43BC610F"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i/>
          <w:szCs w:val="24"/>
          <w:lang w:val="sr-Cyrl-CS"/>
        </w:rPr>
      </w:pPr>
      <w:r w:rsidRPr="003966AD">
        <w:rPr>
          <w:rFonts w:cs="Times New Roman"/>
          <w:i/>
          <w:szCs w:val="24"/>
          <w:lang w:val="sr-Cyrl-CS"/>
        </w:rPr>
        <w:t>Одговор: Предлог је неоснован,имајући у виду да се цитираним чланом не захтева да сва прва три понудиоца не плате понуђену цену у року, већ је довољно да било ко од њих то не учини.</w:t>
      </w:r>
    </w:p>
    <w:p w14:paraId="2CE4662D" w14:textId="77777777" w:rsidR="00351449" w:rsidRPr="003966AD" w:rsidRDefault="00351449" w:rsidP="00351449">
      <w:pPr>
        <w:spacing w:after="0" w:line="20" w:lineRule="atLeast"/>
        <w:jc w:val="both"/>
        <w:rPr>
          <w:rFonts w:cs="Times New Roman"/>
          <w:szCs w:val="24"/>
        </w:rPr>
      </w:pPr>
    </w:p>
    <w:p w14:paraId="51308B23" w14:textId="77777777" w:rsidR="00351449" w:rsidRPr="003966AD" w:rsidRDefault="00351449" w:rsidP="00351449">
      <w:pPr>
        <w:spacing w:after="0" w:line="20" w:lineRule="atLeast"/>
        <w:jc w:val="both"/>
        <w:rPr>
          <w:rFonts w:cs="Times New Roman"/>
          <w:szCs w:val="24"/>
        </w:rPr>
      </w:pPr>
    </w:p>
    <w:p w14:paraId="4E569FCC" w14:textId="77777777" w:rsidR="00351449" w:rsidRPr="003966AD" w:rsidRDefault="00351449" w:rsidP="005966BE">
      <w:pPr>
        <w:pStyle w:val="ListParagraph"/>
        <w:numPr>
          <w:ilvl w:val="0"/>
          <w:numId w:val="31"/>
        </w:num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Члан 215.</w:t>
      </w:r>
    </w:p>
    <w:p w14:paraId="6C3D2608"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 xml:space="preserve">Ако један или више јавних извршитеља води један или више извршних поступака ради намирења новчаног потраживања продајом непокретности и покретних ствари које испуњавају услове за заједничку продају на предлог извршног повериоца или по службеној дужности, доноси СЕ закључак о спајању поступака и о заједничкој продаји непокретности и покретних ствари и наставља спровођење извршења. </w:t>
      </w:r>
    </w:p>
    <w:p w14:paraId="00E8E158"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 xml:space="preserve">Закључак о спајању поступка може да се донесе најкасније до објављивања закључка о продаји непокретности или покретних ствари, у зависности од тога који је закључак раније објављен. </w:t>
      </w:r>
    </w:p>
    <w:p w14:paraId="011997C2"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ЗАКЉУЧАК ИЗ СТ. 1. И 2. ОВОГ ЧЛАНА ДОНОСИ И ПОСТУПАК НАСТАВЉА ЈАВНИ ИЗВРШИТЕЉ КОЈИ СПРОВОДИ ИЗВРШЕЊЕ У ПОСТУПКУ У КОЈЕМ ЈЕ УПИСАНА НАЈСТАРИЈА ЗАБЕЛЕЖБА РЕШЕЊА О ИЗВРШЕЊУ.</w:t>
      </w:r>
    </w:p>
    <w:p w14:paraId="4DDF9617"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Овде је нејасна одредба на предлог извршног повериоца или по службеној дужности, јер је нејасно да ли се може спровести без предлога (уз противљење) извршног дужника?</w:t>
      </w:r>
    </w:p>
    <w:p w14:paraId="158DC091"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p>
    <w:p w14:paraId="7A213B7C"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lang w:val="sr-Cyrl-CS"/>
        </w:rPr>
      </w:pPr>
      <w:r w:rsidRPr="003966AD">
        <w:rPr>
          <w:rFonts w:cs="Times New Roman"/>
          <w:szCs w:val="24"/>
        </w:rPr>
        <w:t>Такође, члан треба додатно регулисати у смислу ситуације кад је у једном извршењу већ извршена прва јавна продаја (или две) а у другом не.</w:t>
      </w:r>
    </w:p>
    <w:p w14:paraId="67F408D1"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i/>
          <w:szCs w:val="24"/>
          <w:lang w:val="sr-Cyrl-CS"/>
        </w:rPr>
      </w:pPr>
      <w:r w:rsidRPr="003966AD">
        <w:rPr>
          <w:rFonts w:cs="Times New Roman"/>
          <w:i/>
          <w:szCs w:val="24"/>
          <w:lang w:val="sr-Cyrl-CS"/>
        </w:rPr>
        <w:t>Одговор; Предлог је неоснован обзиром да је изречно предвиђено да се спајање може спровести по предлогу извршних поверилаца или по службеној дужности.</w:t>
      </w:r>
    </w:p>
    <w:p w14:paraId="18033509" w14:textId="77777777" w:rsidR="00351449" w:rsidRPr="003966AD" w:rsidRDefault="00351449" w:rsidP="00351449">
      <w:pPr>
        <w:spacing w:after="0" w:line="20" w:lineRule="atLeast"/>
        <w:jc w:val="both"/>
        <w:rPr>
          <w:rFonts w:cs="Times New Roman"/>
          <w:szCs w:val="24"/>
        </w:rPr>
      </w:pPr>
    </w:p>
    <w:p w14:paraId="4E165E74"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lang w:val="sr-Cyrl-CS"/>
        </w:rPr>
        <w:t xml:space="preserve">12. </w:t>
      </w:r>
      <w:r w:rsidRPr="003966AD">
        <w:rPr>
          <w:rFonts w:cs="Times New Roman"/>
          <w:szCs w:val="24"/>
        </w:rPr>
        <w:t xml:space="preserve">ПРЕСТАНАК ЗАКУПА </w:t>
      </w:r>
    </w:p>
    <w:p w14:paraId="4B326D38"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 xml:space="preserve">ЧЛАН 251А </w:t>
      </w:r>
    </w:p>
    <w:p w14:paraId="6894D874"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 xml:space="preserve">ПРОДАЈОМ ПРЕСТАЈЕ ЗАКУП ПОКРЕТНИХ СТВАРИ, ОСИМ АКО ЈЕ УГОВОР О ЗАКУПУ ЗАКЉУЧЕН У ПИСАНОЈ ФОРМИ И НА КОЈЕМ СУ ПОТПИСИ УГОВАРАЧА ОВЕРЕНИ У СКЛАДУ СА ЗАКОНОМ, ПРЕ ДОНОШЕЊА НАЈСТАРИЈЕГ РЕШЕЊА О ИЗВРШЕЊУ. </w:t>
      </w:r>
    </w:p>
    <w:p w14:paraId="3140D58C"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Ово је подложно злоупотребама-Не постоји начело публицитета па је нејасно како ће треће лице сазнати за постојање закупа. Такође, уколико се продају заложене ствари-одредба треба да гласи не само ‘’пре доношења најстаријег решења о извршењу’’ већ и пре ‘’најстарије залоге’’ или другог вида публицитета других средстава извршења!</w:t>
      </w:r>
    </w:p>
    <w:p w14:paraId="1F4D3BEB"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lang w:val="sr-Cyrl-CS"/>
        </w:rPr>
      </w:pPr>
      <w:r w:rsidRPr="003966AD">
        <w:rPr>
          <w:rFonts w:cs="Times New Roman"/>
          <w:szCs w:val="24"/>
        </w:rPr>
        <w:t>Члан треба уредити у смислу да се не може се штетити савестан поверилац или стицалац у ситуцији кад је публицитет лако доступан.</w:t>
      </w:r>
    </w:p>
    <w:p w14:paraId="71007AF6"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i/>
          <w:szCs w:val="24"/>
          <w:lang w:val="sr-Cyrl-CS"/>
        </w:rPr>
      </w:pPr>
      <w:r w:rsidRPr="003966AD">
        <w:rPr>
          <w:rFonts w:cs="Times New Roman"/>
          <w:i/>
          <w:szCs w:val="24"/>
          <w:lang w:val="sr-Cyrl-CS"/>
        </w:rPr>
        <w:t>Одговор: Предлог је основан, измењен је Нацрт у том смислу.</w:t>
      </w:r>
    </w:p>
    <w:p w14:paraId="3A7A3258" w14:textId="77777777" w:rsidR="00351449" w:rsidRPr="003966AD" w:rsidRDefault="00351449" w:rsidP="00351449">
      <w:pPr>
        <w:spacing w:after="0" w:line="20" w:lineRule="atLeast"/>
        <w:jc w:val="both"/>
        <w:rPr>
          <w:rFonts w:cs="Times New Roman"/>
          <w:szCs w:val="24"/>
        </w:rPr>
      </w:pPr>
    </w:p>
    <w:p w14:paraId="7CEA20EC" w14:textId="77777777" w:rsidR="00351449" w:rsidRPr="003966AD" w:rsidRDefault="00351449" w:rsidP="005966BE">
      <w:pPr>
        <w:pStyle w:val="ListParagraph"/>
        <w:numPr>
          <w:ilvl w:val="0"/>
          <w:numId w:val="50"/>
        </w:numPr>
        <w:spacing w:after="0" w:line="20" w:lineRule="atLeast"/>
        <w:jc w:val="both"/>
        <w:rPr>
          <w:rFonts w:cs="Times New Roman"/>
          <w:szCs w:val="24"/>
        </w:rPr>
      </w:pPr>
      <w:r w:rsidRPr="003966AD">
        <w:rPr>
          <w:rFonts w:cs="Times New Roman"/>
          <w:szCs w:val="24"/>
        </w:rPr>
        <w:t>Члан 258.</w:t>
      </w:r>
    </w:p>
    <w:p w14:paraId="3CFDFE76"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 xml:space="preserve">ИЗВРШЕЊЕ НА ЗАРАДИ ИЛИ ПЛАТИ, НАКНАДИ ЗАРАДЕ, ОДНОСНО НАКНАДИ ПЛАТЕ МОЖЕ ДА СЕ СПРОВЕДЕ У ВИСИНИ ДО ЈЕДНЕ ПОЛОВИНЕ ЗАРАДЕ, НАКНАДЕ ЗАРАДЕ, ПЛАТЕ, НАКНАДЕ ПЛАТЕ, ОДНОСНО ДО ЊИХОВЕ ЧЕТВРТИНЕ, АКО ЈЕ ЊИХОВ ИЗНОС ЈЕДНАК ИЛИ МАЊИ ОД МИНИМАЛНЕ ЗАРАДЕ УТВРЂЕНЕ У СКЛАДУ СА ЗАКОНОМ. </w:t>
      </w:r>
    </w:p>
    <w:p w14:paraId="7717D11A"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lastRenderedPageBreak/>
        <w:t xml:space="preserve">ИЗВРШЕЊЕ НА ЗАРАДИ ИЛИ ПЛАТИ, НАКНАДИ ЗАРАДЕ, ОДНОСНО НАКНАДИ ПЛАТЕ КОЈА НЕ ПРЕЛАЗИ ИЗНОС ПРОСЕЧНЕ НЕТО ЗАРАДЕ ПРЕМА ПОСЛЕДЊЕМ ОБЈАВЉЕНОМ ПОДАТКУ РЕПУБЛИЧКОГ ОРГАНА НАДЛЕЖНОГ ЗА ПОСЛОВЕ СТАТИСТИКЕ, МОЖЕ СЕ СПРОВЕСТИ ДО ЊИХОВЕ ТРЕЋИНЕ. </w:t>
      </w:r>
    </w:p>
    <w:p w14:paraId="67BDC349"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Исто важи и за плату официра, подофицира, војника по уговору, војног службеника и примања лица у резервном саставу за време војне службе.</w:t>
      </w:r>
    </w:p>
    <w:p w14:paraId="75F9B6A3"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 xml:space="preserve">ИЗВРШЕЊЕ НА МИНИМАЛНОЈ ЗАРАДИ СПРОВОДИ СЕ ДО ЊЕНЕ ЧЕТВРТИНЕ. </w:t>
      </w:r>
    </w:p>
    <w:p w14:paraId="07E0735E"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 xml:space="preserve">ИЗВРШЕЊЕ НА ПЕНЗИЈИ МОЖЕ СЕ СПРОВЕСТИ ДО ЊЕНЕ ТРЕЋИНЕ. </w:t>
      </w:r>
    </w:p>
    <w:p w14:paraId="48B6A335"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 xml:space="preserve">ИЗВРШЕЊЕ НА ПЕНЗИЈИ КОЈА НЕ ПРЕЛАЗИ ИЗНОС ПРОСЕЧНЕ ПЕНЗИЈЕ ПРЕМА ПОСЛЕДЊЕМ ОБЈАВЉЕНОМ ПОДАТКУ РЕПУБЛИЧКОГ ОРГАНА НАДЛЕЖНОГ ЗА ПОСЛОВЕ СТАТИСТИКЕ, МОЖЕ СЕ СПРОВЕСТИ ДО ЊЕНЕ ЧЕТВРТИНЕ. </w:t>
      </w:r>
    </w:p>
    <w:p w14:paraId="219FFBBA"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 xml:space="preserve">ИЗВРШЕЊЕ НА МИНИМАЛНОЈ ПЕНЗИЈИ МОЖЕ СЕ СПРОВЕСТИ ДО ЊЕНЕ ДЕСЕТИНЕ. </w:t>
      </w:r>
    </w:p>
    <w:p w14:paraId="1188CF63"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 xml:space="preserve">Извршење на примањима ратних и мирнодопских војних инвалида на основу инвалиднине, ортопедског додатка и инвалидског додатка може да се спроведе само до њихове ТРЕЋИНЕ, и само да би се намирила потраживања на основу законског издржавања, накнаде штете због нарушења здравља, новчане ренте због потпуне или делимичне неспособности за рад и новчане ренте за издржавање које је изгубљено услед смрти дужника издржавања. </w:t>
      </w:r>
    </w:p>
    <w:p w14:paraId="4888C103"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lang w:val="sr-Cyrl-CS"/>
        </w:rPr>
      </w:pPr>
      <w:r w:rsidRPr="003966AD">
        <w:rPr>
          <w:rFonts w:cs="Times New Roman"/>
          <w:szCs w:val="24"/>
        </w:rPr>
        <w:t>Извршење на примању на основу накнаде штете у облику новчане ренте које није изузето од извршења, затим по уговору о доживотном издржавању и уговору о осигурању живота УГОВОРУ О ЖИВОТНОМ ОСИГУРАЊУ, може да се спроведе само на делу примања који прелази износ највише сталне социјалне помоћи која се исплаћује на подручју на коме извршни дужник има пребивалиште, односно боравиште.</w:t>
      </w:r>
    </w:p>
    <w:p w14:paraId="416164D5"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Уређује се извршење на заради/пензији/примањима различито у односу на висину примања-смањени су износ процената примања на којим је могуће спровести извршење, што је у неким ситуација толико мали износ да обесмишљава спровођење извршења имајући у виду трошкове извршења.</w:t>
      </w:r>
    </w:p>
    <w:p w14:paraId="506629ED"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lang w:val="sr-Cyrl-CS"/>
        </w:rPr>
      </w:pPr>
      <w:r w:rsidRPr="003966AD">
        <w:rPr>
          <w:rFonts w:cs="Times New Roman"/>
          <w:szCs w:val="24"/>
        </w:rPr>
        <w:t>Имајући у виду трошкове извршења, треба другачије уредити овај члан.</w:t>
      </w:r>
    </w:p>
    <w:p w14:paraId="7A634E2C"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i/>
          <w:szCs w:val="24"/>
          <w:lang w:val="sr-Cyrl-CS"/>
        </w:rPr>
      </w:pPr>
      <w:r w:rsidRPr="003966AD">
        <w:rPr>
          <w:rFonts w:cs="Times New Roman"/>
          <w:i/>
          <w:szCs w:val="24"/>
          <w:lang w:val="sr-Cyrl-CS"/>
        </w:rPr>
        <w:t>Одговор: Предлог је неоснован имајући у виду значајне социјалне и друштвене околности које су се имале у виду приликом измене овог члана ЗИО.</w:t>
      </w:r>
    </w:p>
    <w:p w14:paraId="4EBAEF76" w14:textId="77777777" w:rsidR="00351449" w:rsidRPr="003966AD" w:rsidRDefault="00351449" w:rsidP="00351449">
      <w:pPr>
        <w:spacing w:after="0" w:line="20" w:lineRule="atLeast"/>
        <w:jc w:val="both"/>
        <w:rPr>
          <w:rFonts w:cs="Times New Roman"/>
          <w:szCs w:val="24"/>
        </w:rPr>
      </w:pPr>
    </w:p>
    <w:p w14:paraId="748156E8" w14:textId="77777777" w:rsidR="00351449" w:rsidRPr="003966AD" w:rsidRDefault="00351449" w:rsidP="00351449">
      <w:pPr>
        <w:spacing w:after="0" w:line="20" w:lineRule="atLeast"/>
        <w:jc w:val="both"/>
        <w:rPr>
          <w:rFonts w:cs="Times New Roman"/>
          <w:szCs w:val="24"/>
          <w:lang w:val="sr-Cyrl-CS"/>
        </w:rPr>
      </w:pPr>
    </w:p>
    <w:p w14:paraId="20F008B4"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Члан 300.</w:t>
      </w:r>
    </w:p>
    <w:p w14:paraId="338AB623"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АКО ЈЕ У ПРЕДЛОГУ ЗА ИЗВРШЕЊЕ КАО ИЗВРШНИ ДУЖНИК НАЗНАЧЕН ИНДИРЕКТНИ КОРИСНИК БУЏЕТСКИХ СРЕДСТАВА, ЗА КОГА СЕ У СМИСЛУ ПРОПИСА КОЈИМА СЕ УРЕЂУЈЕ ИЗВРШЕЊЕ БУЏЕТА ПРИНУДНА НАПЛАТА СПРОВОДИ НА ИСТИ НАЧИН КАО И ЗА ДИРЕКТНЕ КОРИСНИКЕ БУЏЕТСКИХ СРЕДСТАВА, ИЗВРШНИ ПОВЕРИЛАЦ ДУЖАН ЈЕ ДА У ПРЕДЛОГУ ЗА ИЗВРШЕЊЕ НАЗНАЧИ ИДЕНТИФИКАЦИОНЕ ПОДАТКЕ ЗА ДУЖНИКА ИЗ СТАВА 2. ОВОГ ЧЛАНА.</w:t>
      </w:r>
    </w:p>
    <w:p w14:paraId="6B7A20E6"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p>
    <w:p w14:paraId="474CFCA2"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rPr>
      </w:pPr>
      <w:r w:rsidRPr="003966AD">
        <w:rPr>
          <w:rFonts w:cs="Times New Roman"/>
          <w:szCs w:val="24"/>
        </w:rPr>
        <w:t>ИЗВРШНИ ПОВЕРИЛАЦ ЈЕ ДУЖАН ДА О НАМЕРИ ПОДНОШЕЊА ПРЕДЛОГА ЗА ИЗВРШЕЊЕ ПИСМЕНИМ ПУТЕМ ОБАВЕСТИ МИНИСТАРСТВО ФИНАНСИЈА НАЈМАЊЕ 30 ДАНА ПРЕ ПОДНОШЕЊА ПРЕДЛОГА ЗА ИЗВРШЕЊЕ.</w:t>
      </w:r>
    </w:p>
    <w:p w14:paraId="6F84AE09"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szCs w:val="24"/>
          <w:lang w:val="sr-Cyrl-CS"/>
        </w:rPr>
      </w:pPr>
      <w:r w:rsidRPr="003966AD">
        <w:rPr>
          <w:rFonts w:cs="Times New Roman"/>
          <w:szCs w:val="24"/>
          <w:lang w:val="sr-Cyrl-CS"/>
        </w:rPr>
        <w:t>О</w:t>
      </w:r>
      <w:r w:rsidRPr="003966AD">
        <w:rPr>
          <w:rFonts w:cs="Times New Roman"/>
          <w:szCs w:val="24"/>
        </w:rPr>
        <w:t>во је незаконито ако се тражи извршење извршном исправом, односно коси се са правном природом извршне исправе која не оставља парициони рок, који се овим чланом практично уводи за кориснике буџетских средстава.</w:t>
      </w:r>
    </w:p>
    <w:p w14:paraId="501591A5" w14:textId="77777777" w:rsidR="00351449" w:rsidRPr="003966AD" w:rsidRDefault="00351449" w:rsidP="00351449">
      <w:pPr>
        <w:pBdr>
          <w:top w:val="single" w:sz="4" w:space="1" w:color="auto"/>
          <w:left w:val="single" w:sz="4" w:space="4" w:color="auto"/>
          <w:bottom w:val="single" w:sz="4" w:space="1" w:color="auto"/>
          <w:right w:val="single" w:sz="4" w:space="4" w:color="auto"/>
        </w:pBdr>
        <w:spacing w:after="0" w:line="20" w:lineRule="atLeast"/>
        <w:jc w:val="both"/>
        <w:rPr>
          <w:rFonts w:cs="Times New Roman"/>
          <w:i/>
          <w:szCs w:val="24"/>
          <w:lang w:val="sr-Cyrl-CS"/>
        </w:rPr>
      </w:pPr>
      <w:r w:rsidRPr="003966AD">
        <w:rPr>
          <w:rFonts w:cs="Times New Roman"/>
          <w:i/>
          <w:szCs w:val="24"/>
          <w:lang w:val="sr-Cyrl-CS"/>
        </w:rPr>
        <w:lastRenderedPageBreak/>
        <w:t>Одговор: Коментар је неоснован имајући у виду да потребу за овом законском изменом генерише потреба за омогућавањем бољег механизма за измирење обавезе, што је у интересу читавог друштва. Последице у односу на извршног повериоца су саниране обрачуном затезне камате која не престаје да тече у  овом периоду.</w:t>
      </w:r>
    </w:p>
    <w:p w14:paraId="668142E0" w14:textId="77777777" w:rsidR="00351449" w:rsidRPr="003966AD" w:rsidRDefault="00351449" w:rsidP="00351449">
      <w:pPr>
        <w:rPr>
          <w:rFonts w:cs="Times New Roman"/>
          <w:szCs w:val="24"/>
          <w:shd w:val="clear" w:color="auto" w:fill="FFFFFF"/>
          <w:lang w:val="sr-Cyrl-CS"/>
        </w:rPr>
      </w:pPr>
    </w:p>
    <w:p w14:paraId="07EF86B6" w14:textId="77777777" w:rsidR="00351449" w:rsidRPr="003966AD" w:rsidRDefault="00351449" w:rsidP="00351449">
      <w:pPr>
        <w:rPr>
          <w:rFonts w:cs="Times New Roman"/>
          <w:szCs w:val="24"/>
          <w:shd w:val="clear" w:color="auto" w:fill="FFFFFF"/>
          <w:lang w:val="sr-Cyrl-CS"/>
        </w:rPr>
      </w:pPr>
      <w:r w:rsidRPr="003966AD">
        <w:rPr>
          <w:rFonts w:cs="Times New Roman"/>
          <w:szCs w:val="24"/>
          <w:shd w:val="clear" w:color="auto" w:fill="FFFFFF"/>
          <w:lang w:val="sr-Cyrl-CS"/>
        </w:rPr>
        <w:t>Привредни суд у Београду</w:t>
      </w:r>
    </w:p>
    <w:p w14:paraId="0B0FA6D9" w14:textId="77777777" w:rsidR="00351449" w:rsidRPr="003966AD" w:rsidRDefault="00351449" w:rsidP="00351449">
      <w:pPr>
        <w:jc w:val="both"/>
        <w:rPr>
          <w:rFonts w:cs="Times New Roman"/>
          <w:szCs w:val="24"/>
          <w:lang w:val="sr-Cyrl-RS"/>
        </w:rPr>
      </w:pPr>
      <w:r w:rsidRPr="003966AD">
        <w:rPr>
          <w:rFonts w:cs="Times New Roman"/>
          <w:szCs w:val="24"/>
          <w:lang w:val="sr-Cyrl-RS"/>
        </w:rPr>
        <w:t>Чл.19. ЗИО – трбало би надопунити речим, односно од дана доношења закључка о промени средстава и предмета извршења којим је одређено спровођење извршења, на том предмету извршења.</w:t>
      </w:r>
    </w:p>
    <w:p w14:paraId="7280852E" w14:textId="77777777" w:rsidR="00351449" w:rsidRPr="003966AD" w:rsidRDefault="00351449" w:rsidP="00351449">
      <w:pPr>
        <w:jc w:val="both"/>
        <w:rPr>
          <w:rFonts w:cs="Times New Roman"/>
          <w:szCs w:val="24"/>
          <w:lang w:val="sr-Cyrl-RS"/>
        </w:rPr>
      </w:pPr>
      <w:r w:rsidRPr="003966AD">
        <w:rPr>
          <w:rFonts w:cs="Times New Roman"/>
          <w:szCs w:val="24"/>
          <w:lang w:val="sr-Cyrl-RS"/>
        </w:rPr>
        <w:t xml:space="preserve">Одговор: Предлог је основан, измењен је Нацрт у том делу. </w:t>
      </w:r>
    </w:p>
    <w:p w14:paraId="47823850" w14:textId="77777777" w:rsidR="00351449" w:rsidRPr="003966AD" w:rsidRDefault="00351449" w:rsidP="00351449">
      <w:pPr>
        <w:jc w:val="both"/>
        <w:rPr>
          <w:rFonts w:cs="Times New Roman"/>
          <w:szCs w:val="24"/>
          <w:lang w:val="sr-Cyrl-RS"/>
        </w:rPr>
      </w:pPr>
      <w:r w:rsidRPr="003966AD">
        <w:rPr>
          <w:rFonts w:cs="Times New Roman"/>
          <w:szCs w:val="24"/>
          <w:lang w:val="sr-Cyrl-RS"/>
        </w:rPr>
        <w:t>Чл.34- код одмеравања трошкова извршења приликом одређивања извршења, не постоји могућност да суд зна да ли је поверилац против истог дужника захтевао одвојено намирење више потраживања која су се могла намирити у истом поступку – наведена одредба би могла имати примену само код евентуалног приговора дужника на трошкове поступка – Наиме, одредба је добра у смислу спречавања злоупотребе процесних овлашћења и начела економичности поступка, али је немогуће да се исто утврди без приговор дужника тако да би то требало имати у виду</w:t>
      </w:r>
    </w:p>
    <w:p w14:paraId="69B71F9D" w14:textId="77777777" w:rsidR="00351449" w:rsidRPr="003966AD" w:rsidRDefault="00351449" w:rsidP="00351449">
      <w:pPr>
        <w:jc w:val="both"/>
        <w:rPr>
          <w:rFonts w:cs="Times New Roman"/>
          <w:szCs w:val="24"/>
          <w:lang w:val="sr-Cyrl-RS"/>
        </w:rPr>
      </w:pPr>
      <w:r w:rsidRPr="003966AD">
        <w:rPr>
          <w:rFonts w:cs="Times New Roman"/>
          <w:szCs w:val="24"/>
          <w:lang w:val="sr-Cyrl-RS"/>
        </w:rPr>
        <w:t xml:space="preserve">У вези трошкова поступка, требало би унети и одредбу да код извршења на основу веродостојне исправе, осим код менице, у случају да извршни поверилац не предујим трошкове поступка, извршитељ о наведеном обавештава суд који доноси решење да се предлог сматра повученими укида решење о извршењу. – Наиме, како у наведеним предметима нема спровођења извршења, то је немогуће одредити обуставу спровођења извршења јер исто није ни започело. У пракси у овој ситуацији долази до проблема јер извршитељ када поверилац не уплати предујам трошкова доставе обуставља поступак, иако фактички поступак спровођења није ни започео, а суд у тој ситуацији не може да огласи правноснажност решења о извршењу, па инсистира на достави јер се предмети који нису правноснажно окончани не могу архивирати. </w:t>
      </w:r>
    </w:p>
    <w:p w14:paraId="3144BFF9" w14:textId="77777777" w:rsidR="00351449" w:rsidRPr="003966AD" w:rsidRDefault="00351449" w:rsidP="00351449">
      <w:pPr>
        <w:jc w:val="both"/>
        <w:rPr>
          <w:rFonts w:cs="Times New Roman"/>
          <w:szCs w:val="24"/>
          <w:lang w:val="sr-Cyrl-RS"/>
        </w:rPr>
      </w:pPr>
      <w:r w:rsidRPr="003966AD">
        <w:rPr>
          <w:rFonts w:cs="Times New Roman"/>
          <w:szCs w:val="24"/>
          <w:lang w:val="sr-Cyrl-RS"/>
        </w:rPr>
        <w:t xml:space="preserve">У вези горе наведеног, требало би изменити и одредбе чл.65. ЗИО јер у ситуацији када поступак спровођења извршења није ни отпочео, а поверилац повуче предлог, нема обуставе поступка. Одредба чл.65.ст.2. ЗИО требала би да гласи у том случају, ако доноси се решење да се предлог сматра повученим, укида се решење о извршењу и спроведене извршне радње. </w:t>
      </w:r>
    </w:p>
    <w:p w14:paraId="3585898D" w14:textId="77777777" w:rsidR="00351449" w:rsidRPr="003966AD" w:rsidRDefault="00351449" w:rsidP="00351449">
      <w:pPr>
        <w:jc w:val="both"/>
        <w:rPr>
          <w:rFonts w:cs="Times New Roman"/>
          <w:szCs w:val="24"/>
          <w:lang w:val="sr-Cyrl-RS"/>
        </w:rPr>
      </w:pPr>
      <w:r w:rsidRPr="003966AD">
        <w:rPr>
          <w:rFonts w:cs="Times New Roman"/>
          <w:szCs w:val="24"/>
          <w:lang w:val="sr-Cyrl-RS"/>
        </w:rPr>
        <w:t>Чл.85-90. ЗИО</w:t>
      </w:r>
    </w:p>
    <w:p w14:paraId="5EFAB4BF" w14:textId="77777777" w:rsidR="00351449" w:rsidRPr="003966AD" w:rsidRDefault="00351449" w:rsidP="00351449">
      <w:pPr>
        <w:jc w:val="both"/>
        <w:rPr>
          <w:rFonts w:cs="Times New Roman"/>
          <w:szCs w:val="24"/>
          <w:lang w:val="sr-Cyrl-RS"/>
        </w:rPr>
      </w:pPr>
      <w:r w:rsidRPr="003966AD">
        <w:rPr>
          <w:rFonts w:cs="Times New Roman"/>
          <w:szCs w:val="24"/>
          <w:lang w:val="sr-Cyrl-RS"/>
        </w:rPr>
        <w:t>Мишљења смо да би судији појединцу требало дати овлашћење да приговор одбаци ако је неуредан, непотпун или неблаговремен. А ако не напред наведено, одна би требало овластити судију појединца да може донети решење којим се констатује да је приговор повучен. – Наиме у пракси је често да извршни поверилац изјашњавајући се на приговор призна све наводе и повуче у целини или делимично предлог, па како судија појединац нема овлашћења да по приговору одлучује, судија појединац обустави поступак, па доставља у ИПВ који констатује да је приговор повучен, а што беспотребно оптерећује Већа по приговорима.</w:t>
      </w:r>
    </w:p>
    <w:p w14:paraId="52F4EB03" w14:textId="77777777" w:rsidR="00351449" w:rsidRPr="003966AD" w:rsidRDefault="00351449" w:rsidP="00351449">
      <w:pPr>
        <w:jc w:val="both"/>
        <w:rPr>
          <w:rFonts w:cs="Times New Roman"/>
          <w:szCs w:val="24"/>
          <w:lang w:val="sr-Cyrl-RS"/>
        </w:rPr>
      </w:pPr>
      <w:r w:rsidRPr="003966AD">
        <w:rPr>
          <w:rFonts w:cs="Times New Roman"/>
          <w:szCs w:val="24"/>
          <w:lang w:val="sr-Cyrl-RS"/>
        </w:rPr>
        <w:lastRenderedPageBreak/>
        <w:t>Што се тиче одредбе да је дужник дужан да поднесе доказе и то искључиво писмене уз приговор, исто може да остане али треба имати на уму да се став праксе неће променити јер се негативне чињенице не доказују.  (нпр. Потраживање није настало)</w:t>
      </w:r>
    </w:p>
    <w:p w14:paraId="18E8B3F3" w14:textId="77777777" w:rsidR="00351449" w:rsidRPr="003966AD" w:rsidRDefault="00351449" w:rsidP="00351449">
      <w:pPr>
        <w:jc w:val="both"/>
        <w:rPr>
          <w:rFonts w:cs="Times New Roman"/>
          <w:szCs w:val="24"/>
          <w:lang w:val="sr-Cyrl-RS"/>
        </w:rPr>
      </w:pPr>
      <w:r w:rsidRPr="003966AD">
        <w:rPr>
          <w:rFonts w:cs="Times New Roman"/>
          <w:szCs w:val="24"/>
          <w:lang w:val="sr-Cyrl-RS"/>
        </w:rPr>
        <w:t>Одговор: Коментар је основан, негативне чињенице се не доказују.</w:t>
      </w:r>
    </w:p>
    <w:p w14:paraId="324C2D4C" w14:textId="77777777" w:rsidR="00351449" w:rsidRPr="003966AD" w:rsidRDefault="00351449" w:rsidP="00351449">
      <w:pPr>
        <w:jc w:val="both"/>
        <w:rPr>
          <w:rFonts w:cs="Times New Roman"/>
          <w:szCs w:val="24"/>
          <w:lang w:val="sr-Cyrl-RS"/>
        </w:rPr>
      </w:pPr>
      <w:r w:rsidRPr="003966AD">
        <w:rPr>
          <w:rFonts w:cs="Times New Roman"/>
          <w:szCs w:val="24"/>
          <w:lang w:val="sr-Cyrl-RS"/>
        </w:rPr>
        <w:t>Што се тиче чл.90.ст.2. у случају приговора против дела решења којим су одређени средства и предмети извршења – спорна је одредба да извршни поверилац може на основу обавезујућег дела решења о извршењу да захтева извршење у истом или другом поступку. Наиме, како је обавезјући део решења о извршењу добио снагу извршне исправе, аутоматски се извршење може спровести само у другом поступку на основу предлога за извршење на по основу тог решења као извршне исправе. Ово стога, што се ради о два различита поступка, са различитим одредбама, а који поступци се и различито заводе у уписник према судском пословнику. Логичније је да се одреди да у том случају судија појединац одмах после правноснажности решења о усвајању пригоора обавештава повериоца да је обавезјући део решења постао извршна исправа, те да на основу истог може поднети предлог за извршења на основу извршне исправе. – Овакви случајеви су реткост у пракси, скоро и да их нема, али би ипак требао прецизније одредити.</w:t>
      </w:r>
    </w:p>
    <w:p w14:paraId="2F72830B" w14:textId="77777777" w:rsidR="00351449" w:rsidRPr="003966AD" w:rsidRDefault="00351449" w:rsidP="00351449">
      <w:pPr>
        <w:jc w:val="both"/>
        <w:rPr>
          <w:rFonts w:cs="Times New Roman"/>
          <w:i/>
          <w:szCs w:val="24"/>
          <w:lang w:val="sr-Cyrl-RS"/>
        </w:rPr>
      </w:pPr>
      <w:r w:rsidRPr="003966AD">
        <w:rPr>
          <w:rFonts w:cs="Times New Roman"/>
          <w:i/>
          <w:szCs w:val="24"/>
          <w:lang w:val="sr-Cyrl-RS"/>
        </w:rPr>
        <w:t>Одговор: Предлог је неоснован,имајући у виду да у конректном случају обавезујући део остаје на снази а од исхода одлуке по приговору  се или наставља поступак одређеним средством односно на одређеном предмету извршења или је поверилац у могућности да, у истом поступку, предложи друго средство и предмет извршења.</w:t>
      </w:r>
    </w:p>
    <w:p w14:paraId="571A0CF2" w14:textId="77777777" w:rsidR="00351449" w:rsidRPr="003966AD" w:rsidRDefault="00351449" w:rsidP="00351449">
      <w:pPr>
        <w:jc w:val="both"/>
        <w:rPr>
          <w:rFonts w:cs="Times New Roman"/>
          <w:szCs w:val="24"/>
          <w:lang w:val="sr-Cyrl-RS"/>
        </w:rPr>
      </w:pPr>
      <w:r w:rsidRPr="003966AD">
        <w:rPr>
          <w:rFonts w:cs="Times New Roman"/>
          <w:szCs w:val="24"/>
          <w:lang w:val="sr-Cyrl-RS"/>
        </w:rPr>
        <w:t>Чл.108. ЗИО</w:t>
      </w:r>
    </w:p>
    <w:p w14:paraId="1D6F727D" w14:textId="77777777" w:rsidR="00351449" w:rsidRPr="003966AD" w:rsidRDefault="00351449" w:rsidP="00351449">
      <w:pPr>
        <w:jc w:val="both"/>
        <w:rPr>
          <w:rFonts w:cs="Times New Roman"/>
          <w:szCs w:val="24"/>
          <w:lang w:val="sr-Cyrl-RS"/>
        </w:rPr>
      </w:pPr>
      <w:r w:rsidRPr="003966AD">
        <w:rPr>
          <w:rFonts w:cs="Times New Roman"/>
          <w:szCs w:val="24"/>
          <w:lang w:val="sr-Cyrl-RS"/>
        </w:rPr>
        <w:t>Мишљења смо да о приговору трећег лица треба да одлучује суд, а не јавни извршитељ. Ово стога, што је у пракси примећено да јавни извршитељи у нјавећем броју случајева овакве захтеве одбијају или о истима уопште не одлучују, а посебно имајући у виду да се ради оодлучивању везаном за основна права странака као што је право власништва.</w:t>
      </w:r>
    </w:p>
    <w:p w14:paraId="5787DF54" w14:textId="77777777" w:rsidR="00351449" w:rsidRPr="003966AD" w:rsidRDefault="00351449" w:rsidP="00351449">
      <w:pPr>
        <w:jc w:val="both"/>
        <w:rPr>
          <w:rFonts w:cs="Times New Roman"/>
          <w:i/>
          <w:szCs w:val="24"/>
          <w:lang w:val="sr-Cyrl-RS"/>
        </w:rPr>
      </w:pPr>
      <w:r w:rsidRPr="003966AD">
        <w:rPr>
          <w:rFonts w:cs="Times New Roman"/>
          <w:i/>
          <w:szCs w:val="24"/>
          <w:lang w:val="sr-Cyrl-RS"/>
        </w:rPr>
        <w:t>Одговор: Предлог је неоснован, обзиром да о приговору, односно тужби трећег лица, финално одлучује суд, у парници за утврђивање недозвољености извршења на одређеном предмету извршења.</w:t>
      </w:r>
    </w:p>
    <w:p w14:paraId="128F8305" w14:textId="77777777" w:rsidR="00351449" w:rsidRPr="003966AD" w:rsidRDefault="00351449" w:rsidP="00351449">
      <w:pPr>
        <w:jc w:val="both"/>
        <w:rPr>
          <w:rFonts w:cs="Times New Roman"/>
          <w:szCs w:val="24"/>
          <w:lang w:val="sr-Cyrl-RS"/>
        </w:rPr>
      </w:pPr>
    </w:p>
    <w:p w14:paraId="26A200B4" w14:textId="77777777" w:rsidR="00351449" w:rsidRPr="003966AD" w:rsidRDefault="00351449" w:rsidP="00351449">
      <w:pPr>
        <w:jc w:val="both"/>
        <w:rPr>
          <w:rFonts w:cs="Times New Roman"/>
          <w:szCs w:val="24"/>
          <w:lang w:val="sr-Cyrl-RS"/>
        </w:rPr>
      </w:pPr>
      <w:r w:rsidRPr="003966AD">
        <w:rPr>
          <w:rFonts w:cs="Times New Roman"/>
          <w:szCs w:val="24"/>
          <w:lang w:val="sr-Cyrl-RS"/>
        </w:rPr>
        <w:t>Чл.113-119. ЗИО</w:t>
      </w:r>
    </w:p>
    <w:p w14:paraId="3001C179" w14:textId="77777777" w:rsidR="00351449" w:rsidRPr="003966AD" w:rsidRDefault="00351449" w:rsidP="00351449">
      <w:pPr>
        <w:jc w:val="both"/>
        <w:rPr>
          <w:rFonts w:cs="Times New Roman"/>
          <w:szCs w:val="24"/>
          <w:lang w:val="sr-Cyrl-RS"/>
        </w:rPr>
      </w:pPr>
      <w:r w:rsidRPr="003966AD">
        <w:rPr>
          <w:rFonts w:cs="Times New Roman"/>
          <w:szCs w:val="24"/>
          <w:lang w:val="sr-Cyrl-RS"/>
        </w:rPr>
        <w:t>Код противизвршења требало би законом уредити одредбу о праву противизвршиоца на процесну камату, имајући у виду да се тренутно одлучује по ставовима Уставног суда, а боље решење би било да се наведено уреди законском одредбом.</w:t>
      </w:r>
    </w:p>
    <w:p w14:paraId="4E680EC1" w14:textId="77777777" w:rsidR="00351449" w:rsidRPr="003966AD" w:rsidRDefault="00351449" w:rsidP="00351449">
      <w:pPr>
        <w:jc w:val="both"/>
        <w:rPr>
          <w:rFonts w:cs="Times New Roman"/>
          <w:i/>
          <w:szCs w:val="24"/>
          <w:lang w:val="sr-Cyrl-RS"/>
        </w:rPr>
      </w:pPr>
      <w:r w:rsidRPr="003966AD">
        <w:rPr>
          <w:rFonts w:cs="Times New Roman"/>
          <w:i/>
          <w:szCs w:val="24"/>
          <w:lang w:val="sr-Cyrl-RS"/>
        </w:rPr>
        <w:t>Одговор: Не постоји потреба за посебним законским уређењем обзиром да по овом питању не постоји проблем у примени у пракси.</w:t>
      </w:r>
    </w:p>
    <w:p w14:paraId="090AED1D" w14:textId="77777777" w:rsidR="00351449" w:rsidRPr="003966AD" w:rsidRDefault="00351449" w:rsidP="00351449">
      <w:pPr>
        <w:jc w:val="both"/>
        <w:rPr>
          <w:rFonts w:cs="Times New Roman"/>
          <w:szCs w:val="24"/>
          <w:lang w:val="sr-Cyrl-RS"/>
        </w:rPr>
      </w:pPr>
      <w:r w:rsidRPr="003966AD">
        <w:rPr>
          <w:rFonts w:cs="Times New Roman"/>
          <w:szCs w:val="24"/>
          <w:lang w:val="sr-Cyrl-RS"/>
        </w:rPr>
        <w:t xml:space="preserve">Чл.138а – по нашем мишљењу наведене одредбе представљају неку врсту медијације, али исход истог поступка не може бити споразум који има снагу извршне исправе за разлику од поступка медијације, те смо мишљења да се повериоци неће опредељивати за овакав облик покушаја наплате. Начелно нема примедби на наведену одредбу, али при чињеници да постоји велики број медијатора са лиценцом, као и да и уз велике напоре </w:t>
      </w:r>
      <w:r w:rsidRPr="003966AD">
        <w:rPr>
          <w:rFonts w:cs="Times New Roman"/>
          <w:szCs w:val="24"/>
          <w:lang w:val="sr-Cyrl-RS"/>
        </w:rPr>
        <w:lastRenderedPageBreak/>
        <w:t>медијација још увек није заживела у Р Србији у довољној мери, можда је требало увести одредбе да поверилац може у предлогу предложити медијацију, па ако дужник прихвати да се застане са поступком до споразима или најдуже 60 дана, а посебно имајући у виду да је лиценцу за медијаторе добио и велики број судија, као и јавних извршитеља.</w:t>
      </w:r>
    </w:p>
    <w:p w14:paraId="033733B3" w14:textId="77777777" w:rsidR="00351449" w:rsidRPr="003966AD" w:rsidRDefault="00351449" w:rsidP="00351449">
      <w:pPr>
        <w:jc w:val="both"/>
        <w:rPr>
          <w:rFonts w:cs="Times New Roman"/>
          <w:i/>
          <w:szCs w:val="24"/>
          <w:lang w:val="sr-Cyrl-RS"/>
        </w:rPr>
      </w:pPr>
      <w:r w:rsidRPr="003966AD">
        <w:rPr>
          <w:rFonts w:cs="Times New Roman"/>
          <w:i/>
          <w:szCs w:val="24"/>
          <w:lang w:val="sr-Cyrl-RS"/>
        </w:rPr>
        <w:t>Одговор: Коментар је неоснован, постоје велика очекивања од овог поступка.</w:t>
      </w:r>
    </w:p>
    <w:p w14:paraId="77C71C69" w14:textId="77777777" w:rsidR="00351449" w:rsidRPr="003966AD" w:rsidRDefault="00351449" w:rsidP="00351449">
      <w:pPr>
        <w:jc w:val="both"/>
        <w:rPr>
          <w:rFonts w:cs="Times New Roman"/>
          <w:szCs w:val="24"/>
          <w:lang w:val="sr-Cyrl-RS"/>
        </w:rPr>
      </w:pPr>
    </w:p>
    <w:p w14:paraId="2C99E5CE" w14:textId="77777777" w:rsidR="00351449" w:rsidRPr="003966AD" w:rsidRDefault="00351449" w:rsidP="00351449">
      <w:pPr>
        <w:jc w:val="both"/>
        <w:rPr>
          <w:rFonts w:cs="Times New Roman"/>
          <w:szCs w:val="24"/>
          <w:lang w:val="sr-Cyrl-RS"/>
        </w:rPr>
      </w:pPr>
      <w:r w:rsidRPr="003966AD">
        <w:rPr>
          <w:rFonts w:cs="Times New Roman"/>
          <w:szCs w:val="24"/>
          <w:lang w:val="sr-Cyrl-RS"/>
        </w:rPr>
        <w:t>Чл.148. Што се тиче захтева за отклањање неправилности, сматрамо да је сасвим правилно решење да се исти не може изјавити против решења било суда или извршитеља, обзиром да се против решења могу изјавити правни лекови. Међутим, сматрамо да је проблем одредба да се исти захтев не може изјавити против закључка, осим када је то законом предвиђено, а имајући у виду да се закључцима управља поступком, те да у већини ситуација не може да се отклони неправилност ако одређени закључак и даље егзистира као основ по коме је одређена радња предузета. Исправно је ограничити да се захтев за отклањање неправилности може поднети у року од 8 дана од дана пријема закључка, али би исто требало дозволити у односу на све закључке.</w:t>
      </w:r>
    </w:p>
    <w:p w14:paraId="2711CB68" w14:textId="77777777" w:rsidR="00351449" w:rsidRPr="003966AD" w:rsidRDefault="00351449" w:rsidP="00351449">
      <w:pPr>
        <w:jc w:val="both"/>
        <w:rPr>
          <w:rFonts w:cs="Times New Roman"/>
          <w:szCs w:val="24"/>
          <w:lang w:val="sr-Cyrl-RS"/>
        </w:rPr>
      </w:pPr>
      <w:r w:rsidRPr="003966AD">
        <w:rPr>
          <w:rFonts w:cs="Times New Roman"/>
          <w:szCs w:val="24"/>
          <w:lang w:val="sr-Cyrl-RS"/>
        </w:rPr>
        <w:t>Нпр. Код закључка за утврђење вредности непокретности, ако се утврди да је било неправилности код утврђења вредности непокретности, правно је неодрживо да се утврди неправилност а да тако донет закључак и даље егзистира и да се доноси нови и сл. Такође, ако је законодавац предвидео да се не може изјавити захтев за отклањање неправилности због недоношења одлуке од стране јавног извршитеља, онда би морала постојати и одредба да се у случају недоношења одлуке од стране извршитеља у одређеном року сматра да је исту одбио и да се у том случају да право на правни лек, а све наведено у циљу заштите права странака. Посебно треба напоменути, да тренутно у судској пракси све чешће долази до тужби за накнаду штете изјављених против јавних извршитеља, при чему у пракси постоје два става: 1. да се таква тужба може поднети само ако су исцрпљена сва правна средства предвиђена у извршном поступку и 2. у сваком случају, па и ако нису исцрпљена сва средства предвиђена извршним законом. Оваквом изменом одредбе закона о захтеву за отклањање неправилности, постоји оправдана бојазан да ће се повећати број тужби у парничним поступцима против јавних извршитеља јер ће на крају тужба у великом броју случајева постати једино правно средство странци за заштиту права.</w:t>
      </w:r>
    </w:p>
    <w:p w14:paraId="70B517C4" w14:textId="77777777" w:rsidR="00351449" w:rsidRPr="003966AD" w:rsidRDefault="00351449" w:rsidP="00351449">
      <w:pPr>
        <w:jc w:val="both"/>
        <w:rPr>
          <w:rFonts w:cs="Times New Roman"/>
          <w:i/>
          <w:szCs w:val="24"/>
          <w:lang w:val="sr-Cyrl-RS"/>
        </w:rPr>
      </w:pPr>
      <w:r w:rsidRPr="003966AD">
        <w:rPr>
          <w:rFonts w:cs="Times New Roman"/>
          <w:i/>
          <w:szCs w:val="24"/>
          <w:lang w:val="sr-Cyrl-RS"/>
        </w:rPr>
        <w:t>Одговор: Предлог је неоснован имајући у виду да је потреба сужавања дејства захтева за отклањање неправилности и опсега одлука против којих се може уложити диктиран веома штетном праксом одлучивања о овом захтеву и општег успоравања поступка.</w:t>
      </w:r>
    </w:p>
    <w:p w14:paraId="6E5DA2E0" w14:textId="77777777" w:rsidR="00351449" w:rsidRPr="003966AD" w:rsidRDefault="00351449" w:rsidP="00351449">
      <w:pPr>
        <w:jc w:val="both"/>
        <w:rPr>
          <w:rFonts w:cs="Times New Roman"/>
          <w:szCs w:val="24"/>
          <w:lang w:val="sr-Cyrl-RS"/>
        </w:rPr>
      </w:pPr>
      <w:r w:rsidRPr="003966AD">
        <w:rPr>
          <w:rFonts w:cs="Times New Roman"/>
          <w:szCs w:val="24"/>
          <w:lang w:val="sr-Cyrl-RS"/>
        </w:rPr>
        <w:t>Напомињемо Вам и то да је у пракси примећено да до великих проблема долази приликом одлучивања о предлозима за одлагање извршења, јер у великом броју случајева јавни извршитељи о тим предлозима не одлучују, веч настављају са спровођењем извршења, па такав захтев са временом постаје беспредметан. Што се све говори у прилог чињеници да би требало увести одредбу да ако извршитељ на одлучи у законом прописаном року (који треба одредити за сваки појединачан  случај) да се има сматрати као да је такав захтев одбио и странци дати право на правни лек.</w:t>
      </w:r>
    </w:p>
    <w:p w14:paraId="193E6224" w14:textId="77777777" w:rsidR="00351449" w:rsidRPr="003966AD" w:rsidRDefault="00351449" w:rsidP="00351449">
      <w:pPr>
        <w:jc w:val="both"/>
        <w:rPr>
          <w:rFonts w:cs="Times New Roman"/>
          <w:i/>
          <w:szCs w:val="24"/>
          <w:lang w:val="sr-Cyrl-RS"/>
        </w:rPr>
      </w:pPr>
      <w:r w:rsidRPr="003966AD">
        <w:rPr>
          <w:rFonts w:cs="Times New Roman"/>
          <w:i/>
          <w:szCs w:val="24"/>
          <w:lang w:val="sr-Cyrl-RS"/>
        </w:rPr>
        <w:lastRenderedPageBreak/>
        <w:t>Одговор: Предлог је неоснован имајући у виду да је реч о појединим ситуацијама а у ЗИО постоји јасно правило у ком року јавни извршитељ мора одлучити о предлогу за одлагање.</w:t>
      </w:r>
    </w:p>
    <w:p w14:paraId="0947AED0" w14:textId="77777777" w:rsidR="00351449" w:rsidRPr="003966AD" w:rsidRDefault="00351449" w:rsidP="00351449">
      <w:pPr>
        <w:jc w:val="both"/>
        <w:rPr>
          <w:rFonts w:cs="Times New Roman"/>
          <w:szCs w:val="24"/>
          <w:lang w:val="sr-Cyrl-RS"/>
        </w:rPr>
      </w:pPr>
      <w:r w:rsidRPr="003966AD">
        <w:rPr>
          <w:rFonts w:cs="Times New Roman"/>
          <w:szCs w:val="24"/>
          <w:lang w:val="sr-Cyrl-RS"/>
        </w:rPr>
        <w:t>Чл.300. ЗИО – Сматрамо да исте одредбе треба допунити у односу на страна правна лица, као извршне повериоце и обавезу да приликом подношења предлога на рачуну извршног дужника, страно правно лице мора да означи свој нерезидентни рачун на који ће иста средстав бити пренета – тренутно у оваквој ситуацији постоји различита судска пракса – у појединим случајевима се то не сматра обавезним предлогом, а о одређеном броју дурогстепених одлука је наведено третирано као обавезан део предлога јер је исплата на рачун повериоца коначан исход оваквог извршног поступка, а исплата се може извршити само на нерезидентни рачун страног правног лица.</w:t>
      </w:r>
    </w:p>
    <w:p w14:paraId="1E0A09BA" w14:textId="77777777" w:rsidR="00351449" w:rsidRPr="003966AD" w:rsidRDefault="00351449" w:rsidP="00351449">
      <w:pPr>
        <w:jc w:val="both"/>
        <w:rPr>
          <w:rFonts w:cs="Times New Roman"/>
          <w:i/>
          <w:szCs w:val="24"/>
          <w:lang w:val="sr-Cyrl-RS"/>
        </w:rPr>
      </w:pPr>
      <w:r w:rsidRPr="003966AD">
        <w:rPr>
          <w:rFonts w:cs="Times New Roman"/>
          <w:i/>
          <w:szCs w:val="24"/>
          <w:lang w:val="sr-Cyrl-RS"/>
        </w:rPr>
        <w:br/>
        <w:t>Одговор: Предлог је неоснован јер наведено питање већ разрешено у судској пракси.</w:t>
      </w:r>
    </w:p>
    <w:p w14:paraId="0223E5D6" w14:textId="77777777" w:rsidR="00351449" w:rsidRPr="003966AD" w:rsidRDefault="00351449" w:rsidP="00351449">
      <w:pPr>
        <w:jc w:val="both"/>
        <w:rPr>
          <w:rFonts w:cs="Times New Roman"/>
          <w:szCs w:val="24"/>
          <w:lang w:val="sr-Cyrl-RS"/>
        </w:rPr>
      </w:pPr>
      <w:r w:rsidRPr="003966AD">
        <w:rPr>
          <w:rFonts w:cs="Times New Roman"/>
          <w:szCs w:val="24"/>
          <w:lang w:val="sr-Cyrl-RS"/>
        </w:rPr>
        <w:t>Чл.300 А – ЗИО – у  вези ове одредбе сматрамо да би основна антикоруптивна одредба ЗИО требала да буде да се у сваком предмету, без обзира ко је поверилац, а ко дужник, јавни извршитељ одређује методом случајног одабира, јер је то једина сигурна антикоруптивна мера – Као што суд одређује стечајног управника или пак привременог заступника, тако би требало да одређује и јавног извршитеља приликом одређивања сваког извршења.</w:t>
      </w:r>
    </w:p>
    <w:p w14:paraId="3634FE3C" w14:textId="77777777" w:rsidR="00351449" w:rsidRPr="003966AD" w:rsidRDefault="00351449" w:rsidP="00351449">
      <w:pPr>
        <w:jc w:val="both"/>
        <w:rPr>
          <w:rFonts w:cs="Times New Roman"/>
          <w:i/>
          <w:szCs w:val="24"/>
          <w:lang w:val="sl-SI"/>
        </w:rPr>
      </w:pPr>
      <w:r w:rsidRPr="003966AD">
        <w:rPr>
          <w:rFonts w:cs="Times New Roman"/>
          <w:i/>
          <w:szCs w:val="24"/>
          <w:lang w:val="sr-Cyrl-RS"/>
        </w:rPr>
        <w:t>Одговор: Предлог је основан, измењен је Нацрт у том погледу.</w:t>
      </w:r>
    </w:p>
    <w:p w14:paraId="2A0A262F" w14:textId="77777777" w:rsidR="00351449" w:rsidRPr="003966AD" w:rsidRDefault="00351449" w:rsidP="00351449">
      <w:pPr>
        <w:jc w:val="both"/>
        <w:rPr>
          <w:rFonts w:cs="Times New Roman"/>
          <w:szCs w:val="24"/>
          <w:lang w:val="sr-Cyrl-RS"/>
        </w:rPr>
      </w:pPr>
      <w:r w:rsidRPr="003966AD">
        <w:rPr>
          <w:rFonts w:cs="Times New Roman"/>
          <w:szCs w:val="24"/>
          <w:lang w:val="sr-Cyrl-RS"/>
        </w:rPr>
        <w:t>Чл.392-413 ЗИО</w:t>
      </w:r>
    </w:p>
    <w:p w14:paraId="62679025" w14:textId="77777777" w:rsidR="00351449" w:rsidRPr="003966AD" w:rsidRDefault="00351449" w:rsidP="00351449">
      <w:pPr>
        <w:jc w:val="both"/>
        <w:rPr>
          <w:rFonts w:cs="Times New Roman"/>
          <w:szCs w:val="24"/>
          <w:lang w:val="sr-Cyrl-RS"/>
        </w:rPr>
      </w:pPr>
      <w:r w:rsidRPr="003966AD">
        <w:rPr>
          <w:rFonts w:cs="Times New Roman"/>
          <w:szCs w:val="24"/>
          <w:lang w:val="sr-Cyrl-RS"/>
        </w:rPr>
        <w:t>Требало би назначити да се приговор подноси суду преко јавног извршитеља који је донео решење о извршењу, као и да јавни извршитељ доставља приговор на одговор повериоцу, Ово стога, што у пракси странке доставе приговор непосредно суду, па суд тражи списе предмета од извршитеља, па тек након пријема списа предмета доставља приговор на одговор извршном повериоцу, а на који начин се пролонгира рок за одлучивање по приговору.</w:t>
      </w:r>
    </w:p>
    <w:p w14:paraId="3A11C8B0" w14:textId="77777777" w:rsidR="00351449" w:rsidRPr="003966AD" w:rsidRDefault="00351449" w:rsidP="00351449">
      <w:pPr>
        <w:jc w:val="both"/>
        <w:rPr>
          <w:rFonts w:cs="Times New Roman"/>
          <w:i/>
          <w:szCs w:val="24"/>
          <w:lang w:val="sr-Cyrl-RS"/>
        </w:rPr>
      </w:pPr>
      <w:r w:rsidRPr="003966AD">
        <w:rPr>
          <w:rFonts w:cs="Times New Roman"/>
          <w:i/>
          <w:szCs w:val="24"/>
          <w:lang w:val="sr-Cyrl-RS"/>
        </w:rPr>
        <w:t>Одговор: Предлог је неоснован имајући у виду да је тражено већ уврштено у текст Нацрта.</w:t>
      </w:r>
    </w:p>
    <w:p w14:paraId="574CDB55" w14:textId="77777777" w:rsidR="00351449" w:rsidRPr="003966AD" w:rsidRDefault="00351449" w:rsidP="00351449">
      <w:pPr>
        <w:jc w:val="both"/>
        <w:rPr>
          <w:rFonts w:cs="Times New Roman"/>
          <w:szCs w:val="24"/>
          <w:lang w:val="sr-Cyrl-RS"/>
        </w:rPr>
      </w:pPr>
      <w:r w:rsidRPr="003966AD">
        <w:rPr>
          <w:rFonts w:cs="Times New Roman"/>
          <w:szCs w:val="24"/>
          <w:lang w:val="sr-Cyrl-RS"/>
        </w:rPr>
        <w:t>Чл.400. ЗИО</w:t>
      </w:r>
    </w:p>
    <w:p w14:paraId="3A872C16" w14:textId="77777777" w:rsidR="00351449" w:rsidRPr="003966AD" w:rsidRDefault="00351449" w:rsidP="00351449">
      <w:pPr>
        <w:jc w:val="both"/>
        <w:rPr>
          <w:rFonts w:cs="Times New Roman"/>
          <w:szCs w:val="24"/>
          <w:lang w:val="sr-Cyrl-RS"/>
        </w:rPr>
      </w:pPr>
      <w:r w:rsidRPr="003966AD">
        <w:rPr>
          <w:rFonts w:cs="Times New Roman"/>
          <w:szCs w:val="24"/>
          <w:lang w:val="sr-Cyrl-RS"/>
        </w:rPr>
        <w:t>Одредбу о предлогу за извршење на основу извршне исправе ради намирења потраживања из комуналне или сродне делатности, требало би прецизирати да се ради о предлогу на основу извршне исправе донете у поступку одлучивања по приговору изјављеном на решење јавног извршитеља донетог у поступку намирења потраживања из комуналне или сродне делатности. Ово стога, што би се у пракси могло јавити питање које су то све извршне исправе ради намирења потраживања из комуналне или сродне делатности, је у одређеним случајевима такве извршне исправе нпр. Представљају и решења о издавању платног налога, као и пресуде из општег парничног поступка, а које су донете у ситуацијама када је суд проценио да тужилац има правни интерес за вођење тих поступака, а не подношење предлога за извршење.</w:t>
      </w:r>
    </w:p>
    <w:p w14:paraId="6EB32A85" w14:textId="77777777" w:rsidR="00351449" w:rsidRPr="003966AD" w:rsidRDefault="00351449" w:rsidP="00351449">
      <w:pPr>
        <w:jc w:val="both"/>
        <w:rPr>
          <w:rFonts w:cs="Times New Roman"/>
          <w:i/>
          <w:szCs w:val="24"/>
          <w:lang w:val="sr-Cyrl-CS"/>
        </w:rPr>
      </w:pPr>
      <w:r w:rsidRPr="003966AD">
        <w:rPr>
          <w:rFonts w:cs="Times New Roman"/>
          <w:i/>
          <w:szCs w:val="24"/>
          <w:lang w:val="sr-Cyrl-RS"/>
        </w:rPr>
        <w:lastRenderedPageBreak/>
        <w:t xml:space="preserve">Одговор: Предлог је неоснован јер је </w:t>
      </w:r>
      <w:r w:rsidRPr="003966AD">
        <w:rPr>
          <w:rFonts w:cs="Times New Roman"/>
          <w:i/>
          <w:szCs w:val="24"/>
          <w:lang w:val="sr-Latn-ME"/>
        </w:rPr>
        <w:t>ratio legis</w:t>
      </w:r>
      <w:r w:rsidRPr="003966AD">
        <w:rPr>
          <w:rFonts w:cs="Times New Roman"/>
          <w:i/>
          <w:szCs w:val="24"/>
        </w:rPr>
        <w:t xml:space="preserve"> </w:t>
      </w:r>
      <w:r w:rsidRPr="003966AD">
        <w:rPr>
          <w:rFonts w:cs="Times New Roman"/>
          <w:i/>
          <w:szCs w:val="24"/>
          <w:lang w:val="sr-Cyrl-CS"/>
        </w:rPr>
        <w:t>ове предложене норме управо да обухвати све могуће ситуације извршења на основу извршне исправе ради намирења потраживања из комуналне и сродне услуге.</w:t>
      </w:r>
    </w:p>
    <w:p w14:paraId="6A732B0C" w14:textId="77777777" w:rsidR="00351449" w:rsidRPr="003966AD" w:rsidRDefault="00351449" w:rsidP="00351449">
      <w:pPr>
        <w:jc w:val="both"/>
        <w:rPr>
          <w:rFonts w:cs="Times New Roman"/>
          <w:szCs w:val="24"/>
          <w:lang w:val="sr-Cyrl-RS"/>
        </w:rPr>
      </w:pPr>
      <w:r w:rsidRPr="003966AD">
        <w:rPr>
          <w:rFonts w:cs="Times New Roman"/>
          <w:szCs w:val="24"/>
          <w:lang w:val="sr-Cyrl-RS"/>
        </w:rPr>
        <w:t>Чл.547А – ако се законодавац определи за овакво решење старих судских предмета, требало би одредбу исправити у погледу тога да решење да се поступак наставља пред извршитељем досноси судија, а не председник суда, а да председник суда може само да одреди извршитеља који ће да спроводи даљи поступак; да се извршитељу достављају списи предмета, а не решење о извршењу јер се ради о поступцима који су у току и где је већ предузиман велики број извршних радњи, као и да се у овом случају мора донети и решење о обустави поступка пред судом да би се исти предмет могао сматрати решеним.</w:t>
      </w:r>
    </w:p>
    <w:p w14:paraId="5F475994" w14:textId="77777777" w:rsidR="00351449" w:rsidRPr="003966AD" w:rsidRDefault="00351449" w:rsidP="00351449">
      <w:pPr>
        <w:jc w:val="both"/>
        <w:rPr>
          <w:rFonts w:cs="Times New Roman"/>
          <w:i/>
          <w:szCs w:val="24"/>
          <w:lang w:val="sr-Cyrl-RS"/>
        </w:rPr>
      </w:pPr>
      <w:r w:rsidRPr="003966AD">
        <w:rPr>
          <w:rFonts w:cs="Times New Roman"/>
          <w:i/>
          <w:szCs w:val="24"/>
          <w:lang w:val="sr-Cyrl-RS"/>
        </w:rPr>
        <w:t>Одговор: Предлог је делимично основан, Нацрт ће бити измењен у том погледу.</w:t>
      </w:r>
    </w:p>
    <w:p w14:paraId="4F446406" w14:textId="77777777" w:rsidR="00351449" w:rsidRPr="003966AD" w:rsidRDefault="00351449" w:rsidP="00351449">
      <w:pPr>
        <w:jc w:val="both"/>
        <w:rPr>
          <w:rFonts w:cs="Times New Roman"/>
          <w:szCs w:val="24"/>
          <w:lang w:val="sr-Cyrl-RS"/>
        </w:rPr>
      </w:pPr>
      <w:r w:rsidRPr="003966AD">
        <w:rPr>
          <w:rFonts w:cs="Times New Roman"/>
          <w:szCs w:val="24"/>
          <w:lang w:val="sr-Cyrl-RS"/>
        </w:rPr>
        <w:t>У вези горе наведене одредбе, као и одредбе чл.165-. Нацрта, сматрамо да би требало одредити да се сви поступци започети пре ступања на снагу овог закона, настављају по овом Закону. Наиме, оваквим решењем примењују се три Закона ( из 2011, 2015. и закон о изменама), а што може да доведе до великих проблема при чињеници да у судовима постоји велики број нерешених старих предмета, а да су одредбе најновијих измена повољније за странке, а да се не би могле примењивати на странке у тзв. „старим предметима“.</w:t>
      </w:r>
    </w:p>
    <w:p w14:paraId="0DBE0B2E" w14:textId="77777777" w:rsidR="00351449" w:rsidRPr="003966AD" w:rsidRDefault="00351449" w:rsidP="00351449">
      <w:pPr>
        <w:jc w:val="both"/>
        <w:rPr>
          <w:rFonts w:cs="Times New Roman"/>
          <w:i/>
          <w:szCs w:val="24"/>
          <w:lang w:val="sr-Cyrl-RS"/>
        </w:rPr>
      </w:pPr>
      <w:r w:rsidRPr="003966AD">
        <w:rPr>
          <w:rFonts w:cs="Times New Roman"/>
          <w:i/>
          <w:szCs w:val="24"/>
          <w:lang w:val="sr-Cyrl-RS"/>
        </w:rPr>
        <w:t>Одговор: Предлог је неоснован имајући у виду различите процесне норме које садрже наведени закони, посебно у погледу почетне цене и тока првог и другог јавног надметања.</w:t>
      </w:r>
    </w:p>
    <w:p w14:paraId="4EBFA4C0" w14:textId="77777777" w:rsidR="00351449" w:rsidRPr="003966AD" w:rsidRDefault="00351449" w:rsidP="00351449">
      <w:pPr>
        <w:rPr>
          <w:rFonts w:cs="Times New Roman"/>
          <w:b/>
          <w:szCs w:val="24"/>
          <w:shd w:val="clear" w:color="auto" w:fill="FFFFFF"/>
          <w:lang w:val="sr-Cyrl-CS"/>
        </w:rPr>
      </w:pPr>
      <w:r w:rsidRPr="003966AD">
        <w:rPr>
          <w:rFonts w:cs="Times New Roman"/>
          <w:b/>
          <w:szCs w:val="24"/>
          <w:shd w:val="clear" w:color="auto" w:fill="FFFFFF"/>
          <w:lang w:val="sr-Cyrl-CS"/>
        </w:rPr>
        <w:t>Телеком Србија ад</w:t>
      </w:r>
    </w:p>
    <w:p w14:paraId="292026B4"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
          <w:bCs/>
          <w:szCs w:val="24"/>
          <w:lang w:val="sr-Cyrl-RS"/>
        </w:rPr>
      </w:pPr>
      <w:r w:rsidRPr="003966AD">
        <w:rPr>
          <w:rFonts w:cs="Times New Roman"/>
          <w:b/>
          <w:bCs/>
          <w:szCs w:val="24"/>
          <w:lang w:val="sr-Cyrl-RS"/>
        </w:rPr>
        <w:t xml:space="preserve">1.    Предлажемо да се у члану 33. став 2. бришу речи: </w:t>
      </w:r>
      <w:r w:rsidRPr="003966AD">
        <w:rPr>
          <w:rFonts w:cs="Times New Roman"/>
          <w:bCs/>
          <w:szCs w:val="24"/>
          <w:lang w:val="sr-Cyrl-RS"/>
        </w:rPr>
        <w:t>НА НАЧИН, У ВИСИНИ И РОКУ КОЈИ ОНИ ОДРЕДЕ. ЈАВНИ ИЗВРШИТЉ ОДРЕЂУЈЕ ПРЕДУЈАМ ПРЕМА</w:t>
      </w:r>
      <w:r w:rsidRPr="003966AD">
        <w:rPr>
          <w:rFonts w:cs="Times New Roman"/>
          <w:b/>
          <w:bCs/>
          <w:szCs w:val="24"/>
          <w:lang w:val="sr-Cyrl-RS"/>
        </w:rPr>
        <w:t xml:space="preserve"> </w:t>
      </w:r>
      <w:r w:rsidRPr="003966AD">
        <w:rPr>
          <w:rFonts w:cs="Times New Roman"/>
          <w:bCs/>
          <w:szCs w:val="24"/>
          <w:lang w:val="sr-Cyrl-RS"/>
        </w:rPr>
        <w:t>ЈАВНОИЗВРШИТЕЉСКОЈ ТАРИФИ</w:t>
      </w:r>
      <w:r w:rsidRPr="003966AD">
        <w:rPr>
          <w:rFonts w:cs="Times New Roman"/>
          <w:b/>
          <w:bCs/>
          <w:szCs w:val="24"/>
          <w:lang w:val="sr-Cyrl-RS"/>
        </w:rPr>
        <w:t>, тако да члан 33. став 2. сада гласи:</w:t>
      </w:r>
    </w:p>
    <w:p w14:paraId="51798FC5"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szCs w:val="24"/>
          <w:lang w:val="sr-Cyrl-RS"/>
        </w:rPr>
      </w:pPr>
      <w:r w:rsidRPr="003966AD">
        <w:rPr>
          <w:rFonts w:cs="Times New Roman"/>
          <w:bCs/>
          <w:szCs w:val="24"/>
          <w:lang w:val="sr-Cyrl-RS"/>
        </w:rPr>
        <w:t xml:space="preserve">ОН ЈЕ ДУЖАН ДА СУДУ, ОДНОСНО ЈАВНОМ ИЗВРШИТЕЉУ ПРЕДУЈМИ ТРОШКОВЕ ИЗВРШНОГ ПОСТУПКА ИЛИ ПОСТУПКА ОБЕЗБЕЂЕЊА НА НАЧИН, У ВИСИНИ И РОКУ КОЈИ СУ ПРОПИСАНИ ЗАКОНОМ  ОДНОСНО ЈАВНОИЗВРШИТЕЉСКОМ ТАРИФОМ. </w:t>
      </w:r>
    </w:p>
    <w:p w14:paraId="3F8D643D"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eastAsia="Times New Roman" w:cs="Times New Roman"/>
          <w:bCs/>
          <w:szCs w:val="24"/>
          <w:lang w:val="sr-Cyrl-RS"/>
        </w:rPr>
      </w:pPr>
      <w:r w:rsidRPr="003966AD">
        <w:rPr>
          <w:rFonts w:eastAsia="Times New Roman" w:cs="Times New Roman"/>
          <w:bCs/>
          <w:szCs w:val="24"/>
          <w:lang w:val="sr-Cyrl-RS"/>
        </w:rPr>
        <w:t xml:space="preserve">С обзиром на то да је стилизација члана 33. став 2. изазвала многе недоумице у примени и довела до веома шаролике праксе у погледу става појединих јавних извршитеља које радње уопште треба обухватити иницијалним трошком, предлажемо наведену измену. </w:t>
      </w:r>
    </w:p>
    <w:p w14:paraId="2E4B52AD"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eastAsia="Times New Roman" w:cs="Times New Roman"/>
          <w:bCs/>
          <w:i/>
          <w:szCs w:val="24"/>
          <w:lang w:val="sr-Cyrl-CS"/>
        </w:rPr>
      </w:pPr>
      <w:r w:rsidRPr="003966AD">
        <w:rPr>
          <w:rFonts w:eastAsia="Times New Roman" w:cs="Times New Roman"/>
          <w:bCs/>
          <w:i/>
          <w:szCs w:val="24"/>
          <w:lang w:val="sr-Cyrl-RS"/>
        </w:rPr>
        <w:t>Одговор: Предлог је неоснован, имајући у виду да измена норме неће донети квалитативно побољшање у поступању јавних извршитеља. Контролу поступања ЈИ врши Министарство правде.</w:t>
      </w:r>
    </w:p>
    <w:p w14:paraId="1AAF7A83" w14:textId="77777777" w:rsidR="00351449" w:rsidRPr="003966AD" w:rsidRDefault="00351449" w:rsidP="005966BE">
      <w:pPr>
        <w:pStyle w:val="ListParagraph"/>
        <w:numPr>
          <w:ilvl w:val="0"/>
          <w:numId w:val="34"/>
        </w:numPr>
        <w:pBdr>
          <w:top w:val="single" w:sz="4" w:space="1" w:color="auto"/>
          <w:left w:val="single" w:sz="4" w:space="4" w:color="auto"/>
          <w:bottom w:val="single" w:sz="4" w:space="1" w:color="auto"/>
          <w:right w:val="single" w:sz="4" w:space="4" w:color="auto"/>
        </w:pBdr>
        <w:spacing w:after="0" w:line="240" w:lineRule="auto"/>
        <w:jc w:val="both"/>
        <w:rPr>
          <w:rFonts w:cs="Times New Roman"/>
          <w:bCs/>
          <w:szCs w:val="24"/>
          <w:lang w:val="sr-Cyrl-RS"/>
        </w:rPr>
      </w:pPr>
      <w:r w:rsidRPr="003966AD">
        <w:rPr>
          <w:rFonts w:cs="Times New Roman"/>
          <w:bCs/>
          <w:szCs w:val="24"/>
          <w:lang w:val="sr-Cyrl-RS"/>
        </w:rPr>
        <w:t>Предлажемо да се члана 34. став 2.</w:t>
      </w:r>
      <w:r w:rsidRPr="003966AD">
        <w:rPr>
          <w:rFonts w:cs="Times New Roman"/>
          <w:bCs/>
          <w:szCs w:val="24"/>
          <w:lang w:val="hr-HR"/>
        </w:rPr>
        <w:t xml:space="preserve"> </w:t>
      </w:r>
      <w:r w:rsidRPr="003966AD">
        <w:rPr>
          <w:rFonts w:cs="Times New Roman"/>
          <w:bCs/>
          <w:szCs w:val="24"/>
          <w:lang w:val="sr-Cyrl-RS"/>
        </w:rPr>
        <w:t xml:space="preserve">на крају уместо тачке дода зарез и речи ОСИМ У СЛУЧАЈУ ПОВРЕМЕНИХ ПОТРАЖИВАЊА ОДНОСНО НОВЧАНИХ ПОТРАЖИВАЊА ИЗ КОМУНАЛНИХ УСЛУГА И СРОДНИХ ДЕЛАТНОСТИ, тако да члан 34. став 2. сада гласи:  ИЗВРШНИ ПОВЕРИЛАЦ КОЈИ ЈЕ ПОДНОШЕЊЕМ ВИШЕ ПРЕДЛОГА ЗА ИЗВРШЕЊЕ ПРОТИВ ИСТОГ </w:t>
      </w:r>
      <w:r w:rsidRPr="003966AD">
        <w:rPr>
          <w:rFonts w:cs="Times New Roman"/>
          <w:bCs/>
          <w:szCs w:val="24"/>
          <w:lang w:val="sr-Cyrl-RS"/>
        </w:rPr>
        <w:lastRenderedPageBreak/>
        <w:t>ИЗВРШНОГ ДУЖНИКА ЗАХТЕВАО ОДВОЈЕНО НАМИРЕЊЕ ВИШЕ ПОТРАЖИВАЊА КОЈА СУ СЕ МОГЛА НАМИРИТИ У ИСТОМ ИЗВРШНОМ ПОСТУПКУ, ИМА ПРАВО НА НАКНАДУ САМО ОНИХ ТРОШКОВА КОЈЕ БИ ИМАО ДА ЈЕ РАДИ НАМИРЕЊА ТИХ ПОТРАЖИВАЊА ПОДНЕО САМО ЈЕДАН ПРЕДЛОГ ЗА ИЗВРШЕЊЕ, ОСИМ КОД ПОДНОШЕЊА ВИШЕ ПРЕДЛОГА ЗА ИЗВРШЕЊЕ ПРОТИВ ИСТОГ ИЗВРШНОГ ДУЖНИКА У СЛУЧАЈУ ПОВРЕМЕНИХ ПОТРАЖИВАЊА ОДНОСНО НОВЧАНИХ ПОТРАЖИВАЊА ИЗ КОМУНАЛНИХ УСЛУГА И СРОДНИХ ДЕЛАТНОСТИ. Нејасан је члан 34. став 2. који практично кажњава извршног повериоца тиме што му признаје накнаду трошкова у самом једном поступку, у случају да је извршни поверилац поднео више предлога за извршење против истог дужника и захтевао одвојено намирење више потраживања која су се могла намирити у истом поступку. Да ли то, у пракси, значи да ће извршни повериоци који се баве пружањем комуналних услуга и сродних делатности смети да покрећу поступке извршења против својих дужника само једном у години, пре истека рока застарелости? Да ли законодавац има намеру да укине право извршним повериоцима који се баве пружањем комуналних услуга и сродних делатности да покрећу поступак извршења против својих дужника на месечном или кварталном нивоу?</w:t>
      </w:r>
    </w:p>
    <w:p w14:paraId="58FBA7E3"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i/>
          <w:szCs w:val="24"/>
          <w:lang w:val="sr-Cyrl-RS"/>
        </w:rPr>
      </w:pPr>
      <w:r w:rsidRPr="003966AD">
        <w:rPr>
          <w:rFonts w:cs="Times New Roman"/>
          <w:bCs/>
          <w:i/>
          <w:szCs w:val="24"/>
          <w:lang w:val="sr-Cyrl-RS"/>
        </w:rPr>
        <w:t>Одговор: Коментар је нејасан обзиром да је наведена норма неопходна да би се спречиле злоупотребе у виду „цепања“ захтева.</w:t>
      </w:r>
    </w:p>
    <w:p w14:paraId="4964A76D" w14:textId="77777777" w:rsidR="00351449" w:rsidRPr="003966AD" w:rsidRDefault="00351449" w:rsidP="005966BE">
      <w:pPr>
        <w:numPr>
          <w:ilvl w:val="0"/>
          <w:numId w:val="34"/>
        </w:numPr>
        <w:pBdr>
          <w:top w:val="single" w:sz="4" w:space="1" w:color="auto"/>
          <w:left w:val="single" w:sz="4" w:space="4" w:color="auto"/>
          <w:bottom w:val="single" w:sz="4" w:space="1" w:color="auto"/>
          <w:right w:val="single" w:sz="4" w:space="4" w:color="auto"/>
        </w:pBdr>
        <w:tabs>
          <w:tab w:val="num" w:pos="0"/>
        </w:tabs>
        <w:spacing w:after="0" w:line="240" w:lineRule="auto"/>
        <w:ind w:left="0" w:firstLine="0"/>
        <w:jc w:val="both"/>
        <w:rPr>
          <w:rFonts w:cs="Times New Roman"/>
          <w:bCs/>
          <w:szCs w:val="24"/>
          <w:lang w:val="sr-Cyrl-RS"/>
        </w:rPr>
      </w:pPr>
      <w:r w:rsidRPr="003966AD">
        <w:rPr>
          <w:rFonts w:cs="Times New Roman"/>
          <w:bCs/>
          <w:szCs w:val="24"/>
          <w:lang w:val="sr-Cyrl-RS"/>
        </w:rPr>
        <w:t>Предлажемо да се у члану 34. став 8. Нацрта код речи ДУЖНОСТИ  стави тачка и бришу речи: НА ПРЕДЛОГ СТРАНКЕ ИЛИ УЧЕСНИКА У ПОСТУПКУ., тако да члан 34. став 8. сада гласи:</w:t>
      </w:r>
    </w:p>
    <w:p w14:paraId="3577D305"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szCs w:val="24"/>
          <w:lang w:val="sr-Cyrl-RS"/>
        </w:rPr>
      </w:pPr>
      <w:r w:rsidRPr="003966AD">
        <w:rPr>
          <w:rFonts w:cs="Times New Roman"/>
          <w:szCs w:val="24"/>
        </w:rPr>
        <w:t>ТРОШКОВИ ПОСТУПКА УТВРЂУЈУ СЕ РЕШЕЊЕМ ПО СЛУЖБЕНОЈ ДУЖНОСТИ</w:t>
      </w:r>
      <w:r w:rsidRPr="003966AD">
        <w:rPr>
          <w:rFonts w:cs="Times New Roman"/>
          <w:szCs w:val="24"/>
          <w:lang w:val="sr-Cyrl-RS"/>
        </w:rPr>
        <w:t>.</w:t>
      </w:r>
      <w:r w:rsidRPr="003966AD">
        <w:rPr>
          <w:rFonts w:cs="Times New Roman"/>
          <w:bCs/>
          <w:szCs w:val="24"/>
          <w:lang w:val="sr-Cyrl-RS"/>
        </w:rPr>
        <w:t xml:space="preserve"> Нејасан је члан 34. став 8. који предвиђа да се трошкови поступка утврђују решењем по службеној дужности, на предлог странке или учесника у поступку. Да ли то, у пракси, значи да извршни поверилац мора у року од 8 дана да поднесе захтев за</w:t>
      </w:r>
      <w:r w:rsidRPr="003966AD">
        <w:rPr>
          <w:rFonts w:cs="Times New Roman"/>
          <w:bCs/>
          <w:szCs w:val="24"/>
          <w:lang w:val="sr-Latn-RS"/>
        </w:rPr>
        <w:t xml:space="preserve"> </w:t>
      </w:r>
      <w:r w:rsidRPr="003966AD">
        <w:rPr>
          <w:rFonts w:cs="Times New Roman"/>
          <w:bCs/>
          <w:szCs w:val="24"/>
          <w:lang w:val="sr-Cyrl-RS"/>
        </w:rPr>
        <w:t>накнаду трошкова или ће бити преклудиран у поменутом праву, или ће то у сваком случају урадити јавни извршитељ?</w:t>
      </w:r>
    </w:p>
    <w:p w14:paraId="50E73929"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Cs/>
          <w:i/>
          <w:szCs w:val="24"/>
          <w:lang w:val="sr-Cyrl-RS"/>
        </w:rPr>
      </w:pPr>
      <w:r w:rsidRPr="003966AD">
        <w:rPr>
          <w:rFonts w:cs="Times New Roman"/>
          <w:bCs/>
          <w:i/>
          <w:szCs w:val="24"/>
          <w:lang w:val="sr-Cyrl-RS"/>
        </w:rPr>
        <w:t>Одговор: Коментар је неоснован имајући у виду да је увек могуће да странка или учесник у поступку захтевају доношење решења о трошковима. Преклузија која се у питању помиње свакако наступа након протека рока од 8 дана од дана закључења поступка, у складу са постојећим правилом ЗИО.</w:t>
      </w:r>
    </w:p>
    <w:p w14:paraId="5188CBA3"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b/>
          <w:szCs w:val="24"/>
          <w:lang w:val="sr-Cyrl-RS"/>
        </w:rPr>
      </w:pPr>
    </w:p>
    <w:p w14:paraId="07F8FBB8" w14:textId="77777777" w:rsidR="00351449" w:rsidRPr="003966AD" w:rsidRDefault="00351449" w:rsidP="005966BE">
      <w:pPr>
        <w:numPr>
          <w:ilvl w:val="0"/>
          <w:numId w:val="34"/>
        </w:numPr>
        <w:pBdr>
          <w:top w:val="single" w:sz="4" w:space="1" w:color="auto"/>
          <w:left w:val="single" w:sz="4" w:space="4" w:color="auto"/>
          <w:bottom w:val="single" w:sz="4" w:space="1" w:color="auto"/>
          <w:right w:val="single" w:sz="4" w:space="4" w:color="auto"/>
        </w:pBdr>
        <w:tabs>
          <w:tab w:val="num" w:pos="0"/>
        </w:tabs>
        <w:spacing w:after="0" w:line="240" w:lineRule="auto"/>
        <w:ind w:left="0" w:firstLine="0"/>
        <w:jc w:val="both"/>
        <w:rPr>
          <w:rFonts w:cs="Times New Roman"/>
          <w:b/>
          <w:bCs/>
          <w:szCs w:val="24"/>
          <w:lang w:val="sr-Cyrl-RS"/>
        </w:rPr>
      </w:pPr>
      <w:r w:rsidRPr="003966AD">
        <w:rPr>
          <w:rFonts w:cs="Times New Roman"/>
          <w:b/>
          <w:bCs/>
          <w:szCs w:val="24"/>
          <w:lang w:val="sr-Cyrl-RS"/>
        </w:rPr>
        <w:t xml:space="preserve">Предлажемо да се у члану 34. став 9. Нацрта бришу речи: </w:t>
      </w:r>
      <w:r w:rsidRPr="003966AD">
        <w:rPr>
          <w:rFonts w:cs="Times New Roman"/>
          <w:bCs/>
          <w:szCs w:val="24"/>
          <w:lang w:val="sr-Cyrl-RS"/>
        </w:rPr>
        <w:t>ПРОТИВ СТРАНКЕ ИЛИ УЧЕСНИКА У ПОСТУПК</w:t>
      </w:r>
      <w:r w:rsidRPr="003966AD">
        <w:rPr>
          <w:rFonts w:cs="Times New Roman"/>
          <w:b/>
          <w:bCs/>
          <w:szCs w:val="24"/>
          <w:lang w:val="sr-Cyrl-RS"/>
        </w:rPr>
        <w:t xml:space="preserve">У, и да се исте замене речима </w:t>
      </w:r>
      <w:r w:rsidRPr="003966AD">
        <w:rPr>
          <w:rFonts w:cs="Times New Roman"/>
          <w:szCs w:val="24"/>
          <w:lang w:val="sr-Cyrl-RS"/>
        </w:rPr>
        <w:t xml:space="preserve">ИЗВРШНОГ ДУЖНИКА, </w:t>
      </w:r>
      <w:r w:rsidRPr="003966AD">
        <w:rPr>
          <w:rFonts w:cs="Times New Roman"/>
          <w:b/>
          <w:szCs w:val="24"/>
          <w:lang w:val="sr-Cyrl-RS"/>
        </w:rPr>
        <w:t xml:space="preserve">тако да </w:t>
      </w:r>
      <w:r w:rsidRPr="003966AD">
        <w:rPr>
          <w:rFonts w:cs="Times New Roman"/>
          <w:b/>
          <w:bCs/>
          <w:szCs w:val="24"/>
          <w:lang w:val="sr-Cyrl-RS"/>
        </w:rPr>
        <w:t xml:space="preserve">члан 34. став 9. </w:t>
      </w:r>
      <w:r w:rsidRPr="003966AD">
        <w:rPr>
          <w:rFonts w:cs="Times New Roman"/>
          <w:b/>
          <w:szCs w:val="24"/>
          <w:lang w:val="sr-Cyrl-RS"/>
        </w:rPr>
        <w:t xml:space="preserve"> сада </w:t>
      </w:r>
      <w:r w:rsidRPr="003966AD">
        <w:rPr>
          <w:rFonts w:cs="Times New Roman"/>
          <w:b/>
          <w:bCs/>
          <w:szCs w:val="24"/>
          <w:lang w:val="sr-Cyrl-RS"/>
        </w:rPr>
        <w:t xml:space="preserve"> гласи:</w:t>
      </w:r>
    </w:p>
    <w:p w14:paraId="75DD6A9A"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eastAsia="Times New Roman" w:cs="Times New Roman"/>
          <w:b/>
          <w:bCs/>
          <w:szCs w:val="24"/>
          <w:lang w:val="sr-Cyrl-CS"/>
        </w:rPr>
      </w:pPr>
      <w:r w:rsidRPr="003966AD">
        <w:rPr>
          <w:rFonts w:cs="Times New Roman"/>
          <w:szCs w:val="24"/>
        </w:rPr>
        <w:t xml:space="preserve">РЕШЕЊЕ КОЈИМ СУ УТВРЂЕНИ ТРОШКОВИ ПОСТУПКА СПРОВОДИ СЕ ПРОТИВ </w:t>
      </w:r>
      <w:r w:rsidRPr="003966AD">
        <w:rPr>
          <w:rFonts w:cs="Times New Roman"/>
          <w:szCs w:val="24"/>
          <w:lang w:val="sr-Cyrl-RS"/>
        </w:rPr>
        <w:t>ИЗВРШНОГ ДУЖНИКА</w:t>
      </w:r>
      <w:r w:rsidRPr="003966AD">
        <w:rPr>
          <w:rFonts w:cs="Times New Roman"/>
          <w:szCs w:val="24"/>
        </w:rPr>
        <w:t>, ПРЕ ПРАВНОСНАЖНОСТИ, У ИСТОМ ПОСТУПКУ У КОМ ЈЕ ДОНЕТО.</w:t>
      </w:r>
      <w:r w:rsidRPr="003966AD">
        <w:rPr>
          <w:rFonts w:cs="Times New Roman"/>
          <w:szCs w:val="24"/>
          <w:lang w:val="sr-Cyrl-CS"/>
        </w:rPr>
        <w:t xml:space="preserve"> </w:t>
      </w:r>
      <w:r w:rsidRPr="003966AD">
        <w:rPr>
          <w:rFonts w:eastAsia="Times New Roman" w:cs="Times New Roman"/>
          <w:b/>
          <w:bCs/>
          <w:szCs w:val="24"/>
          <w:lang w:val="sr-Cyrl-RS"/>
        </w:rPr>
        <w:t>Нејасан је члан 34. став 9.</w:t>
      </w:r>
      <w:r w:rsidRPr="003966AD">
        <w:rPr>
          <w:rFonts w:eastAsia="Times New Roman" w:cs="Times New Roman"/>
          <w:b/>
          <w:bCs/>
          <w:szCs w:val="24"/>
          <w:lang w:val="sr-Latn-RS"/>
        </w:rPr>
        <w:t xml:space="preserve"> </w:t>
      </w:r>
      <w:r w:rsidRPr="003966AD">
        <w:rPr>
          <w:rFonts w:eastAsia="Times New Roman" w:cs="Times New Roman"/>
          <w:b/>
          <w:bCs/>
          <w:szCs w:val="24"/>
          <w:lang w:val="sr-Cyrl-RS"/>
        </w:rPr>
        <w:t xml:space="preserve">који предвиђа да се решење којим су утврђени трошкови поступка спроводи против странке или учесника у поступку, и то пре правноснажности, у истом поступку у ком је донето, као и члан 34. став 10. који предвиђа да се наведено правно правило сходно примењује и када је решењем јавног извршитеља поступак обустављен због неплаћања предујма. Да ли то, у пракси, значи да јавни извршитељ може да </w:t>
      </w:r>
      <w:r w:rsidRPr="003966AD">
        <w:rPr>
          <w:rFonts w:eastAsia="Times New Roman" w:cs="Times New Roman"/>
          <w:b/>
          <w:bCs/>
          <w:szCs w:val="24"/>
          <w:lang w:val="sr-Cyrl-RS"/>
        </w:rPr>
        <w:lastRenderedPageBreak/>
        <w:t>предузима извршне радње супротно јасно израженој вољи извршног, те да потом принудно наплати и трошкове тако предузете извршне радње и трошкове обуставе поступка у том истом поступку?</w:t>
      </w:r>
    </w:p>
    <w:p w14:paraId="4A4F8EF4" w14:textId="77777777" w:rsidR="00351449" w:rsidRPr="003966AD" w:rsidRDefault="00351449" w:rsidP="00351449">
      <w:pPr>
        <w:pBdr>
          <w:top w:val="single" w:sz="4" w:space="1" w:color="auto"/>
          <w:left w:val="single" w:sz="4" w:space="4" w:color="auto"/>
          <w:bottom w:val="single" w:sz="4" w:space="1" w:color="auto"/>
          <w:right w:val="single" w:sz="4" w:space="4" w:color="auto"/>
        </w:pBdr>
        <w:jc w:val="both"/>
        <w:rPr>
          <w:rFonts w:cs="Times New Roman"/>
          <w:i/>
          <w:szCs w:val="24"/>
          <w:lang w:val="sr-Cyrl-CS"/>
        </w:rPr>
      </w:pPr>
      <w:r w:rsidRPr="003966AD">
        <w:rPr>
          <w:rFonts w:cs="Times New Roman"/>
          <w:i/>
          <w:szCs w:val="24"/>
          <w:lang w:val="sr-Cyrl-CS"/>
        </w:rPr>
        <w:t>Одговор: Предлог је делимично основан у погледу изнете критике на део норме који омогућава спровођење решења пре правоснажности. У осталом је неоснован.</w:t>
      </w:r>
    </w:p>
    <w:p w14:paraId="692C0DF7" w14:textId="77777777" w:rsidR="00351449" w:rsidRPr="003966AD" w:rsidRDefault="00351449" w:rsidP="005966BE">
      <w:pPr>
        <w:pStyle w:val="ListParagraph"/>
        <w:keepNext/>
        <w:keepLines/>
        <w:numPr>
          <w:ilvl w:val="0"/>
          <w:numId w:val="34"/>
        </w:numPr>
        <w:pBdr>
          <w:top w:val="single" w:sz="4" w:space="1" w:color="auto"/>
          <w:left w:val="single" w:sz="4" w:space="4" w:color="auto"/>
          <w:bottom w:val="single" w:sz="4" w:space="0" w:color="auto"/>
          <w:right w:val="single" w:sz="4" w:space="4" w:color="auto"/>
        </w:pBdr>
        <w:spacing w:after="200" w:line="276" w:lineRule="auto"/>
        <w:jc w:val="both"/>
        <w:rPr>
          <w:rFonts w:cs="Times New Roman"/>
          <w:bCs/>
          <w:szCs w:val="24"/>
          <w:lang w:val="sr-Cyrl-RS"/>
        </w:rPr>
      </w:pPr>
      <w:r w:rsidRPr="003966AD">
        <w:rPr>
          <w:rFonts w:cs="Times New Roman"/>
          <w:bCs/>
          <w:szCs w:val="24"/>
          <w:lang w:val="sr-Cyrl-RS"/>
        </w:rPr>
        <w:t xml:space="preserve">Предлажемо да се брише члан 34. став 10. Нацрта. </w:t>
      </w:r>
    </w:p>
    <w:p w14:paraId="5A20A913"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
          <w:bCs/>
          <w:szCs w:val="24"/>
          <w:lang w:val="sr-Cyrl-RS"/>
        </w:rPr>
      </w:pPr>
      <w:r w:rsidRPr="003966AD">
        <w:rPr>
          <w:rFonts w:cs="Times New Roman"/>
          <w:bCs/>
          <w:szCs w:val="24"/>
          <w:lang w:val="sr-Cyrl-RS"/>
        </w:rPr>
        <w:t>Ради спречавања арбитрерности у поступању јавних извршитеља, предлажемо да Јавноизвршитељска тарифа убудуће буде формирана на начин који не оставља недоумице које су радње обухваћене иницијалним трошком, која је прецизно висина обавезе извршног повериоца која настаје подношењем предлога за извршење и шта тачно јавни извршитељи имају право да тарифирају појединим тарифним бројем</w:t>
      </w:r>
      <w:r w:rsidRPr="003966AD">
        <w:rPr>
          <w:rFonts w:cs="Times New Roman"/>
          <w:b/>
          <w:bCs/>
          <w:szCs w:val="24"/>
          <w:lang w:val="sr-Cyrl-RS"/>
        </w:rPr>
        <w:t xml:space="preserve">. </w:t>
      </w:r>
    </w:p>
    <w:p w14:paraId="320330C5"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i/>
          <w:szCs w:val="24"/>
          <w:lang w:val="sr-Cyrl-RS"/>
        </w:rPr>
      </w:pPr>
      <w:r w:rsidRPr="003966AD">
        <w:rPr>
          <w:rFonts w:cs="Times New Roman"/>
          <w:bCs/>
          <w:i/>
          <w:szCs w:val="24"/>
          <w:lang w:val="sr-Cyrl-RS"/>
        </w:rPr>
        <w:t>Одговор: Предлог није повезан са изменам ЗИО.</w:t>
      </w:r>
    </w:p>
    <w:p w14:paraId="3F72BA80" w14:textId="77777777" w:rsidR="00351449" w:rsidRPr="003966AD" w:rsidRDefault="00351449" w:rsidP="00351449">
      <w:pPr>
        <w:rPr>
          <w:rFonts w:cs="Times New Roman"/>
          <w:b/>
          <w:szCs w:val="24"/>
          <w:shd w:val="clear" w:color="auto" w:fill="FFFFFF"/>
          <w:lang w:val="sr-Cyrl-CS"/>
        </w:rPr>
      </w:pPr>
      <w:r w:rsidRPr="003966AD">
        <w:rPr>
          <w:rFonts w:cs="Times New Roman"/>
          <w:b/>
          <w:szCs w:val="24"/>
          <w:shd w:val="clear" w:color="auto" w:fill="FFFFFF"/>
          <w:lang w:val="sr-Cyrl-CS"/>
        </w:rPr>
        <w:t>Пошта Србије</w:t>
      </w:r>
    </w:p>
    <w:p w14:paraId="2F699E89" w14:textId="77777777" w:rsidR="00351449" w:rsidRPr="003966AD" w:rsidRDefault="00351449" w:rsidP="00351449">
      <w:pPr>
        <w:pBdr>
          <w:top w:val="single" w:sz="4" w:space="1" w:color="auto"/>
          <w:left w:val="single" w:sz="4" w:space="4" w:color="auto"/>
          <w:bottom w:val="single" w:sz="4" w:space="1" w:color="auto"/>
          <w:right w:val="single" w:sz="4" w:space="4" w:color="auto"/>
        </w:pBdr>
        <w:tabs>
          <w:tab w:val="left" w:pos="870"/>
          <w:tab w:val="left" w:pos="1665"/>
        </w:tabs>
        <w:jc w:val="both"/>
        <w:rPr>
          <w:rFonts w:cs="Times New Roman"/>
          <w:bCs/>
          <w:szCs w:val="24"/>
          <w:lang w:val="sr-Cyrl-CS"/>
        </w:rPr>
      </w:pPr>
      <w:r w:rsidRPr="003966AD">
        <w:rPr>
          <w:rFonts w:cs="Times New Roman"/>
          <w:bCs/>
          <w:szCs w:val="24"/>
          <w:lang w:val="sr-Cyrl-CS"/>
        </w:rPr>
        <w:t xml:space="preserve">Јавно предузеће „Пошта Србије“, Београд предлаже измену члана 18. Нацрта закона о изменама и допунама Закона о извршењу и обезбеђењу, а који се односи на одредбу члана 36. ЗИО, тј. на достављање извршном дужнику, тако да члан 18. Нацрта закона о изменама и допунама Закона о извршењу и обезбеђењу, предлажемо да гласи: </w:t>
      </w:r>
    </w:p>
    <w:p w14:paraId="01F3C60A" w14:textId="77777777" w:rsidR="00351449" w:rsidRPr="003966AD" w:rsidRDefault="00351449" w:rsidP="00351449">
      <w:pPr>
        <w:pBdr>
          <w:top w:val="single" w:sz="4" w:space="1" w:color="auto"/>
          <w:left w:val="single" w:sz="4" w:space="4" w:color="auto"/>
          <w:bottom w:val="single" w:sz="4" w:space="1" w:color="auto"/>
          <w:right w:val="single" w:sz="4" w:space="4" w:color="auto"/>
        </w:pBdr>
        <w:tabs>
          <w:tab w:val="left" w:pos="870"/>
          <w:tab w:val="left" w:pos="1665"/>
        </w:tabs>
        <w:jc w:val="both"/>
        <w:rPr>
          <w:rFonts w:cs="Times New Roman"/>
          <w:bCs/>
          <w:szCs w:val="24"/>
          <w:lang w:val="sr-Cyrl-RS"/>
        </w:rPr>
      </w:pPr>
      <w:r w:rsidRPr="003966AD">
        <w:rPr>
          <w:rFonts w:cs="Times New Roman"/>
          <w:bCs/>
          <w:szCs w:val="24"/>
          <w:lang w:val="sr-Cyrl-RS"/>
        </w:rPr>
        <w:tab/>
      </w:r>
      <w:r w:rsidRPr="003966AD">
        <w:rPr>
          <w:rFonts w:cs="Times New Roman"/>
          <w:bCs/>
          <w:szCs w:val="24"/>
          <w:lang w:val="sr-Cyrl-RS"/>
        </w:rPr>
        <w:tab/>
      </w:r>
      <w:r w:rsidRPr="003966AD">
        <w:rPr>
          <w:rFonts w:cs="Times New Roman"/>
          <w:bCs/>
          <w:szCs w:val="24"/>
          <w:lang w:val="sr-Cyrl-RS"/>
        </w:rPr>
        <w:tab/>
      </w:r>
      <w:r w:rsidRPr="003966AD">
        <w:rPr>
          <w:rFonts w:cs="Times New Roman"/>
          <w:bCs/>
          <w:szCs w:val="24"/>
          <w:lang w:val="sr-Cyrl-RS"/>
        </w:rPr>
        <w:tab/>
      </w:r>
      <w:r w:rsidRPr="003966AD">
        <w:rPr>
          <w:rFonts w:cs="Times New Roman"/>
          <w:bCs/>
          <w:szCs w:val="24"/>
          <w:lang w:val="sr-Cyrl-RS"/>
        </w:rPr>
        <w:tab/>
        <w:t>„ Члан 18.</w:t>
      </w:r>
    </w:p>
    <w:p w14:paraId="00012010" w14:textId="77777777" w:rsidR="00351449" w:rsidRPr="003966AD" w:rsidRDefault="00351449" w:rsidP="00351449">
      <w:pPr>
        <w:pBdr>
          <w:top w:val="single" w:sz="4" w:space="1" w:color="auto"/>
          <w:left w:val="single" w:sz="4" w:space="4" w:color="auto"/>
          <w:bottom w:val="single" w:sz="4" w:space="1" w:color="auto"/>
          <w:right w:val="single" w:sz="4" w:space="4" w:color="auto"/>
        </w:pBdr>
        <w:tabs>
          <w:tab w:val="left" w:pos="870"/>
          <w:tab w:val="left" w:pos="1665"/>
        </w:tabs>
        <w:jc w:val="both"/>
        <w:rPr>
          <w:rFonts w:cs="Times New Roman"/>
          <w:bCs/>
          <w:szCs w:val="24"/>
          <w:lang w:val="sr-Cyrl-RS"/>
        </w:rPr>
      </w:pPr>
      <w:r w:rsidRPr="003966AD">
        <w:rPr>
          <w:rFonts w:cs="Times New Roman"/>
          <w:bCs/>
          <w:szCs w:val="24"/>
          <w:lang w:val="sr-Cyrl-RS"/>
        </w:rPr>
        <w:tab/>
        <w:t>У члану 36. ст. 2. и 3. мењају се и гласе:</w:t>
      </w:r>
    </w:p>
    <w:p w14:paraId="4637C2A8" w14:textId="77777777" w:rsidR="00351449" w:rsidRPr="003966AD" w:rsidRDefault="00351449" w:rsidP="00351449">
      <w:pPr>
        <w:pBdr>
          <w:top w:val="single" w:sz="4" w:space="1" w:color="auto"/>
          <w:left w:val="single" w:sz="4" w:space="4" w:color="auto"/>
          <w:bottom w:val="single" w:sz="4" w:space="1" w:color="auto"/>
          <w:right w:val="single" w:sz="4" w:space="4" w:color="auto"/>
        </w:pBdr>
        <w:tabs>
          <w:tab w:val="left" w:pos="870"/>
          <w:tab w:val="left" w:pos="1665"/>
        </w:tabs>
        <w:jc w:val="both"/>
        <w:rPr>
          <w:rFonts w:cs="Times New Roman"/>
          <w:bCs/>
          <w:szCs w:val="24"/>
          <w:lang w:val="sr-Latn-RS"/>
        </w:rPr>
      </w:pPr>
      <w:r w:rsidRPr="003966AD">
        <w:rPr>
          <w:rFonts w:cs="Times New Roman"/>
          <w:bCs/>
          <w:szCs w:val="24"/>
          <w:lang w:val="sr-Cyrl-RS"/>
        </w:rPr>
        <w:tab/>
        <w:t>„</w:t>
      </w:r>
      <w:r w:rsidRPr="003966AD">
        <w:rPr>
          <w:rFonts w:cs="Times New Roman"/>
          <w:bCs/>
          <w:szCs w:val="24"/>
          <w:lang w:val="sr-Latn-RS"/>
        </w:rPr>
        <w:t>Ако достављање не успе</w:t>
      </w:r>
      <w:r w:rsidRPr="003966AD">
        <w:rPr>
          <w:rFonts w:cs="Times New Roman"/>
          <w:bCs/>
          <w:szCs w:val="24"/>
          <w:lang w:val="sr-Cyrl-RS"/>
        </w:rPr>
        <w:t xml:space="preserve"> и неуручено писмено се врати пошиљаоцу - јавном извршитељу односно суду</w:t>
      </w:r>
      <w:r w:rsidRPr="003966AD">
        <w:rPr>
          <w:rFonts w:cs="Times New Roman"/>
          <w:bCs/>
          <w:szCs w:val="24"/>
          <w:lang w:val="sr-Latn-RS"/>
        </w:rPr>
        <w:t xml:space="preserve">, писмено се наредног радног дана истиче на </w:t>
      </w:r>
      <w:r w:rsidRPr="003966AD">
        <w:rPr>
          <w:rFonts w:cs="Times New Roman"/>
          <w:bCs/>
          <w:szCs w:val="24"/>
          <w:lang w:val="sr-Cyrl-RS"/>
        </w:rPr>
        <w:t xml:space="preserve">електронској </w:t>
      </w:r>
      <w:r w:rsidRPr="003966AD">
        <w:rPr>
          <w:rFonts w:cs="Times New Roman"/>
          <w:bCs/>
          <w:szCs w:val="24"/>
          <w:lang w:val="sr-Latn-RS"/>
        </w:rPr>
        <w:t>огласн</w:t>
      </w:r>
      <w:r w:rsidRPr="003966AD">
        <w:rPr>
          <w:rFonts w:cs="Times New Roman"/>
          <w:bCs/>
          <w:szCs w:val="24"/>
          <w:lang w:val="sr-Cyrl-RS"/>
        </w:rPr>
        <w:t xml:space="preserve">ој </w:t>
      </w:r>
      <w:r w:rsidRPr="003966AD">
        <w:rPr>
          <w:rFonts w:cs="Times New Roman"/>
          <w:bCs/>
          <w:szCs w:val="24"/>
          <w:lang w:val="sr-Latn-RS"/>
        </w:rPr>
        <w:t>табл</w:t>
      </w:r>
      <w:r w:rsidRPr="003966AD">
        <w:rPr>
          <w:rFonts w:cs="Times New Roman"/>
          <w:bCs/>
          <w:szCs w:val="24"/>
          <w:lang w:val="sr-Cyrl-RS"/>
        </w:rPr>
        <w:t>и</w:t>
      </w:r>
      <w:r w:rsidRPr="003966AD">
        <w:rPr>
          <w:rFonts w:cs="Times New Roman"/>
          <w:bCs/>
          <w:szCs w:val="24"/>
          <w:lang w:val="sr-Latn-RS"/>
        </w:rPr>
        <w:t xml:space="preserve"> суда који је донео решење о извршењу на основу извршне или веродостојне исправе, а кад</w:t>
      </w:r>
      <w:r w:rsidRPr="003966AD">
        <w:rPr>
          <w:rFonts w:cs="Times New Roman"/>
          <w:bCs/>
          <w:szCs w:val="24"/>
          <w:lang w:val="sr-Cyrl-RS"/>
        </w:rPr>
        <w:t>а</w:t>
      </w:r>
      <w:r w:rsidRPr="003966AD">
        <w:rPr>
          <w:rFonts w:cs="Times New Roman"/>
          <w:bCs/>
          <w:szCs w:val="24"/>
          <w:lang w:val="sr-Latn-RS"/>
        </w:rPr>
        <w:t xml:space="preserve"> је реч о решењу о извршењу на основу веродостојне исправе, достављање се понавља још једном по истеку рока од осам дана од претходног достављања</w:t>
      </w:r>
      <w:r w:rsidRPr="003966AD">
        <w:rPr>
          <w:rFonts w:cs="Times New Roman"/>
          <w:bCs/>
          <w:szCs w:val="24"/>
          <w:lang w:val="sr-Cyrl-RS"/>
        </w:rPr>
        <w:t xml:space="preserve"> и враћања неуручене пошиљке</w:t>
      </w:r>
      <w:r w:rsidRPr="003966AD">
        <w:rPr>
          <w:rFonts w:cs="Times New Roman"/>
          <w:bCs/>
          <w:szCs w:val="24"/>
          <w:lang w:val="sr-Latn-RS"/>
        </w:rPr>
        <w:t>, а ако ни поновљено достављање не успе</w:t>
      </w:r>
      <w:r w:rsidRPr="003966AD">
        <w:rPr>
          <w:rFonts w:cs="Times New Roman"/>
          <w:bCs/>
          <w:szCs w:val="24"/>
          <w:lang w:val="sr-Cyrl-RS"/>
        </w:rPr>
        <w:t xml:space="preserve"> и неуручено писмено се врати пошиљаоцу</w:t>
      </w:r>
      <w:r w:rsidRPr="003966AD">
        <w:rPr>
          <w:rFonts w:cs="Times New Roman"/>
          <w:bCs/>
          <w:szCs w:val="24"/>
          <w:lang w:val="sr-Latn-RS"/>
        </w:rPr>
        <w:t xml:space="preserve">, решење се наредног радног дана истиче на </w:t>
      </w:r>
      <w:r w:rsidRPr="003966AD">
        <w:rPr>
          <w:rFonts w:cs="Times New Roman"/>
          <w:bCs/>
          <w:szCs w:val="24"/>
          <w:lang w:val="sr-Cyrl-RS"/>
        </w:rPr>
        <w:t xml:space="preserve">електронској </w:t>
      </w:r>
      <w:r w:rsidRPr="003966AD">
        <w:rPr>
          <w:rFonts w:cs="Times New Roman"/>
          <w:bCs/>
          <w:szCs w:val="24"/>
          <w:lang w:val="sr-Latn-RS"/>
        </w:rPr>
        <w:t>огласн</w:t>
      </w:r>
      <w:r w:rsidRPr="003966AD">
        <w:rPr>
          <w:rFonts w:cs="Times New Roman"/>
          <w:bCs/>
          <w:szCs w:val="24"/>
          <w:lang w:val="sr-Cyrl-RS"/>
        </w:rPr>
        <w:t xml:space="preserve">ој </w:t>
      </w:r>
      <w:r w:rsidRPr="003966AD">
        <w:rPr>
          <w:rFonts w:cs="Times New Roman"/>
          <w:bCs/>
          <w:szCs w:val="24"/>
          <w:lang w:val="sr-Latn-RS"/>
        </w:rPr>
        <w:t xml:space="preserve"> табл</w:t>
      </w:r>
      <w:r w:rsidRPr="003966AD">
        <w:rPr>
          <w:rFonts w:cs="Times New Roman"/>
          <w:bCs/>
          <w:szCs w:val="24"/>
          <w:lang w:val="sr-Cyrl-RS"/>
        </w:rPr>
        <w:t>и</w:t>
      </w:r>
      <w:r w:rsidRPr="003966AD">
        <w:rPr>
          <w:rFonts w:cs="Times New Roman"/>
          <w:bCs/>
          <w:szCs w:val="24"/>
          <w:lang w:val="sr-Latn-RS"/>
        </w:rPr>
        <w:t xml:space="preserve"> суда.</w:t>
      </w:r>
    </w:p>
    <w:p w14:paraId="64338462" w14:textId="77777777" w:rsidR="00351449" w:rsidRPr="003966AD" w:rsidRDefault="00351449" w:rsidP="00351449">
      <w:pPr>
        <w:pBdr>
          <w:top w:val="single" w:sz="4" w:space="1" w:color="auto"/>
          <w:left w:val="single" w:sz="4" w:space="4" w:color="auto"/>
          <w:bottom w:val="single" w:sz="4" w:space="1" w:color="auto"/>
          <w:right w:val="single" w:sz="4" w:space="4" w:color="auto"/>
        </w:pBdr>
        <w:tabs>
          <w:tab w:val="left" w:pos="870"/>
          <w:tab w:val="left" w:pos="1665"/>
        </w:tabs>
        <w:jc w:val="both"/>
        <w:rPr>
          <w:rFonts w:cs="Times New Roman"/>
          <w:bCs/>
          <w:szCs w:val="24"/>
          <w:lang w:val="sr-Cyrl-RS"/>
        </w:rPr>
      </w:pPr>
      <w:r w:rsidRPr="003966AD">
        <w:rPr>
          <w:rFonts w:cs="Times New Roman"/>
          <w:bCs/>
          <w:szCs w:val="24"/>
          <w:lang w:val="sr-Cyrl-RS"/>
        </w:rPr>
        <w:tab/>
      </w:r>
      <w:r w:rsidRPr="003966AD">
        <w:rPr>
          <w:rFonts w:cs="Times New Roman"/>
          <w:bCs/>
          <w:szCs w:val="24"/>
          <w:lang w:val="sr-Latn-RS"/>
        </w:rPr>
        <w:t>Достављач оставља у поштанском сандучету извршног дужника или на другом месту на адреси извршног дужника обавештење које садржи лично име извршног дужника, својство у поступку, назнак</w:t>
      </w:r>
      <w:r w:rsidRPr="003966AD">
        <w:rPr>
          <w:rFonts w:cs="Times New Roman"/>
          <w:bCs/>
          <w:szCs w:val="24"/>
          <w:lang w:val="sr-Cyrl-RS"/>
        </w:rPr>
        <w:t>е</w:t>
      </w:r>
      <w:r w:rsidRPr="003966AD">
        <w:rPr>
          <w:rFonts w:cs="Times New Roman"/>
          <w:bCs/>
          <w:szCs w:val="24"/>
          <w:lang w:val="sr-Latn-RS"/>
        </w:rPr>
        <w:t xml:space="preserve"> да </w:t>
      </w:r>
      <w:r w:rsidRPr="003966AD">
        <w:rPr>
          <w:rFonts w:cs="Times New Roman"/>
          <w:bCs/>
          <w:szCs w:val="24"/>
          <w:lang w:val="sr-Cyrl-RS"/>
        </w:rPr>
        <w:t xml:space="preserve">у случају доставе поштом, извршни дужник који није затечен на адреси, може подићи писмено у испоручној пошти у року од пет радних дана, након чега ће писмено бити враћено пошиљаоцу из става 2. овог члана, а писмено ће </w:t>
      </w:r>
      <w:r w:rsidRPr="003966AD">
        <w:rPr>
          <w:rFonts w:cs="Times New Roman"/>
          <w:bCs/>
          <w:szCs w:val="24"/>
          <w:lang w:val="sr-Latn-RS"/>
        </w:rPr>
        <w:t xml:space="preserve">наредног радног дана </w:t>
      </w:r>
      <w:r w:rsidRPr="003966AD">
        <w:rPr>
          <w:rFonts w:cs="Times New Roman"/>
          <w:bCs/>
          <w:szCs w:val="24"/>
          <w:lang w:val="sr-Cyrl-RS"/>
        </w:rPr>
        <w:t xml:space="preserve">бити истакнуто </w:t>
      </w:r>
      <w:r w:rsidRPr="003966AD">
        <w:rPr>
          <w:rFonts w:cs="Times New Roman"/>
          <w:bCs/>
          <w:szCs w:val="24"/>
          <w:lang w:val="sr-Latn-RS"/>
        </w:rPr>
        <w:t xml:space="preserve">на </w:t>
      </w:r>
      <w:r w:rsidRPr="003966AD">
        <w:rPr>
          <w:rFonts w:cs="Times New Roman"/>
          <w:bCs/>
          <w:szCs w:val="24"/>
          <w:lang w:val="sr-Cyrl-RS"/>
        </w:rPr>
        <w:t xml:space="preserve">електронској </w:t>
      </w:r>
      <w:r w:rsidRPr="003966AD">
        <w:rPr>
          <w:rFonts w:cs="Times New Roman"/>
          <w:bCs/>
          <w:szCs w:val="24"/>
          <w:lang w:val="sr-Latn-RS"/>
        </w:rPr>
        <w:t>огласној табли суда, назив и адресу тог суда</w:t>
      </w:r>
      <w:r w:rsidRPr="003966AD">
        <w:rPr>
          <w:rFonts w:cs="Times New Roman"/>
          <w:bCs/>
          <w:szCs w:val="24"/>
          <w:lang w:val="sr-Cyrl-RS"/>
        </w:rPr>
        <w:t xml:space="preserve">, као </w:t>
      </w:r>
      <w:r w:rsidRPr="003966AD">
        <w:rPr>
          <w:rFonts w:cs="Times New Roman"/>
          <w:bCs/>
          <w:szCs w:val="24"/>
          <w:lang w:val="sr-Latn-RS"/>
        </w:rPr>
        <w:t xml:space="preserve">и упозорење да се по истеку рока од осам дана од истицања писмена на </w:t>
      </w:r>
      <w:r w:rsidRPr="003966AD">
        <w:rPr>
          <w:rFonts w:cs="Times New Roman"/>
          <w:bCs/>
          <w:szCs w:val="24"/>
          <w:lang w:val="sr-Cyrl-RS"/>
        </w:rPr>
        <w:t xml:space="preserve">електронској </w:t>
      </w:r>
      <w:r w:rsidRPr="003966AD">
        <w:rPr>
          <w:rFonts w:cs="Times New Roman"/>
          <w:bCs/>
          <w:szCs w:val="24"/>
          <w:lang w:val="sr-Latn-RS"/>
        </w:rPr>
        <w:t>огласној табли суда сматра да је достављање извршено.</w:t>
      </w:r>
      <w:r w:rsidRPr="003966AD">
        <w:rPr>
          <w:rFonts w:cs="Times New Roman"/>
          <w:bCs/>
          <w:szCs w:val="24"/>
          <w:lang w:val="sr-Cyrl-RS"/>
        </w:rPr>
        <w:t>“</w:t>
      </w:r>
    </w:p>
    <w:p w14:paraId="276A9F76" w14:textId="77777777" w:rsidR="00351449" w:rsidRPr="003966AD" w:rsidRDefault="00351449" w:rsidP="00351449">
      <w:pPr>
        <w:pBdr>
          <w:top w:val="single" w:sz="4" w:space="1" w:color="auto"/>
          <w:left w:val="single" w:sz="4" w:space="4" w:color="auto"/>
          <w:bottom w:val="single" w:sz="4" w:space="1" w:color="auto"/>
          <w:right w:val="single" w:sz="4" w:space="4" w:color="auto"/>
        </w:pBdr>
        <w:tabs>
          <w:tab w:val="left" w:pos="870"/>
          <w:tab w:val="left" w:pos="1665"/>
        </w:tabs>
        <w:jc w:val="both"/>
        <w:rPr>
          <w:rFonts w:cs="Times New Roman"/>
          <w:bCs/>
          <w:szCs w:val="24"/>
          <w:lang w:val="sr-Cyrl-RS"/>
        </w:rPr>
      </w:pPr>
      <w:r w:rsidRPr="003966AD">
        <w:rPr>
          <w:rFonts w:cs="Times New Roman"/>
          <w:bCs/>
          <w:szCs w:val="24"/>
          <w:lang w:val="sr-Cyrl-RS"/>
        </w:rPr>
        <w:tab/>
        <w:t>У ставу 4. речи: „огласну таблу“, замењују се речима: „електронској огласној табли.“</w:t>
      </w:r>
    </w:p>
    <w:p w14:paraId="40742F02"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szCs w:val="24"/>
          <w:lang w:val="sr-Cyrl-CS"/>
        </w:rPr>
      </w:pPr>
      <w:r w:rsidRPr="003966AD">
        <w:rPr>
          <w:rFonts w:cs="Times New Roman"/>
          <w:bCs/>
          <w:szCs w:val="24"/>
          <w:lang w:val="sr-Cyrl-CS"/>
        </w:rPr>
        <w:lastRenderedPageBreak/>
        <w:t>Извршни дужници приговарају да нису ни знали за поступак извршења јер нису примили решење о извршењу, као писмено суда, односно јавног извршитеља.</w:t>
      </w:r>
    </w:p>
    <w:p w14:paraId="443C41F5"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szCs w:val="24"/>
          <w:lang w:val="sr-Cyrl-CS"/>
        </w:rPr>
      </w:pPr>
      <w:r w:rsidRPr="003966AD">
        <w:rPr>
          <w:rFonts w:cs="Times New Roman"/>
          <w:bCs/>
          <w:szCs w:val="24"/>
          <w:lang w:val="sr-Cyrl-CS"/>
        </w:rPr>
        <w:t>То најчешће образлажу недостављањем писмена, оспоравајући уредност доставе која се врши само једном, и то управо у време када из неког разлога, извршни дужници, нису били затечени на тачној адреси, а када је реч о поновљеној достави, сагласно Закону, извршни дужници такође користе изговор да нису имали информацију о томе да је приспело писмено.</w:t>
      </w:r>
    </w:p>
    <w:p w14:paraId="56BB32DD"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jc w:val="both"/>
        <w:rPr>
          <w:rFonts w:cs="Times New Roman"/>
          <w:bCs/>
          <w:szCs w:val="24"/>
          <w:lang w:val="sr-Cyrl-RS"/>
        </w:rPr>
      </w:pPr>
      <w:r w:rsidRPr="003966AD">
        <w:rPr>
          <w:rFonts w:cs="Times New Roman"/>
          <w:bCs/>
          <w:szCs w:val="24"/>
          <w:lang w:val="sr-Cyrl-RS"/>
        </w:rPr>
        <w:t xml:space="preserve">Као не мање битно, истичемо да је </w:t>
      </w:r>
      <w:r w:rsidRPr="003966AD">
        <w:rPr>
          <w:rFonts w:cs="Times New Roman"/>
          <w:bCs/>
          <w:szCs w:val="24"/>
          <w:lang w:val="sr-Latn-RS"/>
        </w:rPr>
        <w:t xml:space="preserve">Високи савет судства, у сарадњи са USAID Пројектом владавине права, организовао дана </w:t>
      </w:r>
      <w:r w:rsidRPr="003966AD">
        <w:rPr>
          <w:rFonts w:cs="Times New Roman"/>
          <w:bCs/>
          <w:szCs w:val="24"/>
          <w:lang w:val="sr-Cyrl-RS"/>
        </w:rPr>
        <w:t>11</w:t>
      </w:r>
      <w:r w:rsidRPr="003966AD">
        <w:rPr>
          <w:rFonts w:cs="Times New Roman"/>
          <w:bCs/>
          <w:szCs w:val="24"/>
          <w:lang w:val="sr-Latn-RS"/>
        </w:rPr>
        <w:t>.0</w:t>
      </w:r>
      <w:r w:rsidRPr="003966AD">
        <w:rPr>
          <w:rFonts w:cs="Times New Roman"/>
          <w:bCs/>
          <w:szCs w:val="24"/>
          <w:lang w:val="sr-Cyrl-RS"/>
        </w:rPr>
        <w:t>4</w:t>
      </w:r>
      <w:r w:rsidRPr="003966AD">
        <w:rPr>
          <w:rFonts w:cs="Times New Roman"/>
          <w:bCs/>
          <w:szCs w:val="24"/>
          <w:lang w:val="sr-Latn-RS"/>
        </w:rPr>
        <w:t>.201</w:t>
      </w:r>
      <w:r w:rsidRPr="003966AD">
        <w:rPr>
          <w:rFonts w:cs="Times New Roman"/>
          <w:bCs/>
          <w:szCs w:val="24"/>
          <w:lang w:val="sr-Cyrl-RS"/>
        </w:rPr>
        <w:t>9</w:t>
      </w:r>
      <w:r w:rsidRPr="003966AD">
        <w:rPr>
          <w:rFonts w:cs="Times New Roman"/>
          <w:bCs/>
          <w:szCs w:val="24"/>
          <w:lang w:val="sr-Latn-RS"/>
        </w:rPr>
        <w:t>. године у Београду,</w:t>
      </w:r>
      <w:r w:rsidRPr="003966AD">
        <w:rPr>
          <w:rFonts w:cs="Times New Roman"/>
          <w:bCs/>
          <w:szCs w:val="24"/>
          <w:lang w:val="sr-Cyrl-RS"/>
        </w:rPr>
        <w:t xml:space="preserve"> </w:t>
      </w:r>
      <w:r w:rsidRPr="003966AD">
        <w:rPr>
          <w:rFonts w:cs="Times New Roman"/>
          <w:bCs/>
          <w:szCs w:val="24"/>
          <w:lang w:val="sr-Latn-RS"/>
        </w:rPr>
        <w:t>округли сто на тему</w:t>
      </w:r>
      <w:r w:rsidRPr="003966AD">
        <w:rPr>
          <w:rFonts w:cs="Times New Roman"/>
          <w:bCs/>
          <w:szCs w:val="24"/>
          <w:lang w:val="sr-Cyrl-RS"/>
        </w:rPr>
        <w:t xml:space="preserve"> </w:t>
      </w:r>
      <w:r w:rsidRPr="003966AD">
        <w:rPr>
          <w:rFonts w:cs="Times New Roman"/>
          <w:bCs/>
          <w:szCs w:val="24"/>
          <w:lang w:val="sr-Latn-RS"/>
        </w:rPr>
        <w:t>„</w:t>
      </w:r>
      <w:r w:rsidRPr="003966AD">
        <w:rPr>
          <w:rFonts w:cs="Times New Roman"/>
          <w:bCs/>
          <w:i/>
          <w:szCs w:val="24"/>
          <w:lang w:val="sr-Cyrl-RS"/>
        </w:rPr>
        <w:t>Оперативна унапређења судског поступка у циљу побољшања ефикасности правосуђа</w:t>
      </w:r>
      <w:r w:rsidRPr="003966AD">
        <w:rPr>
          <w:rFonts w:cs="Times New Roman"/>
          <w:bCs/>
          <w:szCs w:val="24"/>
          <w:lang w:val="sr-Latn-RS"/>
        </w:rPr>
        <w:t xml:space="preserve">”, </w:t>
      </w:r>
      <w:r w:rsidRPr="003966AD">
        <w:rPr>
          <w:rFonts w:cs="Times New Roman"/>
          <w:bCs/>
          <w:szCs w:val="24"/>
          <w:lang w:val="sr-Cyrl-RS"/>
        </w:rPr>
        <w:t xml:space="preserve">у оквиру којег је једна од тема била и  </w:t>
      </w:r>
      <w:r w:rsidRPr="003966AD">
        <w:rPr>
          <w:rFonts w:cs="Times New Roman"/>
          <w:bCs/>
          <w:szCs w:val="24"/>
          <w:lang w:val="sr-Latn-RS"/>
        </w:rPr>
        <w:t>„</w:t>
      </w:r>
      <w:r w:rsidRPr="003966AD">
        <w:rPr>
          <w:rFonts w:cs="Times New Roman"/>
          <w:bCs/>
          <w:i/>
          <w:szCs w:val="24"/>
          <w:lang w:val="sr-Cyrl-RS"/>
        </w:rPr>
        <w:t>Д</w:t>
      </w:r>
      <w:r w:rsidRPr="003966AD">
        <w:rPr>
          <w:rFonts w:cs="Times New Roman"/>
          <w:bCs/>
          <w:i/>
          <w:szCs w:val="24"/>
          <w:lang w:val="sr-Latn-RS"/>
        </w:rPr>
        <w:t>остав</w:t>
      </w:r>
      <w:r w:rsidRPr="003966AD">
        <w:rPr>
          <w:rFonts w:cs="Times New Roman"/>
          <w:bCs/>
          <w:i/>
          <w:szCs w:val="24"/>
          <w:lang w:val="sr-Cyrl-RS"/>
        </w:rPr>
        <w:t>а</w:t>
      </w:r>
      <w:r w:rsidRPr="003966AD">
        <w:rPr>
          <w:rFonts w:cs="Times New Roman"/>
          <w:bCs/>
          <w:i/>
          <w:szCs w:val="24"/>
          <w:lang w:val="sr-Latn-RS"/>
        </w:rPr>
        <w:t xml:space="preserve"> судских писмена</w:t>
      </w:r>
      <w:r w:rsidRPr="003966AD">
        <w:rPr>
          <w:rFonts w:cs="Times New Roman"/>
          <w:bCs/>
          <w:szCs w:val="24"/>
          <w:lang w:val="sr-Latn-RS"/>
        </w:rPr>
        <w:t xml:space="preserve">”, са циљем да се </w:t>
      </w:r>
      <w:r w:rsidRPr="003966AD">
        <w:rPr>
          <w:rFonts w:cs="Times New Roman"/>
          <w:bCs/>
          <w:szCs w:val="24"/>
          <w:lang w:val="sr-Cyrl-RS"/>
        </w:rPr>
        <w:t>на свеобухватан начин унапреди д</w:t>
      </w:r>
      <w:r w:rsidRPr="003966AD">
        <w:rPr>
          <w:rFonts w:cs="Times New Roman"/>
          <w:bCs/>
          <w:szCs w:val="24"/>
          <w:lang w:val="sr-Latn-RS"/>
        </w:rPr>
        <w:t>остав</w:t>
      </w:r>
      <w:r w:rsidRPr="003966AD">
        <w:rPr>
          <w:rFonts w:cs="Times New Roman"/>
          <w:bCs/>
          <w:szCs w:val="24"/>
          <w:lang w:val="sr-Cyrl-RS"/>
        </w:rPr>
        <w:t>а</w:t>
      </w:r>
      <w:r w:rsidRPr="003966AD">
        <w:rPr>
          <w:rFonts w:cs="Times New Roman"/>
          <w:bCs/>
          <w:szCs w:val="24"/>
          <w:lang w:val="sr-Latn-RS"/>
        </w:rPr>
        <w:t xml:space="preserve"> судских писмена</w:t>
      </w:r>
      <w:r w:rsidRPr="003966AD">
        <w:rPr>
          <w:rFonts w:cs="Times New Roman"/>
          <w:bCs/>
          <w:szCs w:val="24"/>
          <w:lang w:val="sr-Cyrl-RS"/>
        </w:rPr>
        <w:t xml:space="preserve">. У расправи су учествовали </w:t>
      </w:r>
      <w:r w:rsidRPr="003966AD">
        <w:rPr>
          <w:rFonts w:cs="Times New Roman"/>
          <w:bCs/>
          <w:szCs w:val="24"/>
          <w:lang w:val="sr-Latn-RS"/>
        </w:rPr>
        <w:t>представни</w:t>
      </w:r>
      <w:r w:rsidRPr="003966AD">
        <w:rPr>
          <w:rFonts w:cs="Times New Roman"/>
          <w:bCs/>
          <w:szCs w:val="24"/>
          <w:lang w:val="sr-Cyrl-RS"/>
        </w:rPr>
        <w:t>ци</w:t>
      </w:r>
      <w:r w:rsidRPr="003966AD">
        <w:rPr>
          <w:rFonts w:cs="Times New Roman"/>
          <w:bCs/>
          <w:szCs w:val="24"/>
          <w:lang w:val="sr-Latn-RS"/>
        </w:rPr>
        <w:t xml:space="preserve"> Високог савета судства, Министарства правде, Ј</w:t>
      </w:r>
      <w:r w:rsidRPr="003966AD">
        <w:rPr>
          <w:rFonts w:cs="Times New Roman"/>
          <w:bCs/>
          <w:szCs w:val="24"/>
          <w:lang w:val="sr-Cyrl-RS"/>
        </w:rPr>
        <w:t xml:space="preserve">авног предузећа </w:t>
      </w:r>
      <w:r w:rsidRPr="003966AD">
        <w:rPr>
          <w:rFonts w:cs="Times New Roman"/>
          <w:bCs/>
          <w:szCs w:val="24"/>
          <w:lang w:val="sr-Latn-RS"/>
        </w:rPr>
        <w:t xml:space="preserve">„Пошта Србије“, </w:t>
      </w:r>
      <w:r w:rsidRPr="003966AD">
        <w:rPr>
          <w:rFonts w:cs="Times New Roman"/>
          <w:bCs/>
          <w:szCs w:val="24"/>
          <w:lang w:val="sr-Cyrl-RS"/>
        </w:rPr>
        <w:t xml:space="preserve">Београд, </w:t>
      </w:r>
      <w:r w:rsidRPr="003966AD">
        <w:rPr>
          <w:rFonts w:cs="Times New Roman"/>
          <w:bCs/>
          <w:szCs w:val="24"/>
          <w:lang w:val="sr-Latn-RS"/>
        </w:rPr>
        <w:t>као и представни</w:t>
      </w:r>
      <w:r w:rsidRPr="003966AD">
        <w:rPr>
          <w:rFonts w:cs="Times New Roman"/>
          <w:bCs/>
          <w:szCs w:val="24"/>
          <w:lang w:val="sr-Cyrl-RS"/>
        </w:rPr>
        <w:t xml:space="preserve">ци основних </w:t>
      </w:r>
      <w:r w:rsidRPr="003966AD">
        <w:rPr>
          <w:rFonts w:cs="Times New Roman"/>
          <w:bCs/>
          <w:szCs w:val="24"/>
          <w:lang w:val="sr-Latn-RS"/>
        </w:rPr>
        <w:t>судова са којима пројекат непосредно сарађује на решавању п</w:t>
      </w:r>
      <w:r w:rsidRPr="003966AD">
        <w:rPr>
          <w:rFonts w:cs="Times New Roman"/>
          <w:bCs/>
          <w:szCs w:val="24"/>
          <w:lang w:val="sr-Cyrl-RS"/>
        </w:rPr>
        <w:t>итања унапређења технологије пријема и уручења судских писама, као једног од значајних елемената процесних закона, те тако и самог односног поступка</w:t>
      </w:r>
      <w:r w:rsidRPr="003966AD">
        <w:rPr>
          <w:rFonts w:cs="Times New Roman"/>
          <w:bCs/>
          <w:szCs w:val="24"/>
          <w:lang w:val="sr-Latn-RS"/>
        </w:rPr>
        <w:t>.</w:t>
      </w:r>
    </w:p>
    <w:p w14:paraId="669B2079"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tabs>
          <w:tab w:val="left" w:pos="1250"/>
        </w:tabs>
        <w:jc w:val="both"/>
        <w:rPr>
          <w:rFonts w:cs="Times New Roman"/>
          <w:bCs/>
          <w:szCs w:val="24"/>
          <w:lang w:val="sr-Cyrl-RS"/>
        </w:rPr>
      </w:pPr>
      <w:r w:rsidRPr="003966AD">
        <w:rPr>
          <w:rFonts w:cs="Times New Roman"/>
          <w:bCs/>
          <w:szCs w:val="24"/>
          <w:lang w:val="sr-Latn-RS"/>
        </w:rPr>
        <w:t xml:space="preserve"> </w:t>
      </w:r>
      <w:r w:rsidRPr="003966AD">
        <w:rPr>
          <w:rFonts w:cs="Times New Roman"/>
          <w:bCs/>
          <w:szCs w:val="24"/>
          <w:lang w:val="sr-Cyrl-CS"/>
        </w:rPr>
        <w:t>Јавно предузеће „Пошта Србије“, Београд, као јавни поштански оператор који у оквиру резервисане поштанске услуге врши доставу и уручење судских писмена, предлаже да се текст обавештења које достављач оставља у</w:t>
      </w:r>
      <w:r w:rsidRPr="003966AD">
        <w:rPr>
          <w:rFonts w:cs="Times New Roman"/>
          <w:bCs/>
          <w:szCs w:val="24"/>
          <w:lang w:val="sr-Latn-RS"/>
        </w:rPr>
        <w:t xml:space="preserve"> поштанском сандучету извршног дужника или на другом месту на адреси извршног дужника</w:t>
      </w:r>
      <w:r w:rsidRPr="003966AD">
        <w:rPr>
          <w:rFonts w:cs="Times New Roman"/>
          <w:bCs/>
          <w:szCs w:val="24"/>
          <w:lang w:val="sr-Cyrl-RS"/>
        </w:rPr>
        <w:t xml:space="preserve">, допуни и </w:t>
      </w:r>
      <w:r w:rsidRPr="003966AD">
        <w:rPr>
          <w:rFonts w:cs="Times New Roman"/>
          <w:bCs/>
          <w:szCs w:val="24"/>
          <w:lang w:val="sr-Latn-RS"/>
        </w:rPr>
        <w:t>назнак</w:t>
      </w:r>
      <w:r w:rsidRPr="003966AD">
        <w:rPr>
          <w:rFonts w:cs="Times New Roman"/>
          <w:bCs/>
          <w:szCs w:val="24"/>
          <w:lang w:val="sr-Cyrl-RS"/>
        </w:rPr>
        <w:t>ом</w:t>
      </w:r>
      <w:r w:rsidRPr="003966AD">
        <w:rPr>
          <w:rFonts w:cs="Times New Roman"/>
          <w:bCs/>
          <w:szCs w:val="24"/>
          <w:lang w:val="sr-Latn-RS"/>
        </w:rPr>
        <w:t xml:space="preserve"> да </w:t>
      </w:r>
      <w:r w:rsidRPr="003966AD">
        <w:rPr>
          <w:rFonts w:cs="Times New Roman"/>
          <w:bCs/>
          <w:szCs w:val="24"/>
          <w:lang w:val="sr-Cyrl-RS"/>
        </w:rPr>
        <w:t xml:space="preserve">у случају доставе поштом, извршни дужник који није затечен на адреси, може подићи писмено у испоручној пошти у року од пет радних дана, након чега ће писмено бити враћено пошиљаоцу из става 2. овог члана, а писмено ће </w:t>
      </w:r>
      <w:r w:rsidRPr="003966AD">
        <w:rPr>
          <w:rFonts w:cs="Times New Roman"/>
          <w:bCs/>
          <w:szCs w:val="24"/>
          <w:lang w:val="sr-Latn-RS"/>
        </w:rPr>
        <w:t xml:space="preserve">наредног радног дана </w:t>
      </w:r>
      <w:r w:rsidRPr="003966AD">
        <w:rPr>
          <w:rFonts w:cs="Times New Roman"/>
          <w:bCs/>
          <w:szCs w:val="24"/>
          <w:lang w:val="sr-Cyrl-RS"/>
        </w:rPr>
        <w:t xml:space="preserve">бити истакнуто </w:t>
      </w:r>
      <w:r w:rsidRPr="003966AD">
        <w:rPr>
          <w:rFonts w:cs="Times New Roman"/>
          <w:bCs/>
          <w:szCs w:val="24"/>
          <w:lang w:val="sr-Latn-RS"/>
        </w:rPr>
        <w:t xml:space="preserve">на </w:t>
      </w:r>
      <w:r w:rsidRPr="003966AD">
        <w:rPr>
          <w:rFonts w:cs="Times New Roman"/>
          <w:bCs/>
          <w:szCs w:val="24"/>
          <w:lang w:val="sr-Cyrl-RS"/>
        </w:rPr>
        <w:t xml:space="preserve">електронској </w:t>
      </w:r>
      <w:r w:rsidRPr="003966AD">
        <w:rPr>
          <w:rFonts w:cs="Times New Roman"/>
          <w:bCs/>
          <w:szCs w:val="24"/>
          <w:lang w:val="sr-Latn-RS"/>
        </w:rPr>
        <w:t>огласној табли суда, назив и адресу тог суда</w:t>
      </w:r>
      <w:r w:rsidRPr="003966AD">
        <w:rPr>
          <w:rFonts w:cs="Times New Roman"/>
          <w:bCs/>
          <w:szCs w:val="24"/>
          <w:lang w:val="sr-Cyrl-RS"/>
        </w:rPr>
        <w:t xml:space="preserve">, као </w:t>
      </w:r>
      <w:r w:rsidRPr="003966AD">
        <w:rPr>
          <w:rFonts w:cs="Times New Roman"/>
          <w:bCs/>
          <w:szCs w:val="24"/>
          <w:lang w:val="sr-Latn-RS"/>
        </w:rPr>
        <w:t xml:space="preserve">и упозорење да се по истеку рока од осам дана од истицања писмена на </w:t>
      </w:r>
      <w:r w:rsidRPr="003966AD">
        <w:rPr>
          <w:rFonts w:cs="Times New Roman"/>
          <w:bCs/>
          <w:szCs w:val="24"/>
          <w:lang w:val="sr-Cyrl-RS"/>
        </w:rPr>
        <w:t xml:space="preserve">електронској </w:t>
      </w:r>
      <w:r w:rsidRPr="003966AD">
        <w:rPr>
          <w:rFonts w:cs="Times New Roman"/>
          <w:bCs/>
          <w:szCs w:val="24"/>
          <w:lang w:val="sr-Latn-RS"/>
        </w:rPr>
        <w:t>огласној табли суда сматра да је достављање извршено.</w:t>
      </w:r>
    </w:p>
    <w:p w14:paraId="6839BA24"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tabs>
          <w:tab w:val="left" w:pos="1250"/>
        </w:tabs>
        <w:jc w:val="both"/>
        <w:rPr>
          <w:rFonts w:cs="Times New Roman"/>
          <w:b/>
          <w:bCs/>
          <w:szCs w:val="24"/>
          <w:lang w:val="sr-Cyrl-RS"/>
        </w:rPr>
      </w:pPr>
      <w:r w:rsidRPr="003966AD">
        <w:rPr>
          <w:rFonts w:cs="Times New Roman"/>
          <w:bCs/>
          <w:szCs w:val="24"/>
          <w:lang w:val="sr-Cyrl-RS"/>
        </w:rPr>
        <w:t>Сматрамо да је предложено решење ефикасно, јер омогућава извршном дужнику који  није затечен на адреси, да преузме писмено у испоручној пошти у року од пет радних дана. По истеку тог рока, писмено ће бити враћено пошиљаоцу - јавном извршитељу односно суду</w:t>
      </w:r>
      <w:r w:rsidRPr="003966AD">
        <w:rPr>
          <w:rFonts w:cs="Times New Roman"/>
          <w:bCs/>
          <w:szCs w:val="24"/>
          <w:lang w:val="sr-Latn-RS"/>
        </w:rPr>
        <w:t>,</w:t>
      </w:r>
      <w:r w:rsidRPr="003966AD">
        <w:rPr>
          <w:rFonts w:cs="Times New Roman"/>
          <w:bCs/>
          <w:szCs w:val="24"/>
          <w:lang w:val="sr-Cyrl-RS"/>
        </w:rPr>
        <w:t xml:space="preserve"> а писмено ће </w:t>
      </w:r>
      <w:r w:rsidRPr="003966AD">
        <w:rPr>
          <w:rFonts w:cs="Times New Roman"/>
          <w:bCs/>
          <w:szCs w:val="24"/>
          <w:lang w:val="sr-Latn-RS"/>
        </w:rPr>
        <w:t xml:space="preserve">наредног радног дана </w:t>
      </w:r>
      <w:r w:rsidRPr="003966AD">
        <w:rPr>
          <w:rFonts w:cs="Times New Roman"/>
          <w:bCs/>
          <w:szCs w:val="24"/>
          <w:lang w:val="sr-Cyrl-RS"/>
        </w:rPr>
        <w:t xml:space="preserve">бити истакнуто </w:t>
      </w:r>
      <w:r w:rsidRPr="003966AD">
        <w:rPr>
          <w:rFonts w:cs="Times New Roman"/>
          <w:bCs/>
          <w:szCs w:val="24"/>
          <w:lang w:val="sr-Latn-RS"/>
        </w:rPr>
        <w:t xml:space="preserve">на </w:t>
      </w:r>
      <w:r w:rsidRPr="003966AD">
        <w:rPr>
          <w:rFonts w:cs="Times New Roman"/>
          <w:bCs/>
          <w:szCs w:val="24"/>
          <w:lang w:val="sr-Cyrl-RS"/>
        </w:rPr>
        <w:t xml:space="preserve">електронској </w:t>
      </w:r>
      <w:r w:rsidRPr="003966AD">
        <w:rPr>
          <w:rFonts w:cs="Times New Roman"/>
          <w:bCs/>
          <w:szCs w:val="24"/>
          <w:lang w:val="sr-Latn-RS"/>
        </w:rPr>
        <w:t>огласној табли суда</w:t>
      </w:r>
      <w:r w:rsidRPr="003966AD">
        <w:rPr>
          <w:rFonts w:cs="Times New Roman"/>
          <w:bCs/>
          <w:szCs w:val="24"/>
          <w:lang w:val="sr-Cyrl-RS"/>
        </w:rPr>
        <w:t>. Ова могућност је остварена у ЗКП-у, па је у циљу униформности, предложена и у овом Закону.</w:t>
      </w:r>
      <w:r w:rsidRPr="003966AD">
        <w:rPr>
          <w:rFonts w:cs="Times New Roman"/>
          <w:b/>
          <w:bCs/>
          <w:szCs w:val="24"/>
          <w:lang w:val="sr-Cyrl-RS"/>
        </w:rPr>
        <w:t xml:space="preserve">   </w:t>
      </w:r>
      <w:r w:rsidRPr="003966AD">
        <w:rPr>
          <w:rFonts w:cs="Times New Roman"/>
          <w:b/>
          <w:bCs/>
          <w:szCs w:val="24"/>
          <w:lang w:val="sr-Cyrl-RS"/>
        </w:rPr>
        <w:tab/>
      </w:r>
    </w:p>
    <w:p w14:paraId="09A6DE68" w14:textId="77777777" w:rsidR="00351449" w:rsidRPr="003966AD" w:rsidRDefault="00351449" w:rsidP="00351449">
      <w:pPr>
        <w:keepNext/>
        <w:keepLines/>
        <w:pBdr>
          <w:top w:val="single" w:sz="4" w:space="1" w:color="auto"/>
          <w:left w:val="single" w:sz="4" w:space="4" w:color="auto"/>
          <w:bottom w:val="single" w:sz="4" w:space="0" w:color="auto"/>
          <w:right w:val="single" w:sz="4" w:space="4" w:color="auto"/>
        </w:pBdr>
        <w:tabs>
          <w:tab w:val="left" w:pos="1250"/>
        </w:tabs>
        <w:jc w:val="both"/>
        <w:rPr>
          <w:rFonts w:cs="Times New Roman"/>
          <w:bCs/>
          <w:i/>
          <w:szCs w:val="24"/>
          <w:lang w:val="sr-Cyrl-RS"/>
        </w:rPr>
      </w:pPr>
      <w:r w:rsidRPr="003966AD">
        <w:rPr>
          <w:rFonts w:cs="Times New Roman"/>
          <w:bCs/>
          <w:i/>
          <w:szCs w:val="24"/>
          <w:lang w:val="sr-Cyrl-RS"/>
        </w:rPr>
        <w:t>Одговор:Предлог је делимично основан али треба имати у виду да се увођењем електронске огласне табле значајно повећава транспарентност поступка и приступ свим странкама информацијама односно актима који су истакнути на огласну таблу у сваком тренутку. Због тога нису потребне додатне измене овог законског правила.</w:t>
      </w:r>
    </w:p>
    <w:p w14:paraId="61AF01C3" w14:textId="77777777" w:rsidR="00351449" w:rsidRPr="003966AD" w:rsidRDefault="00351449" w:rsidP="00351449">
      <w:pPr>
        <w:rPr>
          <w:rFonts w:cs="Times New Roman"/>
          <w:b/>
          <w:szCs w:val="24"/>
          <w:shd w:val="clear" w:color="auto" w:fill="FFFFFF"/>
          <w:lang w:val="sr-Cyrl-CS"/>
        </w:rPr>
      </w:pPr>
      <w:r w:rsidRPr="003966AD">
        <w:rPr>
          <w:rFonts w:cs="Times New Roman"/>
          <w:b/>
          <w:szCs w:val="24"/>
          <w:shd w:val="clear" w:color="auto" w:fill="FFFFFF"/>
          <w:lang w:val="sr-Cyrl-CS"/>
        </w:rPr>
        <w:t>Миодраг Грујовић</w:t>
      </w:r>
    </w:p>
    <w:p w14:paraId="11E388B5" w14:textId="77777777" w:rsidR="00351449" w:rsidRPr="003966AD" w:rsidRDefault="00351449" w:rsidP="00351449">
      <w:pPr>
        <w:suppressAutoHyphens/>
        <w:jc w:val="both"/>
        <w:rPr>
          <w:rFonts w:eastAsia="SimSun" w:cs="Times New Roman"/>
          <w:b/>
          <w:bCs/>
          <w:szCs w:val="24"/>
          <w:lang w:eastAsia="ar-SA"/>
        </w:rPr>
      </w:pPr>
      <w:r w:rsidRPr="003966AD">
        <w:rPr>
          <w:rFonts w:eastAsia="SimSun" w:cs="Times New Roman"/>
          <w:b/>
          <w:bCs/>
          <w:szCs w:val="24"/>
          <w:lang w:eastAsia="ar-SA"/>
        </w:rPr>
        <w:t xml:space="preserve">У </w:t>
      </w:r>
      <w:r w:rsidRPr="003966AD">
        <w:rPr>
          <w:rFonts w:eastAsia="SimSun" w:cs="Times New Roman"/>
          <w:b/>
          <w:bCs/>
          <w:szCs w:val="24"/>
          <w:lang w:val="sr-Cyrl-RS" w:eastAsia="ar-SA"/>
        </w:rPr>
        <w:t xml:space="preserve">чл. </w:t>
      </w:r>
      <w:r w:rsidRPr="003966AD">
        <w:rPr>
          <w:rFonts w:eastAsia="SimSun" w:cs="Times New Roman"/>
          <w:b/>
          <w:bCs/>
          <w:szCs w:val="24"/>
          <w:lang w:eastAsia="ar-SA"/>
        </w:rPr>
        <w:t>41 ст.1 после тачке 7, додаје се нова тачка 8,која гласи:</w:t>
      </w:r>
    </w:p>
    <w:p w14:paraId="61004CB0" w14:textId="77777777" w:rsidR="00351449" w:rsidRPr="003966AD" w:rsidRDefault="00351449" w:rsidP="00351449">
      <w:pPr>
        <w:suppressAutoHyphens/>
        <w:jc w:val="both"/>
        <w:rPr>
          <w:rFonts w:eastAsia="SimSun" w:cs="Times New Roman"/>
          <w:szCs w:val="24"/>
          <w:lang w:eastAsia="ar-SA"/>
        </w:rPr>
      </w:pPr>
      <w:r w:rsidRPr="003966AD">
        <w:rPr>
          <w:rFonts w:eastAsia="SimSun" w:cs="Times New Roman"/>
          <w:b/>
          <w:bCs/>
          <w:szCs w:val="24"/>
          <w:lang w:eastAsia="ar-SA"/>
        </w:rPr>
        <w:t>‘’ 8.) Одлуке Уставног суда и Европског суда за људска права у Стразбуру,  које су подобне да се на основу њих донесе решење о извршењу;’’</w:t>
      </w:r>
    </w:p>
    <w:p w14:paraId="638AD9F8" w14:textId="77777777" w:rsidR="00351449" w:rsidRPr="003966AD" w:rsidRDefault="00351449" w:rsidP="00351449">
      <w:pPr>
        <w:suppressAutoHyphens/>
        <w:jc w:val="both"/>
        <w:rPr>
          <w:rFonts w:eastAsia="SimSun" w:cs="Times New Roman"/>
          <w:szCs w:val="24"/>
          <w:lang w:val="sr-Cyrl-CS" w:eastAsia="ar-SA"/>
        </w:rPr>
      </w:pPr>
      <w:r w:rsidRPr="003966AD">
        <w:rPr>
          <w:rFonts w:eastAsia="SimSun" w:cs="Times New Roman"/>
          <w:szCs w:val="24"/>
          <w:lang w:eastAsia="ar-SA"/>
        </w:rPr>
        <w:lastRenderedPageBreak/>
        <w:t>Констатовано је да и предложено решење представља корак у напред у односу на постојеће</w:t>
      </w:r>
      <w:r w:rsidRPr="003966AD">
        <w:rPr>
          <w:rFonts w:eastAsia="SimSun" w:cs="Times New Roman"/>
          <w:szCs w:val="24"/>
          <w:lang w:val="sr-Cyrl-RS" w:eastAsia="ar-SA"/>
        </w:rPr>
        <w:t>,</w:t>
      </w:r>
      <w:r w:rsidRPr="003966AD">
        <w:rPr>
          <w:rFonts w:eastAsia="SimSun" w:cs="Times New Roman"/>
          <w:szCs w:val="24"/>
          <w:lang w:eastAsia="ar-SA"/>
        </w:rPr>
        <w:t xml:space="preserve"> али да се тиме ограничава могућност вођења поступака извршења на основу одлука Уставног суда само у погледу оних одлука којима се усваја захтев подносиоца уставне жалбе за накнаду штет</w:t>
      </w:r>
      <w:r w:rsidRPr="003966AD">
        <w:rPr>
          <w:rFonts w:eastAsia="SimSun" w:cs="Times New Roman"/>
          <w:szCs w:val="24"/>
          <w:lang w:val="sr-Cyrl-RS" w:eastAsia="ar-SA"/>
        </w:rPr>
        <w:t>е</w:t>
      </w:r>
      <w:r w:rsidRPr="003966AD">
        <w:rPr>
          <w:rFonts w:eastAsia="SimSun" w:cs="Times New Roman"/>
          <w:szCs w:val="24"/>
          <w:lang w:eastAsia="ar-SA"/>
        </w:rPr>
        <w:t>. Постављено је питање да ли би се на основу форм</w:t>
      </w:r>
      <w:r w:rsidRPr="003966AD">
        <w:rPr>
          <w:rFonts w:eastAsia="SimSun" w:cs="Times New Roman"/>
          <w:szCs w:val="24"/>
          <w:lang w:val="sr-Cyrl-RS" w:eastAsia="ar-SA"/>
        </w:rPr>
        <w:t>у</w:t>
      </w:r>
      <w:r w:rsidRPr="003966AD">
        <w:rPr>
          <w:rFonts w:eastAsia="SimSun" w:cs="Times New Roman"/>
          <w:szCs w:val="24"/>
          <w:lang w:eastAsia="ar-SA"/>
        </w:rPr>
        <w:t>л</w:t>
      </w:r>
      <w:r w:rsidRPr="003966AD">
        <w:rPr>
          <w:rFonts w:eastAsia="SimSun" w:cs="Times New Roman"/>
          <w:szCs w:val="24"/>
          <w:lang w:val="sr-Cyrl-RS" w:eastAsia="ar-SA"/>
        </w:rPr>
        <w:t>а</w:t>
      </w:r>
      <w:r w:rsidRPr="003966AD">
        <w:rPr>
          <w:rFonts w:eastAsia="SimSun" w:cs="Times New Roman"/>
          <w:szCs w:val="24"/>
          <w:lang w:eastAsia="ar-SA"/>
        </w:rPr>
        <w:t>ц</w:t>
      </w:r>
      <w:r w:rsidRPr="003966AD">
        <w:rPr>
          <w:rFonts w:eastAsia="SimSun" w:cs="Times New Roman"/>
          <w:szCs w:val="24"/>
          <w:lang w:val="sr-Cyrl-RS" w:eastAsia="ar-SA"/>
        </w:rPr>
        <w:t>и</w:t>
      </w:r>
      <w:r w:rsidRPr="003966AD">
        <w:rPr>
          <w:rFonts w:eastAsia="SimSun" w:cs="Times New Roman"/>
          <w:szCs w:val="24"/>
          <w:lang w:eastAsia="ar-SA"/>
        </w:rPr>
        <w:t xml:space="preserve">је из Нацрта могао по том основу покренути и поступак за наплату трошкова поступка пред </w:t>
      </w:r>
      <w:r w:rsidRPr="003966AD">
        <w:rPr>
          <w:rFonts w:eastAsia="SimSun" w:cs="Times New Roman"/>
          <w:szCs w:val="24"/>
          <w:lang w:val="sr-Cyrl-RS" w:eastAsia="ar-SA"/>
        </w:rPr>
        <w:t>У</w:t>
      </w:r>
      <w:r w:rsidRPr="003966AD">
        <w:rPr>
          <w:rFonts w:eastAsia="SimSun" w:cs="Times New Roman"/>
          <w:szCs w:val="24"/>
          <w:lang w:eastAsia="ar-SA"/>
        </w:rPr>
        <w:t>ставним судом, кој</w:t>
      </w:r>
      <w:r w:rsidRPr="003966AD">
        <w:rPr>
          <w:rFonts w:eastAsia="SimSun" w:cs="Times New Roman"/>
          <w:szCs w:val="24"/>
          <w:lang w:val="sr-Cyrl-RS" w:eastAsia="ar-SA"/>
        </w:rPr>
        <w:t>и</w:t>
      </w:r>
      <w:r w:rsidRPr="003966AD">
        <w:rPr>
          <w:rFonts w:eastAsia="SimSun" w:cs="Times New Roman"/>
          <w:szCs w:val="24"/>
          <w:lang w:eastAsia="ar-SA"/>
        </w:rPr>
        <w:t xml:space="preserve"> су садржане у истој одлуци и шта чинити са одлукама Уставног суда којима се у неким случајевима преиначују Пресуде Врховног касационог суда</w:t>
      </w:r>
      <w:r w:rsidRPr="003966AD">
        <w:rPr>
          <w:rFonts w:eastAsia="SimSun" w:cs="Times New Roman"/>
          <w:szCs w:val="24"/>
          <w:lang w:val="sr-Cyrl-RS" w:eastAsia="ar-SA"/>
        </w:rPr>
        <w:t>,</w:t>
      </w:r>
      <w:r w:rsidRPr="003966AD">
        <w:rPr>
          <w:rFonts w:eastAsia="SimSun" w:cs="Times New Roman"/>
          <w:szCs w:val="24"/>
          <w:lang w:eastAsia="ar-SA"/>
        </w:rPr>
        <w:t xml:space="preserve"> а странке обавезују на неко чињење. Предлог је да се широм формулацијом отвори могућност да се на основу свих одлука Уставног суда које су подобне, у смислу чл.47 ст.1 ЗИО, за извршење, може покренути извршни поступак. Иста је логика у погледу одлука Европског суда за људска права на основу којих би странке могле непосредно покренути извршни поступак.</w:t>
      </w:r>
    </w:p>
    <w:p w14:paraId="60D8FDB9" w14:textId="77777777" w:rsidR="00351449" w:rsidRPr="003966AD" w:rsidRDefault="00351449" w:rsidP="00351449">
      <w:pPr>
        <w:suppressAutoHyphens/>
        <w:jc w:val="both"/>
        <w:rPr>
          <w:rFonts w:eastAsia="SimSun" w:cs="Times New Roman"/>
          <w:i/>
          <w:szCs w:val="24"/>
          <w:lang w:val="sr-Cyrl-CS" w:eastAsia="ar-SA"/>
        </w:rPr>
      </w:pPr>
      <w:r w:rsidRPr="003966AD">
        <w:rPr>
          <w:rFonts w:eastAsia="SimSun" w:cs="Times New Roman"/>
          <w:i/>
          <w:szCs w:val="24"/>
          <w:lang w:val="sr-Cyrl-CS" w:eastAsia="ar-SA"/>
        </w:rPr>
        <w:t>Одговор: Предлог је прихваћен у погледу Одлука уставног суда а у односу на одлуку Европског суда за људска права је потребно установити сасвим нови режим по којем би се ове исправе наплаћивале-</w:t>
      </w:r>
    </w:p>
    <w:p w14:paraId="7F8A7AFE" w14:textId="77777777" w:rsidR="00351449" w:rsidRPr="003966AD" w:rsidRDefault="00351449" w:rsidP="00351449">
      <w:pPr>
        <w:suppressAutoHyphens/>
        <w:jc w:val="both"/>
        <w:rPr>
          <w:rFonts w:eastAsia="SimSun" w:cs="Times New Roman"/>
          <w:szCs w:val="24"/>
          <w:lang w:val="sr-Cyrl-CS" w:eastAsia="ar-SA"/>
        </w:rPr>
      </w:pPr>
      <w:r w:rsidRPr="003966AD">
        <w:rPr>
          <w:rFonts w:eastAsia="SimSun" w:cs="Times New Roman"/>
          <w:szCs w:val="24"/>
          <w:lang w:eastAsia="ar-SA"/>
        </w:rPr>
        <w:t xml:space="preserve">Такође, општи је утисак да треба додатно интервенисати у погледу </w:t>
      </w:r>
      <w:r w:rsidRPr="003966AD">
        <w:rPr>
          <w:rFonts w:eastAsia="SimSun" w:cs="Times New Roman"/>
          <w:b/>
          <w:szCs w:val="24"/>
          <w:lang w:eastAsia="ar-SA"/>
        </w:rPr>
        <w:t>чл.63 Нацрта измена и допуна ЗИО и изменити чл.141 ЗИО</w:t>
      </w:r>
      <w:r w:rsidRPr="003966AD">
        <w:rPr>
          <w:rFonts w:eastAsia="SimSun" w:cs="Times New Roman"/>
          <w:szCs w:val="24"/>
          <w:lang w:eastAsia="ar-SA"/>
        </w:rPr>
        <w:t xml:space="preserve"> тако што би се ограничило време извршења само у току радног дана у времену од 7 до 20 часова, искључила могућност спровођења извршења током државних и верских празника, осим у хитним случајевима, чиме би се избегла могућност шиканирањ</w:t>
      </w:r>
      <w:r w:rsidRPr="003966AD">
        <w:rPr>
          <w:rFonts w:eastAsia="SimSun" w:cs="Times New Roman"/>
          <w:szCs w:val="24"/>
          <w:lang w:val="sr-Cyrl-RS" w:eastAsia="ar-SA"/>
        </w:rPr>
        <w:t>а</w:t>
      </w:r>
      <w:r w:rsidRPr="003966AD">
        <w:rPr>
          <w:rFonts w:eastAsia="SimSun" w:cs="Times New Roman"/>
          <w:szCs w:val="24"/>
          <w:lang w:eastAsia="ar-SA"/>
        </w:rPr>
        <w:t xml:space="preserve"> извршног дужника и чланова његовог домаћинства спроовођењем извршења у ‘’невреме’’ и избегли потенцијални конфликти</w:t>
      </w:r>
      <w:r w:rsidRPr="003966AD">
        <w:rPr>
          <w:rFonts w:eastAsia="SimSun" w:cs="Times New Roman"/>
          <w:szCs w:val="24"/>
          <w:lang w:val="sr-Cyrl-RS" w:eastAsia="ar-SA"/>
        </w:rPr>
        <w:t>,</w:t>
      </w:r>
      <w:r w:rsidRPr="003966AD">
        <w:rPr>
          <w:rFonts w:eastAsia="SimSun" w:cs="Times New Roman"/>
          <w:szCs w:val="24"/>
          <w:lang w:eastAsia="ar-SA"/>
        </w:rPr>
        <w:t xml:space="preserve"> а не би се нарушио принцип е</w:t>
      </w:r>
      <w:r w:rsidRPr="003966AD">
        <w:rPr>
          <w:rFonts w:eastAsia="SimSun" w:cs="Times New Roman"/>
          <w:szCs w:val="24"/>
          <w:lang w:val="sr-Cyrl-RS" w:eastAsia="ar-SA"/>
        </w:rPr>
        <w:t>ф</w:t>
      </w:r>
      <w:r w:rsidRPr="003966AD">
        <w:rPr>
          <w:rFonts w:eastAsia="SimSun" w:cs="Times New Roman"/>
          <w:szCs w:val="24"/>
          <w:lang w:eastAsia="ar-SA"/>
        </w:rPr>
        <w:t>икасности и хитности.</w:t>
      </w:r>
    </w:p>
    <w:p w14:paraId="7E9D6BD7" w14:textId="77777777" w:rsidR="00351449" w:rsidRPr="003966AD" w:rsidRDefault="00351449" w:rsidP="00351449">
      <w:pPr>
        <w:suppressAutoHyphens/>
        <w:jc w:val="both"/>
        <w:rPr>
          <w:rFonts w:eastAsia="SimSun" w:cs="Times New Roman"/>
          <w:i/>
          <w:szCs w:val="24"/>
          <w:lang w:val="sr-Cyrl-CS" w:eastAsia="ar-SA"/>
        </w:rPr>
      </w:pPr>
      <w:r w:rsidRPr="003966AD">
        <w:rPr>
          <w:rFonts w:eastAsia="SimSun" w:cs="Times New Roman"/>
          <w:i/>
          <w:szCs w:val="24"/>
          <w:lang w:val="sr-Cyrl-CS" w:eastAsia="ar-SA"/>
        </w:rPr>
        <w:t>Одговор: Предлог је делимично основан, измењен је делимично члан 141. ЗИО у Нацрту.</w:t>
      </w:r>
    </w:p>
    <w:p w14:paraId="783F03D3" w14:textId="77777777" w:rsidR="00351449" w:rsidRPr="003966AD" w:rsidRDefault="00351449" w:rsidP="00351449">
      <w:pPr>
        <w:suppressAutoHyphens/>
        <w:jc w:val="both"/>
        <w:rPr>
          <w:rFonts w:eastAsia="SimSun" w:cs="Times New Roman"/>
          <w:szCs w:val="24"/>
          <w:lang w:val="sr-Cyrl-CS" w:eastAsia="ar-SA"/>
        </w:rPr>
      </w:pPr>
      <w:r w:rsidRPr="003966AD">
        <w:rPr>
          <w:rFonts w:eastAsia="SimSun" w:cs="Times New Roman"/>
          <w:szCs w:val="24"/>
          <w:lang w:eastAsia="ar-SA"/>
        </w:rPr>
        <w:t>Истак</w:t>
      </w:r>
      <w:r w:rsidRPr="003966AD">
        <w:rPr>
          <w:rFonts w:eastAsia="SimSun" w:cs="Times New Roman"/>
          <w:szCs w:val="24"/>
          <w:lang w:val="sr-Cyrl-RS" w:eastAsia="ar-SA"/>
        </w:rPr>
        <w:t>ну</w:t>
      </w:r>
      <w:r w:rsidRPr="003966AD">
        <w:rPr>
          <w:rFonts w:eastAsia="SimSun" w:cs="Times New Roman"/>
          <w:szCs w:val="24"/>
          <w:lang w:eastAsia="ar-SA"/>
        </w:rPr>
        <w:t>то је и да би одредбе о изузећу судија и јавног извршитеља требало формулисати по узору на исте одредбе ЗПП</w:t>
      </w:r>
      <w:r w:rsidRPr="003966AD">
        <w:rPr>
          <w:rFonts w:eastAsia="SimSun" w:cs="Times New Roman"/>
          <w:szCs w:val="24"/>
          <w:lang w:val="sr-Cyrl-RS" w:eastAsia="ar-SA"/>
        </w:rPr>
        <w:t>-а</w:t>
      </w:r>
      <w:r w:rsidRPr="003966AD">
        <w:rPr>
          <w:rFonts w:eastAsia="SimSun" w:cs="Times New Roman"/>
          <w:szCs w:val="24"/>
          <w:lang w:eastAsia="ar-SA"/>
        </w:rPr>
        <w:t xml:space="preserve"> или само дефинисати да се на разлоге и поступак изузећа судије и јавног извршитеља примењују одговарајуће одредбе ЗПП</w:t>
      </w:r>
      <w:r w:rsidRPr="003966AD">
        <w:rPr>
          <w:rFonts w:eastAsia="SimSun" w:cs="Times New Roman"/>
          <w:szCs w:val="24"/>
          <w:lang w:val="sr-Cyrl-RS" w:eastAsia="ar-SA"/>
        </w:rPr>
        <w:t>-а</w:t>
      </w:r>
      <w:r w:rsidRPr="003966AD">
        <w:rPr>
          <w:rFonts w:eastAsia="SimSun" w:cs="Times New Roman"/>
          <w:szCs w:val="24"/>
          <w:lang w:eastAsia="ar-SA"/>
        </w:rPr>
        <w:t xml:space="preserve">. </w:t>
      </w:r>
    </w:p>
    <w:p w14:paraId="2482A513" w14:textId="77777777" w:rsidR="00351449" w:rsidRPr="003966AD" w:rsidRDefault="00351449" w:rsidP="00351449">
      <w:pPr>
        <w:suppressAutoHyphens/>
        <w:jc w:val="both"/>
        <w:rPr>
          <w:rFonts w:eastAsia="SimSun" w:cs="Times New Roman"/>
          <w:i/>
          <w:szCs w:val="24"/>
          <w:lang w:val="sr-Cyrl-CS" w:eastAsia="ar-SA"/>
        </w:rPr>
      </w:pPr>
      <w:r w:rsidRPr="003966AD">
        <w:rPr>
          <w:rFonts w:eastAsia="SimSun" w:cs="Times New Roman"/>
          <w:i/>
          <w:szCs w:val="24"/>
          <w:lang w:val="sr-Cyrl-CS" w:eastAsia="ar-SA"/>
        </w:rPr>
        <w:t>Одговор: Предлог је неоснован, имајући у виду да одредбе о изузећу из члана 13. ЗИО нису правиле велике проблеме у пракси.</w:t>
      </w:r>
    </w:p>
    <w:p w14:paraId="43038146" w14:textId="77777777" w:rsidR="00351449" w:rsidRPr="003966AD" w:rsidRDefault="00351449" w:rsidP="00351449">
      <w:pPr>
        <w:suppressAutoHyphens/>
        <w:jc w:val="both"/>
        <w:rPr>
          <w:rFonts w:eastAsia="SimSun" w:cs="Times New Roman"/>
          <w:szCs w:val="24"/>
          <w:lang w:val="sr-Cyrl-CS" w:eastAsia="ar-SA"/>
        </w:rPr>
      </w:pPr>
      <w:r w:rsidRPr="003966AD">
        <w:rPr>
          <w:rFonts w:eastAsia="SimSun" w:cs="Times New Roman"/>
          <w:szCs w:val="24"/>
          <w:lang w:eastAsia="ar-SA"/>
        </w:rPr>
        <w:t xml:space="preserve">Предлог је да се из </w:t>
      </w:r>
      <w:r w:rsidRPr="003966AD">
        <w:rPr>
          <w:rFonts w:eastAsia="SimSun" w:cs="Times New Roman"/>
          <w:b/>
          <w:szCs w:val="24"/>
          <w:lang w:eastAsia="ar-SA"/>
        </w:rPr>
        <w:t>чл.8 Нацрта ЗИО који се односи на постојећи чл.24 ст.3 ЗИО,</w:t>
      </w:r>
      <w:r w:rsidRPr="003966AD">
        <w:rPr>
          <w:rFonts w:eastAsia="SimSun" w:cs="Times New Roman"/>
          <w:szCs w:val="24"/>
          <w:lang w:eastAsia="ar-SA"/>
        </w:rPr>
        <w:t xml:space="preserve"> бришу речи ‘’и као приговор трећег лица’’, јер приговор трећег лица није правни лек, о којима говори ова законска одредба</w:t>
      </w:r>
      <w:r w:rsidRPr="003966AD">
        <w:rPr>
          <w:rFonts w:eastAsia="SimSun" w:cs="Times New Roman"/>
          <w:szCs w:val="24"/>
          <w:lang w:val="sr-Cyrl-RS" w:eastAsia="ar-SA"/>
        </w:rPr>
        <w:t>,</w:t>
      </w:r>
      <w:r w:rsidRPr="003966AD">
        <w:rPr>
          <w:rFonts w:eastAsia="SimSun" w:cs="Times New Roman"/>
          <w:szCs w:val="24"/>
          <w:lang w:eastAsia="ar-SA"/>
        </w:rPr>
        <w:t xml:space="preserve"> већ се ради о специфичном правном средству.</w:t>
      </w:r>
    </w:p>
    <w:p w14:paraId="78833D2F" w14:textId="77777777" w:rsidR="00351449" w:rsidRPr="003966AD" w:rsidRDefault="00351449" w:rsidP="00351449">
      <w:pPr>
        <w:suppressAutoHyphens/>
        <w:jc w:val="both"/>
        <w:rPr>
          <w:rFonts w:eastAsia="SimSun" w:cs="Times New Roman"/>
          <w:i/>
          <w:szCs w:val="24"/>
          <w:lang w:val="sr-Cyrl-CS" w:eastAsia="ar-SA"/>
        </w:rPr>
      </w:pPr>
      <w:r w:rsidRPr="003966AD">
        <w:rPr>
          <w:rFonts w:eastAsia="SimSun" w:cs="Times New Roman"/>
          <w:i/>
          <w:szCs w:val="24"/>
          <w:lang w:val="sr-Cyrl-CS" w:eastAsia="ar-SA"/>
        </w:rPr>
        <w:t>Одговор: Предлог је неоснован, имајући у виду да је подела на правне лекове и правна средства само теоријског карактера а практично, поготову у општем делу закона нема превелики значај, свакако мањи од потребног да би се такво раздвајање спровело кроз поједине норме закона.</w:t>
      </w:r>
    </w:p>
    <w:p w14:paraId="5DCF1D59" w14:textId="77777777" w:rsidR="00351449" w:rsidRPr="003966AD" w:rsidRDefault="00351449" w:rsidP="00351449">
      <w:pPr>
        <w:suppressAutoHyphens/>
        <w:jc w:val="both"/>
        <w:rPr>
          <w:rFonts w:eastAsia="SimSun" w:cs="Times New Roman"/>
          <w:szCs w:val="24"/>
          <w:lang w:val="sr-Cyrl-CS" w:eastAsia="ar-SA"/>
        </w:rPr>
      </w:pPr>
      <w:r w:rsidRPr="003966AD">
        <w:rPr>
          <w:rFonts w:eastAsia="SimSun" w:cs="Times New Roman"/>
          <w:szCs w:val="24"/>
          <w:lang w:val="sr-Cyrl-RS" w:eastAsia="ar-SA"/>
        </w:rPr>
        <w:t>У вези са претходно наведеним, и</w:t>
      </w:r>
      <w:r w:rsidRPr="003966AD">
        <w:rPr>
          <w:rFonts w:eastAsia="SimSun" w:cs="Times New Roman"/>
          <w:szCs w:val="24"/>
          <w:lang w:eastAsia="ar-SA"/>
        </w:rPr>
        <w:t xml:space="preserve"> приговор трећег лица треба регулисати по узору </w:t>
      </w:r>
      <w:r w:rsidRPr="003966AD">
        <w:rPr>
          <w:rFonts w:eastAsia="SimSun" w:cs="Times New Roman"/>
          <w:b/>
          <w:szCs w:val="24"/>
          <w:lang w:eastAsia="ar-SA"/>
        </w:rPr>
        <w:t>на чл.50 ЗИО (Сл.гл.31/2011 и др.).</w:t>
      </w:r>
      <w:r w:rsidRPr="003966AD">
        <w:rPr>
          <w:rFonts w:eastAsia="SimSun" w:cs="Times New Roman"/>
          <w:szCs w:val="24"/>
          <w:lang w:eastAsia="ar-SA"/>
        </w:rPr>
        <w:t xml:space="preserve"> У случају останка предложеног решења из Нацрта, учесници скупа сматрају да треба преформулисати чл.53 Нацрта измена и допуна ЗИО, тако да се у чл.123 ЗИО који регулише одл</w:t>
      </w:r>
      <w:r w:rsidRPr="003966AD">
        <w:rPr>
          <w:rFonts w:eastAsia="SimSun" w:cs="Times New Roman"/>
          <w:szCs w:val="24"/>
          <w:lang w:val="sr-Cyrl-RS" w:eastAsia="ar-SA"/>
        </w:rPr>
        <w:t>а</w:t>
      </w:r>
      <w:r w:rsidRPr="003966AD">
        <w:rPr>
          <w:rFonts w:eastAsia="SimSun" w:cs="Times New Roman"/>
          <w:szCs w:val="24"/>
          <w:lang w:eastAsia="ar-SA"/>
        </w:rPr>
        <w:t>гање извршења на предлог трећег лица означи да ‘’јавни извршитељ може одложити извршење ако треће лице учини вероватним своје право правноснажном одлуком, јавн</w:t>
      </w:r>
      <w:r w:rsidRPr="003966AD">
        <w:rPr>
          <w:rFonts w:eastAsia="SimSun" w:cs="Times New Roman"/>
          <w:szCs w:val="24"/>
          <w:lang w:val="sr-Cyrl-RS" w:eastAsia="ar-SA"/>
        </w:rPr>
        <w:t>о</w:t>
      </w:r>
      <w:r w:rsidRPr="003966AD">
        <w:rPr>
          <w:rFonts w:eastAsia="SimSun" w:cs="Times New Roman"/>
          <w:szCs w:val="24"/>
          <w:lang w:eastAsia="ar-SA"/>
        </w:rPr>
        <w:t xml:space="preserve">м или по закону потврђеном исправом. </w:t>
      </w:r>
      <w:r w:rsidRPr="003966AD">
        <w:rPr>
          <w:rFonts w:eastAsia="SimSun" w:cs="Times New Roman"/>
          <w:b/>
          <w:bCs/>
          <w:szCs w:val="24"/>
          <w:lang w:eastAsia="ar-SA"/>
        </w:rPr>
        <w:t xml:space="preserve">Акценат је на речи ‘’може - уместо постојеће - одлаже’’, ‘’учини </w:t>
      </w:r>
      <w:r w:rsidRPr="003966AD">
        <w:rPr>
          <w:rFonts w:eastAsia="SimSun" w:cs="Times New Roman"/>
          <w:b/>
          <w:bCs/>
          <w:szCs w:val="24"/>
          <w:lang w:eastAsia="ar-SA"/>
        </w:rPr>
        <w:lastRenderedPageBreak/>
        <w:t>вероватним - уместо - доказује’’ и по закону потврђеном - уместо - по закону овереном’’</w:t>
      </w:r>
      <w:r w:rsidRPr="003966AD">
        <w:rPr>
          <w:rFonts w:eastAsia="SimSun" w:cs="Times New Roman"/>
          <w:szCs w:val="24"/>
          <w:lang w:eastAsia="ar-SA"/>
        </w:rPr>
        <w:t>, јер би се на предложен начин избегао термин доказивање који је карактеристичан за парнични</w:t>
      </w:r>
      <w:r w:rsidRPr="003966AD">
        <w:rPr>
          <w:rFonts w:eastAsia="SimSun" w:cs="Times New Roman"/>
          <w:szCs w:val="24"/>
          <w:lang w:val="sr-Cyrl-RS" w:eastAsia="ar-SA"/>
        </w:rPr>
        <w:t>,</w:t>
      </w:r>
      <w:r w:rsidRPr="003966AD">
        <w:rPr>
          <w:rFonts w:eastAsia="SimSun" w:cs="Times New Roman"/>
          <w:szCs w:val="24"/>
          <w:lang w:eastAsia="ar-SA"/>
        </w:rPr>
        <w:t xml:space="preserve"> а не за извршни поступак у коме нема доказних средства нити постоје правила доказивања, а уместо по закону оверене, што подраз</w:t>
      </w:r>
      <w:r w:rsidRPr="003966AD">
        <w:rPr>
          <w:rFonts w:eastAsia="SimSun" w:cs="Times New Roman"/>
          <w:szCs w:val="24"/>
          <w:lang w:val="sr-Cyrl-RS" w:eastAsia="ar-SA"/>
        </w:rPr>
        <w:t>у</w:t>
      </w:r>
      <w:r w:rsidRPr="003966AD">
        <w:rPr>
          <w:rFonts w:eastAsia="SimSun" w:cs="Times New Roman"/>
          <w:szCs w:val="24"/>
          <w:lang w:eastAsia="ar-SA"/>
        </w:rPr>
        <w:t>мева оверу потписа, термином по закону потврђене исправе појачала би се њена доказна вредност јер се ту пре свега мисли на јавнобележничке записе или по закону солемнизоване јавнобележничке истправе. Такође, постојећи термин ‘’одлаже’’ звучи императивно</w:t>
      </w:r>
      <w:r w:rsidRPr="003966AD">
        <w:rPr>
          <w:rFonts w:eastAsia="SimSun" w:cs="Times New Roman"/>
          <w:szCs w:val="24"/>
          <w:lang w:val="sr-Cyrl-RS" w:eastAsia="ar-SA"/>
        </w:rPr>
        <w:t>,</w:t>
      </w:r>
      <w:r w:rsidRPr="003966AD">
        <w:rPr>
          <w:rFonts w:eastAsia="SimSun" w:cs="Times New Roman"/>
          <w:szCs w:val="24"/>
          <w:lang w:eastAsia="ar-SA"/>
        </w:rPr>
        <w:t xml:space="preserve"> па је предлог да се употребом термина ‘’може одложити’’ остави могућност да јавни извршитељ разматра вероватност тврдњи трећег лица и њихову поткрепљеност исправама и да донесе одлуку да</w:t>
      </w:r>
      <w:r w:rsidRPr="003966AD">
        <w:rPr>
          <w:rFonts w:eastAsia="SimSun" w:cs="Times New Roman"/>
          <w:szCs w:val="24"/>
          <w:lang w:val="sr-Cyrl-RS" w:eastAsia="ar-SA"/>
        </w:rPr>
        <w:t xml:space="preserve"> </w:t>
      </w:r>
      <w:r w:rsidRPr="003966AD">
        <w:rPr>
          <w:rFonts w:eastAsia="SimSun" w:cs="Times New Roman"/>
          <w:szCs w:val="24"/>
          <w:lang w:eastAsia="ar-SA"/>
        </w:rPr>
        <w:t>ли одбија или усваја предлог за одлагање. Све предложено, по ставу учесника скупа, треба да прати и императивна одредба да се у случају упућивања трећег лица на парницу поступак спровођења извршења обавезно одлаже до правноснажног окончања парничног поступка, који би морао бити хитан.</w:t>
      </w:r>
    </w:p>
    <w:p w14:paraId="6DA5C11C" w14:textId="77777777" w:rsidR="00351449" w:rsidRPr="003966AD" w:rsidRDefault="00351449" w:rsidP="00351449">
      <w:pPr>
        <w:suppressAutoHyphens/>
        <w:jc w:val="both"/>
        <w:rPr>
          <w:rFonts w:eastAsia="SimSun" w:cs="Times New Roman"/>
          <w:i/>
          <w:szCs w:val="24"/>
          <w:lang w:val="sr-Cyrl-CS" w:eastAsia="ar-SA"/>
        </w:rPr>
      </w:pPr>
      <w:r w:rsidRPr="003966AD">
        <w:rPr>
          <w:rFonts w:eastAsia="SimSun" w:cs="Times New Roman"/>
          <w:i/>
          <w:szCs w:val="24"/>
          <w:lang w:val="sr-Cyrl-CS" w:eastAsia="ar-SA"/>
        </w:rPr>
        <w:t>Одговор: Предлог је делимично основан у погледу одлучивања јавног извршитеља по предлогу за одлагање извршења и Нацрт ће бити измењен у том погледу. У погледу предлога да приговор трећег лица мора имати дејство у извршном поступку тако што би се спровођење извршења одложило до правоснажног окончања парничног поступка је неприхватљив имајући у виду начело хитности поступка и историјско искуство да су ови поступци одлагали поступке извршења по неколико година.</w:t>
      </w:r>
    </w:p>
    <w:p w14:paraId="0AEE50F4" w14:textId="77777777" w:rsidR="00351449" w:rsidRPr="003966AD" w:rsidRDefault="00351449" w:rsidP="00351449">
      <w:pPr>
        <w:suppressAutoHyphens/>
        <w:jc w:val="both"/>
        <w:rPr>
          <w:rFonts w:eastAsia="SimSun" w:cs="Times New Roman"/>
          <w:szCs w:val="24"/>
          <w:lang w:val="sr-Cyrl-CS" w:eastAsia="ar-SA"/>
        </w:rPr>
      </w:pPr>
      <w:r w:rsidRPr="003966AD">
        <w:rPr>
          <w:rFonts w:eastAsia="SimSun" w:cs="Times New Roman"/>
          <w:szCs w:val="24"/>
          <w:lang w:eastAsia="ar-SA"/>
        </w:rPr>
        <w:t xml:space="preserve">Након разматрања одредби Нацрта измена и допуна ЗИО, које регулишу поступак спровођења извршења на непокретности, искристалисао се став да је у том поступку тачка после које нема повратка, тренутак доношења одлуке о предаји. То је акт који би морао бити донет </w:t>
      </w:r>
      <w:r w:rsidRPr="003966AD">
        <w:rPr>
          <w:rFonts w:eastAsia="SimSun" w:cs="Times New Roman"/>
          <w:b/>
          <w:bCs/>
          <w:szCs w:val="24"/>
          <w:lang w:eastAsia="ar-SA"/>
        </w:rPr>
        <w:t>у форми решења</w:t>
      </w:r>
      <w:r w:rsidRPr="003966AD">
        <w:rPr>
          <w:rFonts w:eastAsia="SimSun" w:cs="Times New Roman"/>
          <w:szCs w:val="24"/>
          <w:lang w:eastAsia="ar-SA"/>
        </w:rPr>
        <w:t xml:space="preserve"> против којег би била дозвољена жалба и тек по правноснажности решења о предаји приступало би се испражњењу и фактичкој предаји непокретности. Аргументи који говоре у прилог оваквог става су да би се тиме испитивала ваљаност и закључака о утврђивању вредности и спроведених продаја и суд би у поступку по правном леку био у могућности да укаже и наложи отклањање евентуално уочених неправилности. Мишљење је да би ово било много боље решење од испитивања закључка о предаји у поступку одлучивања о захтеву за отклањање неправилности.</w:t>
      </w:r>
    </w:p>
    <w:p w14:paraId="73A444D4" w14:textId="77777777" w:rsidR="00351449" w:rsidRPr="003966AD" w:rsidRDefault="00351449" w:rsidP="00351449">
      <w:pPr>
        <w:suppressAutoHyphens/>
        <w:jc w:val="both"/>
        <w:rPr>
          <w:rFonts w:eastAsia="SimSun" w:cs="Times New Roman"/>
          <w:i/>
          <w:szCs w:val="24"/>
          <w:lang w:val="sr-Cyrl-CS" w:eastAsia="ar-SA"/>
        </w:rPr>
      </w:pPr>
      <w:r w:rsidRPr="003966AD">
        <w:rPr>
          <w:rFonts w:eastAsia="SimSun" w:cs="Times New Roman"/>
          <w:i/>
          <w:szCs w:val="24"/>
          <w:lang w:val="sr-Cyrl-CS" w:eastAsia="ar-SA"/>
        </w:rPr>
        <w:t>Одговор: Предлог је неоснован  имајући у виду да је закључак о предаји финални акт у поступку извршења непокретности у односу на купца непокретности и не постоје јасни разлози због чега би се омогућио приговор против овог закључка као ни које би дејство у односу на купца имала одлука о усвајању приговора. У овој фази поступка права купца као савесног стицаоца непокретности се морају штитити безрезервно.</w:t>
      </w:r>
    </w:p>
    <w:p w14:paraId="7FF16EF3" w14:textId="77777777" w:rsidR="00351449" w:rsidRPr="003966AD" w:rsidRDefault="00351449" w:rsidP="00351449">
      <w:pPr>
        <w:suppressAutoHyphens/>
        <w:jc w:val="both"/>
        <w:rPr>
          <w:rFonts w:eastAsia="SimSun" w:cs="Times New Roman"/>
          <w:szCs w:val="24"/>
          <w:lang w:val="sr-Cyrl-CS" w:eastAsia="ar-SA"/>
        </w:rPr>
      </w:pPr>
      <w:r w:rsidRPr="003966AD">
        <w:rPr>
          <w:rFonts w:eastAsia="SimSun" w:cs="Times New Roman"/>
          <w:szCs w:val="24"/>
          <w:lang w:eastAsia="ar-SA"/>
        </w:rPr>
        <w:t>На крају општи је став да би Нацртом измена и допуна ЗИО требало још боље усагласити рокове за поступање</w:t>
      </w:r>
      <w:r w:rsidRPr="003966AD">
        <w:rPr>
          <w:rFonts w:eastAsia="SimSun" w:cs="Times New Roman"/>
          <w:szCs w:val="24"/>
          <w:lang w:val="sr-Cyrl-RS" w:eastAsia="ar-SA"/>
        </w:rPr>
        <w:t>,</w:t>
      </w:r>
      <w:r w:rsidRPr="003966AD">
        <w:rPr>
          <w:rFonts w:eastAsia="SimSun" w:cs="Times New Roman"/>
          <w:szCs w:val="24"/>
          <w:lang w:eastAsia="ar-SA"/>
        </w:rPr>
        <w:t xml:space="preserve"> јер су и предложеним изменама они остали поприлично неуједначени. Тако, поред општег рока од 8 дана у глави којом се регулише измена споразума странака и одустанак од споразума као и продаја непокретности непосредном погодбом по избору извршног повериоца и даље се говори о роковима од 3 дана, 10 дана, 15 дана и 30 дана, што може створити конфузију</w:t>
      </w:r>
      <w:r w:rsidRPr="003966AD">
        <w:rPr>
          <w:rFonts w:eastAsia="SimSun" w:cs="Times New Roman"/>
          <w:szCs w:val="24"/>
          <w:lang w:val="sr-Cyrl-RS" w:eastAsia="ar-SA"/>
        </w:rPr>
        <w:t xml:space="preserve"> и</w:t>
      </w:r>
      <w:r w:rsidRPr="003966AD">
        <w:rPr>
          <w:rFonts w:eastAsia="SimSun" w:cs="Times New Roman"/>
          <w:szCs w:val="24"/>
          <w:lang w:eastAsia="ar-SA"/>
        </w:rPr>
        <w:t xml:space="preserve"> довести до потешкоћа у примени закона. Став скупа је да ЗИО треба да познаје само два или три општа рока која ће се комбинацијом прим</w:t>
      </w:r>
      <w:r w:rsidRPr="003966AD">
        <w:rPr>
          <w:rFonts w:eastAsia="SimSun" w:cs="Times New Roman"/>
          <w:szCs w:val="24"/>
          <w:lang w:val="sr-Cyrl-RS" w:eastAsia="ar-SA"/>
        </w:rPr>
        <w:t>е</w:t>
      </w:r>
      <w:r w:rsidRPr="003966AD">
        <w:rPr>
          <w:rFonts w:eastAsia="SimSun" w:cs="Times New Roman"/>
          <w:szCs w:val="24"/>
          <w:lang w:eastAsia="ar-SA"/>
        </w:rPr>
        <w:t>њивати у свим случајевима. Рокови од три, десет и петнаест дана нису уобичајени и треба их избегавати.</w:t>
      </w:r>
    </w:p>
    <w:p w14:paraId="6C3A5CE1" w14:textId="77777777" w:rsidR="00351449" w:rsidRPr="003966AD" w:rsidRDefault="00351449" w:rsidP="00351449">
      <w:pPr>
        <w:suppressAutoHyphens/>
        <w:jc w:val="both"/>
        <w:rPr>
          <w:rFonts w:eastAsia="SimSun" w:cs="Times New Roman"/>
          <w:i/>
          <w:szCs w:val="24"/>
          <w:lang w:val="sr-Cyrl-CS" w:eastAsia="ar-SA"/>
        </w:rPr>
      </w:pPr>
      <w:r w:rsidRPr="003966AD">
        <w:rPr>
          <w:rFonts w:eastAsia="SimSun" w:cs="Times New Roman"/>
          <w:i/>
          <w:szCs w:val="24"/>
          <w:lang w:val="sr-Cyrl-CS" w:eastAsia="ar-SA"/>
        </w:rPr>
        <w:lastRenderedPageBreak/>
        <w:t>Одговор: Предлог је основан, али усвајање овог предлога не би квалитативно допринело изменама закона обзиром да већ постоји устаљена пракса поступања у роковима које дефинише ЗИО.</w:t>
      </w:r>
    </w:p>
    <w:p w14:paraId="160A26A4" w14:textId="77777777" w:rsidR="00351449" w:rsidRPr="003966AD" w:rsidRDefault="00351449" w:rsidP="00351449">
      <w:pPr>
        <w:rPr>
          <w:rFonts w:cs="Times New Roman"/>
          <w:szCs w:val="24"/>
          <w:shd w:val="clear" w:color="auto" w:fill="FFFFFF"/>
          <w:lang w:val="sr-Cyrl-CS"/>
        </w:rPr>
      </w:pPr>
      <w:r w:rsidRPr="003966AD">
        <w:rPr>
          <w:rFonts w:cs="Times New Roman"/>
          <w:szCs w:val="24"/>
          <w:shd w:val="clear" w:color="auto" w:fill="FFFFFF"/>
          <w:lang w:val="sr-Cyrl-CS"/>
        </w:rPr>
        <w:t>Удружење пет звездица</w:t>
      </w:r>
    </w:p>
    <w:p w14:paraId="1E7921A5" w14:textId="77777777" w:rsidR="00351449" w:rsidRPr="003966AD" w:rsidRDefault="00351449" w:rsidP="00351449">
      <w:pPr>
        <w:jc w:val="both"/>
        <w:rPr>
          <w:rFonts w:cs="Times New Roman"/>
          <w:szCs w:val="24"/>
          <w:shd w:val="clear" w:color="auto" w:fill="FFFFFF"/>
          <w:lang w:val="sr-Cyrl-CS"/>
        </w:rPr>
      </w:pPr>
      <w:r w:rsidRPr="003966AD">
        <w:rPr>
          <w:rFonts w:cs="Times New Roman"/>
          <w:szCs w:val="24"/>
          <w:shd w:val="clear" w:color="auto" w:fill="FFFFFF"/>
          <w:lang w:val="sr-Cyrl-CS"/>
        </w:rPr>
        <w:t>“Максимални износ укупних трошкова извршења у поступку извршења не може бити већи од 20%  основног утуженог дуга као и да се принудна наплата не може извршити имовином ако висина дуга није најмање 50% од тржишне вредности те имовине”</w:t>
      </w:r>
    </w:p>
    <w:p w14:paraId="280C7608" w14:textId="77777777" w:rsidR="00351449" w:rsidRPr="003966AD" w:rsidRDefault="00351449" w:rsidP="00351449">
      <w:pPr>
        <w:rPr>
          <w:rFonts w:cs="Times New Roman"/>
          <w:szCs w:val="24"/>
          <w:shd w:val="clear" w:color="auto" w:fill="FFFFFF"/>
          <w:lang w:val="sr-Cyrl-CS"/>
        </w:rPr>
      </w:pPr>
      <w:r w:rsidRPr="003966AD">
        <w:rPr>
          <w:rFonts w:cs="Times New Roman"/>
          <w:szCs w:val="24"/>
          <w:shd w:val="clear" w:color="auto" w:fill="FFFFFF"/>
          <w:lang w:val="sr-Cyrl-CS"/>
        </w:rPr>
        <w:t>Објашњење:</w:t>
      </w:r>
    </w:p>
    <w:p w14:paraId="0118E880" w14:textId="77777777" w:rsidR="00351449" w:rsidRPr="003966AD" w:rsidRDefault="00351449" w:rsidP="00351449">
      <w:pPr>
        <w:jc w:val="both"/>
        <w:rPr>
          <w:rFonts w:cs="Times New Roman"/>
          <w:szCs w:val="24"/>
          <w:shd w:val="clear" w:color="auto" w:fill="FFFFFF"/>
          <w:lang w:val="sr-Cyrl-CS"/>
        </w:rPr>
      </w:pPr>
      <w:r w:rsidRPr="003966AD">
        <w:rPr>
          <w:rFonts w:cs="Times New Roman"/>
          <w:szCs w:val="24"/>
          <w:shd w:val="clear" w:color="auto" w:fill="FFFFFF"/>
          <w:lang w:val="sr-Cyrl-CS"/>
        </w:rPr>
        <w:t>Претпостављамо да законодавац када је извршење препустио приватним извршиоцима није имао намару да извршење претвори у пљачку већ да повећа ефикасност наплате дуга. Применом овог Закона теоретски је могуће а дешавало се и у пракси да је за пропуштено плаћање рачуна испод 1000 динара утужено лице морало да плати трошкове извршења који висе десетина пута прелазе вредност утуженог дуга. Данас јавна предузећа као да једва чекају да неко нешто не плати на време па да тај дуг дају на извршење. То повлачи за собом и питање везе челника јавних предузећа и извршитеља о чему треба посебно спровести истрагу пред Тужилаштвом за организовани криминал како би се утврдило да ли такве везе има. Овим предлогом измене закона не утврђује се лимит за покретање извршења али се накнада за извршење доводи и разуман оквир. Још један од апсурда досадашњег закона је чињеница да се неко прогања за пар стотина динара а да држава крађу испод 15.000 динара третира као лакшу и не гони починиоце по службеној дужности.</w:t>
      </w:r>
    </w:p>
    <w:p w14:paraId="339C36F0" w14:textId="77777777" w:rsidR="00351449" w:rsidRPr="003966AD" w:rsidRDefault="00351449" w:rsidP="00351449">
      <w:pPr>
        <w:jc w:val="both"/>
        <w:rPr>
          <w:rFonts w:cs="Times New Roman"/>
          <w:szCs w:val="24"/>
          <w:shd w:val="clear" w:color="auto" w:fill="FFFFFF"/>
          <w:lang w:val="sr-Cyrl-CS"/>
        </w:rPr>
      </w:pPr>
      <w:r w:rsidRPr="003966AD">
        <w:rPr>
          <w:rFonts w:cs="Times New Roman"/>
          <w:szCs w:val="24"/>
          <w:shd w:val="clear" w:color="auto" w:fill="FFFFFF"/>
          <w:lang w:val="sr-Cyrl-CS"/>
        </w:rPr>
        <w:t>Други део предлога за измену Закона о извршењу односи се на висину дуга за који се може покренути поступак намирења дуга продајом имовине. Овде је предлагач измена и допуна Закона препознао проблем али није дао адекватно решење. Лимит од 5.000 евра није добра основа собзиром да за 5.000 евра дуга предмет извршења може бити и салонски стан у центру Београда чија вредност може бити и више стотина хиљада евра па се опет не поштује начело сразмерности које би требало да буде основ правног система. Мислимо да је 50% тржишне вредности сасвим коректна граница за спровођење оваквог поступка. Јако је битно обратити пажњу на појам „тржишна вредност” пошто се он одности на процену коју спроводи пореска управа приликом одређивања висине пореза на имовину и пореза на промет што је више него коректно. Ако држава сматра да је оваква процена нереална велика то може решити умањењем пореске основе што значи да ће уколико до тога дође и грађани плаћати мањи порез по ова два основа.</w:t>
      </w:r>
    </w:p>
    <w:p w14:paraId="0AF47720" w14:textId="77777777" w:rsidR="00351449" w:rsidRPr="003966AD" w:rsidRDefault="00351449" w:rsidP="00351449">
      <w:pPr>
        <w:jc w:val="both"/>
        <w:rPr>
          <w:rFonts w:cs="Times New Roman"/>
          <w:i/>
          <w:szCs w:val="24"/>
          <w:shd w:val="clear" w:color="auto" w:fill="FFFFFF"/>
          <w:lang w:val="sr-Cyrl-CS"/>
        </w:rPr>
      </w:pPr>
      <w:r w:rsidRPr="003966AD">
        <w:rPr>
          <w:rFonts w:cs="Times New Roman"/>
          <w:i/>
          <w:szCs w:val="24"/>
          <w:shd w:val="clear" w:color="auto" w:fill="FFFFFF"/>
          <w:lang w:val="sr-Cyrl-CS"/>
        </w:rPr>
        <w:t>Одговор: Предлог није прихватљив и његово усвајање  би представљало претерани терет на страни извршног повериоца који би у многим случајевима онемогућио намирење његовог потраживања.</w:t>
      </w:r>
    </w:p>
    <w:p w14:paraId="5F8AAEBF" w14:textId="77777777" w:rsidR="00351449" w:rsidRPr="003966AD" w:rsidRDefault="00351449" w:rsidP="00351449">
      <w:pPr>
        <w:rPr>
          <w:rFonts w:cs="Times New Roman"/>
          <w:b/>
          <w:szCs w:val="24"/>
          <w:lang w:val="sr-Cyrl-CS"/>
        </w:rPr>
      </w:pPr>
      <w:r w:rsidRPr="003966AD">
        <w:rPr>
          <w:rFonts w:cs="Times New Roman"/>
          <w:b/>
          <w:szCs w:val="24"/>
          <w:lang w:val="sr-Cyrl-CS"/>
        </w:rPr>
        <w:t>Драган Живакнић</w:t>
      </w:r>
    </w:p>
    <w:p w14:paraId="665ECCB5" w14:textId="77777777" w:rsidR="00351449" w:rsidRPr="003966AD" w:rsidRDefault="00351449" w:rsidP="00351449">
      <w:pPr>
        <w:rPr>
          <w:rFonts w:cs="Times New Roman"/>
          <w:szCs w:val="24"/>
          <w:lang w:val="sr-Cyrl-CS"/>
        </w:rPr>
      </w:pPr>
      <w:r w:rsidRPr="003966AD">
        <w:rPr>
          <w:rFonts w:cs="Times New Roman"/>
          <w:szCs w:val="24"/>
          <w:lang w:val="sr-Cyrl-CS"/>
        </w:rPr>
        <w:t>Допуна члана 116 која се односи на све ставове.Иза става 8 додаје се став 9 који гласи:</w:t>
      </w:r>
    </w:p>
    <w:p w14:paraId="5DE032E3" w14:textId="77777777" w:rsidR="00351449" w:rsidRPr="003966AD" w:rsidRDefault="00351449" w:rsidP="00351449">
      <w:pPr>
        <w:rPr>
          <w:rFonts w:cs="Times New Roman"/>
          <w:szCs w:val="24"/>
        </w:rPr>
      </w:pPr>
      <w:r w:rsidRPr="003966AD">
        <w:rPr>
          <w:rFonts w:cs="Times New Roman"/>
          <w:szCs w:val="24"/>
          <w:lang w:val="sr-Cyrl-CS"/>
        </w:rPr>
        <w:t>Извршења из ставова 1-8 овог члана закона може се спровести само до нивоа одбитака који је једнак износу минималне пензије умањене за 10%.</w:t>
      </w:r>
    </w:p>
    <w:p w14:paraId="7D0D2752" w14:textId="77777777" w:rsidR="00351449" w:rsidRPr="003966AD" w:rsidRDefault="00351449" w:rsidP="00351449">
      <w:pPr>
        <w:rPr>
          <w:rFonts w:cs="Times New Roman"/>
          <w:i/>
          <w:szCs w:val="24"/>
          <w:lang w:val="sr-Cyrl-CS"/>
        </w:rPr>
      </w:pPr>
      <w:r w:rsidRPr="003966AD">
        <w:rPr>
          <w:rFonts w:cs="Times New Roman"/>
          <w:i/>
          <w:szCs w:val="24"/>
          <w:lang w:val="sr-Cyrl-CS"/>
        </w:rPr>
        <w:lastRenderedPageBreak/>
        <w:t>Одговор: Предлог није прихватљив имајући у виду да предложене измене члана 257. И 258. ЗИО осликавају адекватно прилагођавање норме социјалним и друштвеним приликама са једне стране, као и потребни заштите начела хитности у намирењу повериоца, са друге стране.</w:t>
      </w:r>
    </w:p>
    <w:p w14:paraId="7CAA7477" w14:textId="77777777" w:rsidR="00351449" w:rsidRPr="003966AD" w:rsidRDefault="00351449" w:rsidP="00351449">
      <w:pPr>
        <w:rPr>
          <w:rFonts w:cs="Times New Roman"/>
          <w:szCs w:val="24"/>
          <w:lang w:val="sr-Cyrl-CS"/>
        </w:rPr>
      </w:pPr>
      <w:r w:rsidRPr="003966AD">
        <w:rPr>
          <w:rFonts w:cs="Times New Roman"/>
          <w:szCs w:val="24"/>
          <w:lang w:val="sr-Cyrl-CS"/>
        </w:rPr>
        <w:t>Министарство финансија</w:t>
      </w:r>
    </w:p>
    <w:p w14:paraId="3242E6DA" w14:textId="77777777" w:rsidR="00351449" w:rsidRPr="003966AD" w:rsidRDefault="00351449" w:rsidP="005966BE">
      <w:pPr>
        <w:pStyle w:val="ListParagraph"/>
        <w:numPr>
          <w:ilvl w:val="0"/>
          <w:numId w:val="52"/>
        </w:numPr>
        <w:spacing w:after="200" w:line="276" w:lineRule="auto"/>
        <w:rPr>
          <w:rFonts w:cs="Times New Roman"/>
          <w:szCs w:val="24"/>
          <w:lang w:val="sr-Cyrl-CS"/>
        </w:rPr>
      </w:pPr>
      <w:r w:rsidRPr="003966AD">
        <w:rPr>
          <w:rFonts w:cs="Times New Roman"/>
          <w:szCs w:val="24"/>
          <w:lang w:val="sr-Cyrl-CS"/>
        </w:rPr>
        <w:t>Не мењати члан 21. ЗИО имајући у виду да ће увођење коначности довести до злоупотреба у пракси;</w:t>
      </w:r>
    </w:p>
    <w:p w14:paraId="4B9F0925" w14:textId="77777777" w:rsidR="00351449" w:rsidRPr="003966AD" w:rsidRDefault="00351449" w:rsidP="00351449">
      <w:pPr>
        <w:rPr>
          <w:rFonts w:cs="Times New Roman"/>
          <w:i/>
          <w:szCs w:val="24"/>
          <w:lang w:val="sr-Cyrl-CS"/>
        </w:rPr>
      </w:pPr>
      <w:r w:rsidRPr="003966AD">
        <w:rPr>
          <w:rFonts w:cs="Times New Roman"/>
          <w:i/>
          <w:szCs w:val="24"/>
          <w:lang w:val="sr-Cyrl-CS"/>
        </w:rPr>
        <w:t>Одговор: Предлог је неоснован имајући у виду да не постоји идеално решење које се може имплементирати у погледу односа два закона на основу којих се реализује хипотека од стране два различита хипотекарна повериоца. У Нацрт је унето решење по којем су злоупотребе најмање могуће.</w:t>
      </w:r>
    </w:p>
    <w:p w14:paraId="2F2EA304" w14:textId="77777777" w:rsidR="00351449" w:rsidRPr="003966AD" w:rsidRDefault="00351449" w:rsidP="005966BE">
      <w:pPr>
        <w:pStyle w:val="ListParagraph"/>
        <w:numPr>
          <w:ilvl w:val="0"/>
          <w:numId w:val="52"/>
        </w:numPr>
        <w:spacing w:after="200" w:line="276" w:lineRule="auto"/>
        <w:rPr>
          <w:rFonts w:cs="Times New Roman"/>
          <w:szCs w:val="24"/>
          <w:lang w:val="sr-Cyrl-CS"/>
        </w:rPr>
      </w:pPr>
      <w:r w:rsidRPr="003966AD">
        <w:rPr>
          <w:rFonts w:cs="Times New Roman"/>
          <w:szCs w:val="24"/>
          <w:lang w:val="sr-Cyrl-CS"/>
        </w:rPr>
        <w:t>Повећати почетне цене на првом и другом јавном надметању како би се правила ЗИО изједначила са правилима ЗОХ;</w:t>
      </w:r>
    </w:p>
    <w:p w14:paraId="2B308A60" w14:textId="77777777" w:rsidR="00351449" w:rsidRPr="003966AD" w:rsidRDefault="00351449" w:rsidP="00351449">
      <w:pPr>
        <w:rPr>
          <w:rFonts w:cs="Times New Roman"/>
          <w:i/>
          <w:szCs w:val="24"/>
          <w:lang w:val="sr-Cyrl-CS"/>
        </w:rPr>
      </w:pPr>
      <w:r w:rsidRPr="003966AD">
        <w:rPr>
          <w:rFonts w:cs="Times New Roman"/>
          <w:i/>
          <w:szCs w:val="24"/>
          <w:lang w:val="sr-Cyrl-CS"/>
        </w:rPr>
        <w:t>Одговор: Предлог је неприхватљив имајући у виду различиту физиономију и динамику ова два поступка.</w:t>
      </w:r>
    </w:p>
    <w:p w14:paraId="00394804" w14:textId="77777777" w:rsidR="00351449" w:rsidRPr="003966AD" w:rsidRDefault="00351449" w:rsidP="005966BE">
      <w:pPr>
        <w:pStyle w:val="ListParagraph"/>
        <w:numPr>
          <w:ilvl w:val="0"/>
          <w:numId w:val="52"/>
        </w:numPr>
        <w:spacing w:after="200" w:line="276" w:lineRule="auto"/>
        <w:rPr>
          <w:rFonts w:cs="Times New Roman"/>
          <w:szCs w:val="24"/>
          <w:lang w:val="sr-Cyrl-CS"/>
        </w:rPr>
      </w:pPr>
      <w:r w:rsidRPr="003966AD">
        <w:rPr>
          <w:rFonts w:cs="Times New Roman"/>
          <w:szCs w:val="24"/>
          <w:lang w:val="sr-Cyrl-CS"/>
        </w:rPr>
        <w:t>Ускладити Нацрт са Законом о проценитељима.</w:t>
      </w:r>
    </w:p>
    <w:p w14:paraId="308C6B57" w14:textId="77777777" w:rsidR="00351449" w:rsidRPr="003966AD" w:rsidRDefault="00351449" w:rsidP="00351449">
      <w:pPr>
        <w:jc w:val="both"/>
        <w:rPr>
          <w:rFonts w:cs="Times New Roman"/>
          <w:i/>
          <w:szCs w:val="24"/>
          <w:lang w:val="sr-Cyrl-CS"/>
        </w:rPr>
      </w:pPr>
      <w:r w:rsidRPr="003966AD">
        <w:rPr>
          <w:rFonts w:cs="Times New Roman"/>
          <w:i/>
          <w:szCs w:val="24"/>
          <w:lang w:val="sr-Cyrl-CS"/>
        </w:rPr>
        <w:t>Одговор: Предлог није прихватљив имајући у виду да ЗИО на другачији начин поставља питање процене вредности, проширујући круг лица који могу доставити информацију о вредности предмета извршења. Ове норме нису правиле проблеме у пракси и нема потребе за њиховом изменом.</w:t>
      </w:r>
    </w:p>
    <w:p w14:paraId="15FEB0B1" w14:textId="77777777" w:rsidR="00351449" w:rsidRPr="003966AD" w:rsidRDefault="00351449" w:rsidP="00351449">
      <w:pPr>
        <w:spacing w:after="0" w:line="240" w:lineRule="auto"/>
        <w:jc w:val="both"/>
        <w:rPr>
          <w:rFonts w:cs="Times New Roman"/>
          <w:szCs w:val="24"/>
          <w:lang w:val="sr-Cyrl-CS"/>
        </w:rPr>
      </w:pPr>
    </w:p>
    <w:p w14:paraId="66CD2E1F" w14:textId="77777777" w:rsidR="003C31CF" w:rsidRPr="003966AD" w:rsidRDefault="003C31CF" w:rsidP="00351449">
      <w:pPr>
        <w:shd w:val="clear" w:color="auto" w:fill="FFFFFF"/>
        <w:spacing w:after="150" w:line="240" w:lineRule="auto"/>
        <w:ind w:firstLine="480"/>
        <w:jc w:val="right"/>
        <w:rPr>
          <w:rFonts w:cs="Times New Roman"/>
          <w:szCs w:val="24"/>
        </w:rPr>
      </w:pPr>
    </w:p>
    <w:sectPr w:rsidR="003C31CF" w:rsidRPr="003966AD" w:rsidSect="00DA11BF">
      <w:pgSz w:w="11909" w:h="16834" w:code="9"/>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825125" w16cid:durableId="20A873D5"/>
  <w16cid:commentId w16cid:paraId="72E10CA8" w16cid:durableId="20A873D6"/>
  <w16cid:commentId w16cid:paraId="2D6307EF" w16cid:durableId="20A87440"/>
  <w16cid:commentId w16cid:paraId="79E0198C" w16cid:durableId="20A873D7"/>
  <w16cid:commentId w16cid:paraId="3769C09E" w16cid:durableId="20A874AB"/>
  <w16cid:commentId w16cid:paraId="18289E54" w16cid:durableId="20A873D8"/>
  <w16cid:commentId w16cid:paraId="6292EA1B" w16cid:durableId="20A874ED"/>
  <w16cid:commentId w16cid:paraId="4792CAEF" w16cid:durableId="20A873D9"/>
  <w16cid:commentId w16cid:paraId="0B57EE39" w16cid:durableId="20A873DA"/>
  <w16cid:commentId w16cid:paraId="258CFCA9" w16cid:durableId="20A873DB"/>
  <w16cid:commentId w16cid:paraId="0846D579" w16cid:durableId="20A8755C"/>
  <w16cid:commentId w16cid:paraId="14B97EBC" w16cid:durableId="20A873DC"/>
  <w16cid:commentId w16cid:paraId="73B47686" w16cid:durableId="20A873DD"/>
  <w16cid:commentId w16cid:paraId="7156918E" w16cid:durableId="20A87618"/>
  <w16cid:commentId w16cid:paraId="00940335" w16cid:durableId="20A873DE"/>
  <w16cid:commentId w16cid:paraId="1FB08B5E" w16cid:durableId="20A873DF"/>
  <w16cid:commentId w16cid:paraId="7FBDA275" w16cid:durableId="20A87667"/>
  <w16cid:commentId w16cid:paraId="298C93DD" w16cid:durableId="20A873E0"/>
  <w16cid:commentId w16cid:paraId="45F02E7A" w16cid:durableId="20A873E1"/>
  <w16cid:commentId w16cid:paraId="5B72766B" w16cid:durableId="20A873E2"/>
  <w16cid:commentId w16cid:paraId="10082CC5" w16cid:durableId="20A876DA"/>
  <w16cid:commentId w16cid:paraId="0AD2B75B" w16cid:durableId="20A873E3"/>
  <w16cid:commentId w16cid:paraId="572BCEB5" w16cid:durableId="20A8771D"/>
  <w16cid:commentId w16cid:paraId="104C59F4" w16cid:durableId="20A873E4"/>
  <w16cid:commentId w16cid:paraId="21C25652" w16cid:durableId="20A873E5"/>
  <w16cid:commentId w16cid:paraId="584C3DDC" w16cid:durableId="20A877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826A8" w14:textId="77777777" w:rsidR="007A23EC" w:rsidRDefault="007A23EC" w:rsidP="00836F3C">
      <w:pPr>
        <w:spacing w:after="0" w:line="240" w:lineRule="auto"/>
      </w:pPr>
      <w:r>
        <w:separator/>
      </w:r>
    </w:p>
  </w:endnote>
  <w:endnote w:type="continuationSeparator" w:id="0">
    <w:p w14:paraId="41568D4D" w14:textId="77777777" w:rsidR="007A23EC" w:rsidRDefault="007A23EC" w:rsidP="00836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ED185" w14:textId="77777777" w:rsidR="007A23EC" w:rsidRDefault="007A23EC" w:rsidP="00836F3C">
      <w:pPr>
        <w:spacing w:after="0" w:line="240" w:lineRule="auto"/>
      </w:pPr>
      <w:r>
        <w:separator/>
      </w:r>
    </w:p>
  </w:footnote>
  <w:footnote w:type="continuationSeparator" w:id="0">
    <w:p w14:paraId="5E7511C6" w14:textId="77777777" w:rsidR="007A23EC" w:rsidRDefault="007A23EC" w:rsidP="00836F3C">
      <w:pPr>
        <w:spacing w:after="0" w:line="240" w:lineRule="auto"/>
      </w:pPr>
      <w:r>
        <w:continuationSeparator/>
      </w:r>
    </w:p>
  </w:footnote>
  <w:footnote w:id="1">
    <w:p w14:paraId="09D3DF73" w14:textId="77777777" w:rsidR="00C3317B" w:rsidRPr="006E553F" w:rsidRDefault="00C3317B" w:rsidP="00351449">
      <w:pPr>
        <w:pStyle w:val="Footer"/>
        <w:jc w:val="both"/>
        <w:rPr>
          <w:sz w:val="16"/>
          <w:szCs w:val="16"/>
          <w:lang w:val="sr-Cyrl-CS"/>
        </w:rPr>
      </w:pPr>
    </w:p>
    <w:p w14:paraId="202FED29" w14:textId="77777777" w:rsidR="00C3317B" w:rsidRPr="009A18D5" w:rsidRDefault="00C3317B" w:rsidP="00351449">
      <w:pPr>
        <w:pStyle w:val="FootnoteText"/>
        <w:rPr>
          <w:lang w:val="sr-Latn-R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B4832"/>
    <w:multiLevelType w:val="hybridMultilevel"/>
    <w:tmpl w:val="7DEC3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B344B"/>
    <w:multiLevelType w:val="hybridMultilevel"/>
    <w:tmpl w:val="8E76B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33F66"/>
    <w:multiLevelType w:val="hybridMultilevel"/>
    <w:tmpl w:val="F27620C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F0056"/>
    <w:multiLevelType w:val="hybridMultilevel"/>
    <w:tmpl w:val="20CA6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74E2B"/>
    <w:multiLevelType w:val="hybridMultilevel"/>
    <w:tmpl w:val="F63CE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97453"/>
    <w:multiLevelType w:val="hybridMultilevel"/>
    <w:tmpl w:val="54D6FFBC"/>
    <w:lvl w:ilvl="0" w:tplc="F5F2010A">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148D27C8"/>
    <w:multiLevelType w:val="hybridMultilevel"/>
    <w:tmpl w:val="3D60E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54EBD"/>
    <w:multiLevelType w:val="hybridMultilevel"/>
    <w:tmpl w:val="82961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AC421F"/>
    <w:multiLevelType w:val="hybridMultilevel"/>
    <w:tmpl w:val="6BD2B71C"/>
    <w:lvl w:ilvl="0" w:tplc="C4846D7A">
      <w:start w:val="1"/>
      <w:numFmt w:val="decimal"/>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1C727400"/>
    <w:multiLevelType w:val="hybridMultilevel"/>
    <w:tmpl w:val="1A720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B0F37"/>
    <w:multiLevelType w:val="hybridMultilevel"/>
    <w:tmpl w:val="43440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B438F"/>
    <w:multiLevelType w:val="hybridMultilevel"/>
    <w:tmpl w:val="17C8A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51028"/>
    <w:multiLevelType w:val="hybridMultilevel"/>
    <w:tmpl w:val="3C2487B8"/>
    <w:lvl w:ilvl="0" w:tplc="143E0522">
      <w:start w:val="1"/>
      <w:numFmt w:val="decimal"/>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24D9515E"/>
    <w:multiLevelType w:val="hybridMultilevel"/>
    <w:tmpl w:val="E50A5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AD6441"/>
    <w:multiLevelType w:val="hybridMultilevel"/>
    <w:tmpl w:val="73CCF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D41BB1"/>
    <w:multiLevelType w:val="hybridMultilevel"/>
    <w:tmpl w:val="B7E0A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332A8B"/>
    <w:multiLevelType w:val="hybridMultilevel"/>
    <w:tmpl w:val="BBEC0378"/>
    <w:lvl w:ilvl="0" w:tplc="B380B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4B53C9"/>
    <w:multiLevelType w:val="hybridMultilevel"/>
    <w:tmpl w:val="7BC81CAC"/>
    <w:lvl w:ilvl="0" w:tplc="9DDC81B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2D525D83"/>
    <w:multiLevelType w:val="hybridMultilevel"/>
    <w:tmpl w:val="F3709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3575BD"/>
    <w:multiLevelType w:val="hybridMultilevel"/>
    <w:tmpl w:val="0C42A710"/>
    <w:lvl w:ilvl="0" w:tplc="990CD87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15:restartNumberingAfterBreak="0">
    <w:nsid w:val="2E650AE8"/>
    <w:multiLevelType w:val="hybridMultilevel"/>
    <w:tmpl w:val="73284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5585B"/>
    <w:multiLevelType w:val="hybridMultilevel"/>
    <w:tmpl w:val="51280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CA059A"/>
    <w:multiLevelType w:val="hybridMultilevel"/>
    <w:tmpl w:val="B13CF602"/>
    <w:lvl w:ilvl="0" w:tplc="29F89C10">
      <w:start w:val="1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6A5FC9"/>
    <w:multiLevelType w:val="hybridMultilevel"/>
    <w:tmpl w:val="06E01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521A1C"/>
    <w:multiLevelType w:val="hybridMultilevel"/>
    <w:tmpl w:val="1D9A1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F630AD"/>
    <w:multiLevelType w:val="hybridMultilevel"/>
    <w:tmpl w:val="7A22DE2E"/>
    <w:lvl w:ilvl="0" w:tplc="6A94523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C5DAE"/>
    <w:multiLevelType w:val="hybridMultilevel"/>
    <w:tmpl w:val="5092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AA3B31"/>
    <w:multiLevelType w:val="hybridMultilevel"/>
    <w:tmpl w:val="915C0600"/>
    <w:lvl w:ilvl="0" w:tplc="4626A9A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B36744"/>
    <w:multiLevelType w:val="hybridMultilevel"/>
    <w:tmpl w:val="C8248BA4"/>
    <w:lvl w:ilvl="0" w:tplc="0AFE2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7D0657"/>
    <w:multiLevelType w:val="hybridMultilevel"/>
    <w:tmpl w:val="59521850"/>
    <w:lvl w:ilvl="0" w:tplc="9B98B6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180005"/>
    <w:multiLevelType w:val="hybridMultilevel"/>
    <w:tmpl w:val="3E8E4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072E70"/>
    <w:multiLevelType w:val="hybridMultilevel"/>
    <w:tmpl w:val="CD62A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B5726B"/>
    <w:multiLevelType w:val="hybridMultilevel"/>
    <w:tmpl w:val="BD90C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BA2403"/>
    <w:multiLevelType w:val="hybridMultilevel"/>
    <w:tmpl w:val="C282879E"/>
    <w:lvl w:ilvl="0" w:tplc="BD586B4C">
      <w:numFmt w:val="bullet"/>
      <w:lvlText w:val="-"/>
      <w:lvlJc w:val="left"/>
      <w:pPr>
        <w:ind w:left="644" w:hanging="360"/>
      </w:pPr>
      <w:rPr>
        <w:rFonts w:ascii="Times New Roman" w:eastAsia="Times New Roman" w:hAnsi="Times New Roman" w:cs="Times New Roman" w:hint="default"/>
        <w:b/>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DA11BB"/>
    <w:multiLevelType w:val="hybridMultilevel"/>
    <w:tmpl w:val="2188C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ED60BE"/>
    <w:multiLevelType w:val="hybridMultilevel"/>
    <w:tmpl w:val="875C4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084537"/>
    <w:multiLevelType w:val="hybridMultilevel"/>
    <w:tmpl w:val="4D423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5C604B"/>
    <w:multiLevelType w:val="hybridMultilevel"/>
    <w:tmpl w:val="A88EE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1259C3"/>
    <w:multiLevelType w:val="hybridMultilevel"/>
    <w:tmpl w:val="72EAF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014BDD"/>
    <w:multiLevelType w:val="hybridMultilevel"/>
    <w:tmpl w:val="3C2487B8"/>
    <w:lvl w:ilvl="0" w:tplc="143E0522">
      <w:start w:val="1"/>
      <w:numFmt w:val="decimal"/>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0" w15:restartNumberingAfterBreak="0">
    <w:nsid w:val="60B42B2C"/>
    <w:multiLevelType w:val="hybridMultilevel"/>
    <w:tmpl w:val="C9D0BF94"/>
    <w:lvl w:ilvl="0" w:tplc="DF7C3E3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2325E2B"/>
    <w:multiLevelType w:val="hybridMultilevel"/>
    <w:tmpl w:val="F11EC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9E5B8C"/>
    <w:multiLevelType w:val="hybridMultilevel"/>
    <w:tmpl w:val="40625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8B75D6"/>
    <w:multiLevelType w:val="hybridMultilevel"/>
    <w:tmpl w:val="BB228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2B4922"/>
    <w:multiLevelType w:val="hybridMultilevel"/>
    <w:tmpl w:val="87A095B6"/>
    <w:lvl w:ilvl="0" w:tplc="87DEF47A">
      <w:start w:val="1"/>
      <w:numFmt w:val="decimal"/>
      <w:lvlText w:val="%1."/>
      <w:lvlJc w:val="left"/>
      <w:pPr>
        <w:ind w:left="720" w:hanging="360"/>
      </w:pPr>
      <w:rPr>
        <w:rFonts w:ascii="Arial" w:hAnsi="Arial" w:cs="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773812"/>
    <w:multiLevelType w:val="hybridMultilevel"/>
    <w:tmpl w:val="90B024F2"/>
    <w:lvl w:ilvl="0" w:tplc="89E0FCE8">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37C2508"/>
    <w:multiLevelType w:val="hybridMultilevel"/>
    <w:tmpl w:val="1E620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732831"/>
    <w:multiLevelType w:val="hybridMultilevel"/>
    <w:tmpl w:val="496AD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1C7EDD"/>
    <w:multiLevelType w:val="hybridMultilevel"/>
    <w:tmpl w:val="6F84B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C360CB"/>
    <w:multiLevelType w:val="hybridMultilevel"/>
    <w:tmpl w:val="63ECB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F2770E"/>
    <w:multiLevelType w:val="hybridMultilevel"/>
    <w:tmpl w:val="4FF864C2"/>
    <w:lvl w:ilvl="0" w:tplc="C5607AD4">
      <w:start w:val="1"/>
      <w:numFmt w:val="decimal"/>
      <w:lvlText w:val="%1."/>
      <w:lvlJc w:val="left"/>
      <w:pPr>
        <w:ind w:left="720" w:hanging="360"/>
      </w:pPr>
      <w:rPr>
        <w:rFonts w:asciiTheme="minorHAnsi" w:eastAsiaTheme="minorHAnsi" w:hAnsiTheme="minorHAnsi" w:cstheme="minorBid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0542FA"/>
    <w:multiLevelType w:val="hybridMultilevel"/>
    <w:tmpl w:val="B8645330"/>
    <w:lvl w:ilvl="0" w:tplc="B852D5F6">
      <w:start w:val="1"/>
      <w:numFmt w:val="bullet"/>
      <w:lvlText w:val="-"/>
      <w:lvlJc w:val="left"/>
      <w:pPr>
        <w:ind w:left="720" w:hanging="360"/>
      </w:pPr>
      <w:rPr>
        <w:rFonts w:ascii="Arial" w:eastAsia="Times New Roman" w:hAnsi="Arial" w:cs="Aria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844007"/>
    <w:multiLevelType w:val="hybridMultilevel"/>
    <w:tmpl w:val="8B4EA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F06527"/>
    <w:multiLevelType w:val="hybridMultilevel"/>
    <w:tmpl w:val="863A0754"/>
    <w:lvl w:ilvl="0" w:tplc="9BD60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9"/>
  </w:num>
  <w:num w:numId="3">
    <w:abstractNumId w:val="5"/>
  </w:num>
  <w:num w:numId="4">
    <w:abstractNumId w:val="19"/>
  </w:num>
  <w:num w:numId="5">
    <w:abstractNumId w:val="8"/>
  </w:num>
  <w:num w:numId="6">
    <w:abstractNumId w:val="20"/>
  </w:num>
  <w:num w:numId="7">
    <w:abstractNumId w:val="0"/>
  </w:num>
  <w:num w:numId="8">
    <w:abstractNumId w:val="51"/>
  </w:num>
  <w:num w:numId="9">
    <w:abstractNumId w:val="45"/>
  </w:num>
  <w:num w:numId="10">
    <w:abstractNumId w:val="47"/>
  </w:num>
  <w:num w:numId="11">
    <w:abstractNumId w:val="44"/>
  </w:num>
  <w:num w:numId="12">
    <w:abstractNumId w:val="34"/>
  </w:num>
  <w:num w:numId="13">
    <w:abstractNumId w:val="6"/>
  </w:num>
  <w:num w:numId="14">
    <w:abstractNumId w:val="42"/>
  </w:num>
  <w:num w:numId="15">
    <w:abstractNumId w:val="21"/>
  </w:num>
  <w:num w:numId="16">
    <w:abstractNumId w:val="23"/>
  </w:num>
  <w:num w:numId="17">
    <w:abstractNumId w:val="35"/>
  </w:num>
  <w:num w:numId="18">
    <w:abstractNumId w:val="7"/>
  </w:num>
  <w:num w:numId="19">
    <w:abstractNumId w:val="32"/>
  </w:num>
  <w:num w:numId="20">
    <w:abstractNumId w:val="43"/>
  </w:num>
  <w:num w:numId="21">
    <w:abstractNumId w:val="26"/>
  </w:num>
  <w:num w:numId="22">
    <w:abstractNumId w:val="4"/>
  </w:num>
  <w:num w:numId="23">
    <w:abstractNumId w:val="18"/>
  </w:num>
  <w:num w:numId="24">
    <w:abstractNumId w:val="13"/>
  </w:num>
  <w:num w:numId="25">
    <w:abstractNumId w:val="38"/>
  </w:num>
  <w:num w:numId="26">
    <w:abstractNumId w:val="30"/>
  </w:num>
  <w:num w:numId="27">
    <w:abstractNumId w:val="52"/>
  </w:num>
  <w:num w:numId="28">
    <w:abstractNumId w:val="15"/>
  </w:num>
  <w:num w:numId="29">
    <w:abstractNumId w:val="3"/>
  </w:num>
  <w:num w:numId="30">
    <w:abstractNumId w:val="48"/>
  </w:num>
  <w:num w:numId="31">
    <w:abstractNumId w:val="46"/>
  </w:num>
  <w:num w:numId="32">
    <w:abstractNumId w:val="11"/>
  </w:num>
  <w:num w:numId="33">
    <w:abstractNumId w:val="37"/>
  </w:num>
  <w:num w:numId="34">
    <w:abstractNumId w:val="9"/>
  </w:num>
  <w:num w:numId="35">
    <w:abstractNumId w:val="36"/>
  </w:num>
  <w:num w:numId="36">
    <w:abstractNumId w:val="10"/>
  </w:num>
  <w:num w:numId="37">
    <w:abstractNumId w:val="50"/>
  </w:num>
  <w:num w:numId="38">
    <w:abstractNumId w:val="29"/>
  </w:num>
  <w:num w:numId="39">
    <w:abstractNumId w:val="33"/>
  </w:num>
  <w:num w:numId="40">
    <w:abstractNumId w:val="25"/>
  </w:num>
  <w:num w:numId="41">
    <w:abstractNumId w:val="16"/>
  </w:num>
  <w:num w:numId="42">
    <w:abstractNumId w:val="28"/>
  </w:num>
  <w:num w:numId="43">
    <w:abstractNumId w:val="53"/>
  </w:num>
  <w:num w:numId="44">
    <w:abstractNumId w:val="31"/>
  </w:num>
  <w:num w:numId="45">
    <w:abstractNumId w:val="14"/>
  </w:num>
  <w:num w:numId="46">
    <w:abstractNumId w:val="1"/>
  </w:num>
  <w:num w:numId="47">
    <w:abstractNumId w:val="41"/>
  </w:num>
  <w:num w:numId="48">
    <w:abstractNumId w:val="24"/>
  </w:num>
  <w:num w:numId="49">
    <w:abstractNumId w:val="40"/>
  </w:num>
  <w:num w:numId="50">
    <w:abstractNumId w:val="27"/>
  </w:num>
  <w:num w:numId="51">
    <w:abstractNumId w:val="2"/>
  </w:num>
  <w:num w:numId="52">
    <w:abstractNumId w:val="49"/>
  </w:num>
  <w:num w:numId="53">
    <w:abstractNumId w:val="22"/>
  </w:num>
  <w:num w:numId="54">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308"/>
    <w:rsid w:val="00021A37"/>
    <w:rsid w:val="00041FDA"/>
    <w:rsid w:val="00045DE4"/>
    <w:rsid w:val="00050128"/>
    <w:rsid w:val="00053FCD"/>
    <w:rsid w:val="000806DF"/>
    <w:rsid w:val="00086BCB"/>
    <w:rsid w:val="000A4FAE"/>
    <w:rsid w:val="000B4233"/>
    <w:rsid w:val="000B43E8"/>
    <w:rsid w:val="000B5D83"/>
    <w:rsid w:val="000C2C62"/>
    <w:rsid w:val="000D2B5A"/>
    <w:rsid w:val="000E1440"/>
    <w:rsid w:val="00101CEB"/>
    <w:rsid w:val="00107122"/>
    <w:rsid w:val="00110732"/>
    <w:rsid w:val="00147AA0"/>
    <w:rsid w:val="00181613"/>
    <w:rsid w:val="0018225F"/>
    <w:rsid w:val="001A0F08"/>
    <w:rsid w:val="001A16AC"/>
    <w:rsid w:val="001A19CE"/>
    <w:rsid w:val="001A1AD8"/>
    <w:rsid w:val="001E325B"/>
    <w:rsid w:val="001F2737"/>
    <w:rsid w:val="001F7E7E"/>
    <w:rsid w:val="002003D8"/>
    <w:rsid w:val="00253C03"/>
    <w:rsid w:val="002829C5"/>
    <w:rsid w:val="002A0557"/>
    <w:rsid w:val="002A3678"/>
    <w:rsid w:val="002C43F3"/>
    <w:rsid w:val="002D7750"/>
    <w:rsid w:val="002E0518"/>
    <w:rsid w:val="00301B20"/>
    <w:rsid w:val="00320308"/>
    <w:rsid w:val="00324DB6"/>
    <w:rsid w:val="00346839"/>
    <w:rsid w:val="00351449"/>
    <w:rsid w:val="00357212"/>
    <w:rsid w:val="003846F8"/>
    <w:rsid w:val="003866E3"/>
    <w:rsid w:val="00392384"/>
    <w:rsid w:val="003966AD"/>
    <w:rsid w:val="003B5E6B"/>
    <w:rsid w:val="003C18F4"/>
    <w:rsid w:val="003C31CF"/>
    <w:rsid w:val="003E19F0"/>
    <w:rsid w:val="003E224C"/>
    <w:rsid w:val="003F32E5"/>
    <w:rsid w:val="003F3FFF"/>
    <w:rsid w:val="003F5314"/>
    <w:rsid w:val="00417928"/>
    <w:rsid w:val="004211A1"/>
    <w:rsid w:val="004641FF"/>
    <w:rsid w:val="00472458"/>
    <w:rsid w:val="00481F81"/>
    <w:rsid w:val="004841C3"/>
    <w:rsid w:val="0048508F"/>
    <w:rsid w:val="00490D8B"/>
    <w:rsid w:val="00495B87"/>
    <w:rsid w:val="00497C86"/>
    <w:rsid w:val="004A4488"/>
    <w:rsid w:val="004D48ED"/>
    <w:rsid w:val="004E17AB"/>
    <w:rsid w:val="004E62B6"/>
    <w:rsid w:val="00526941"/>
    <w:rsid w:val="00526FB9"/>
    <w:rsid w:val="00544D6B"/>
    <w:rsid w:val="005813E3"/>
    <w:rsid w:val="00583902"/>
    <w:rsid w:val="005966BE"/>
    <w:rsid w:val="0060558A"/>
    <w:rsid w:val="00621E48"/>
    <w:rsid w:val="00675DF0"/>
    <w:rsid w:val="006A50C6"/>
    <w:rsid w:val="006D35BC"/>
    <w:rsid w:val="0072765D"/>
    <w:rsid w:val="00743460"/>
    <w:rsid w:val="00771546"/>
    <w:rsid w:val="0079229D"/>
    <w:rsid w:val="007A100E"/>
    <w:rsid w:val="007A23EC"/>
    <w:rsid w:val="007B04D3"/>
    <w:rsid w:val="007B61BE"/>
    <w:rsid w:val="007D6C8A"/>
    <w:rsid w:val="00815A72"/>
    <w:rsid w:val="00816AAA"/>
    <w:rsid w:val="008245F6"/>
    <w:rsid w:val="00836F3C"/>
    <w:rsid w:val="008425B9"/>
    <w:rsid w:val="00842842"/>
    <w:rsid w:val="008430B3"/>
    <w:rsid w:val="00866BB3"/>
    <w:rsid w:val="00870FBD"/>
    <w:rsid w:val="00881332"/>
    <w:rsid w:val="00884250"/>
    <w:rsid w:val="008D6748"/>
    <w:rsid w:val="009054E0"/>
    <w:rsid w:val="0090550F"/>
    <w:rsid w:val="00917179"/>
    <w:rsid w:val="00917BFB"/>
    <w:rsid w:val="009201AE"/>
    <w:rsid w:val="00921D52"/>
    <w:rsid w:val="00921EB0"/>
    <w:rsid w:val="009252E1"/>
    <w:rsid w:val="00940DDA"/>
    <w:rsid w:val="00960C05"/>
    <w:rsid w:val="009907A3"/>
    <w:rsid w:val="009A0544"/>
    <w:rsid w:val="009B219A"/>
    <w:rsid w:val="009D3737"/>
    <w:rsid w:val="009F0C06"/>
    <w:rsid w:val="009F5374"/>
    <w:rsid w:val="00A158E0"/>
    <w:rsid w:val="00A225C0"/>
    <w:rsid w:val="00A30D26"/>
    <w:rsid w:val="00A358DE"/>
    <w:rsid w:val="00A35DBE"/>
    <w:rsid w:val="00A41D81"/>
    <w:rsid w:val="00A45378"/>
    <w:rsid w:val="00A50CFF"/>
    <w:rsid w:val="00A66925"/>
    <w:rsid w:val="00AA6EB6"/>
    <w:rsid w:val="00AB703F"/>
    <w:rsid w:val="00AB78F9"/>
    <w:rsid w:val="00AE23D9"/>
    <w:rsid w:val="00AF29DB"/>
    <w:rsid w:val="00AF657F"/>
    <w:rsid w:val="00B11FB1"/>
    <w:rsid w:val="00B1594B"/>
    <w:rsid w:val="00B268C1"/>
    <w:rsid w:val="00B414E4"/>
    <w:rsid w:val="00B4542E"/>
    <w:rsid w:val="00B72270"/>
    <w:rsid w:val="00B945F4"/>
    <w:rsid w:val="00B9677A"/>
    <w:rsid w:val="00BC2861"/>
    <w:rsid w:val="00BD2545"/>
    <w:rsid w:val="00C17919"/>
    <w:rsid w:val="00C32449"/>
    <w:rsid w:val="00C3317B"/>
    <w:rsid w:val="00C40EDC"/>
    <w:rsid w:val="00C479CD"/>
    <w:rsid w:val="00C86101"/>
    <w:rsid w:val="00C867B0"/>
    <w:rsid w:val="00CC609C"/>
    <w:rsid w:val="00CD1D56"/>
    <w:rsid w:val="00CF3A7C"/>
    <w:rsid w:val="00D026B0"/>
    <w:rsid w:val="00D02B8B"/>
    <w:rsid w:val="00D03D54"/>
    <w:rsid w:val="00D05E14"/>
    <w:rsid w:val="00D45E5E"/>
    <w:rsid w:val="00D613DC"/>
    <w:rsid w:val="00D635BF"/>
    <w:rsid w:val="00D77016"/>
    <w:rsid w:val="00D83079"/>
    <w:rsid w:val="00D8368B"/>
    <w:rsid w:val="00DA11BF"/>
    <w:rsid w:val="00DB3A18"/>
    <w:rsid w:val="00DB6F0F"/>
    <w:rsid w:val="00DD0864"/>
    <w:rsid w:val="00DE7419"/>
    <w:rsid w:val="00DF66BF"/>
    <w:rsid w:val="00E01A93"/>
    <w:rsid w:val="00E05343"/>
    <w:rsid w:val="00E157B8"/>
    <w:rsid w:val="00E673A7"/>
    <w:rsid w:val="00E97279"/>
    <w:rsid w:val="00F22D3C"/>
    <w:rsid w:val="00F238BD"/>
    <w:rsid w:val="00F35B9C"/>
    <w:rsid w:val="00F910DE"/>
    <w:rsid w:val="00F92149"/>
    <w:rsid w:val="00FA2B14"/>
    <w:rsid w:val="00FA2E66"/>
    <w:rsid w:val="00FA7EF0"/>
    <w:rsid w:val="00FD4C1C"/>
    <w:rsid w:val="00FD78E7"/>
    <w:rsid w:val="00FE6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7115"/>
  <w15:docId w15:val="{81E14B2A-7155-4661-987E-61A573D9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20308"/>
  </w:style>
  <w:style w:type="paragraph" w:customStyle="1" w:styleId="msonormal0">
    <w:name w:val="msonormal"/>
    <w:basedOn w:val="Normal"/>
    <w:rsid w:val="00320308"/>
    <w:pPr>
      <w:spacing w:before="100" w:beforeAutospacing="1" w:after="100" w:afterAutospacing="1" w:line="240" w:lineRule="auto"/>
    </w:pPr>
    <w:rPr>
      <w:rFonts w:eastAsia="Times New Roman" w:cs="Times New Roman"/>
      <w:szCs w:val="24"/>
    </w:rPr>
  </w:style>
  <w:style w:type="paragraph" w:customStyle="1" w:styleId="basic-paragraph">
    <w:name w:val="basic-paragraph"/>
    <w:basedOn w:val="Normal"/>
    <w:rsid w:val="00320308"/>
    <w:pPr>
      <w:spacing w:before="100" w:beforeAutospacing="1" w:after="100" w:afterAutospacing="1" w:line="240" w:lineRule="auto"/>
    </w:pPr>
    <w:rPr>
      <w:rFonts w:eastAsia="Times New Roman" w:cs="Times New Roman"/>
      <w:szCs w:val="24"/>
    </w:rPr>
  </w:style>
  <w:style w:type="paragraph" w:customStyle="1" w:styleId="odluka-zakon">
    <w:name w:val="odluka-zakon"/>
    <w:basedOn w:val="Normal"/>
    <w:rsid w:val="00320308"/>
    <w:pPr>
      <w:spacing w:before="100" w:beforeAutospacing="1" w:after="100" w:afterAutospacing="1" w:line="240" w:lineRule="auto"/>
    </w:pPr>
    <w:rPr>
      <w:rFonts w:eastAsia="Times New Roman" w:cs="Times New Roman"/>
      <w:szCs w:val="24"/>
    </w:rPr>
  </w:style>
  <w:style w:type="paragraph" w:customStyle="1" w:styleId="naslov">
    <w:name w:val="naslov"/>
    <w:basedOn w:val="Normal"/>
    <w:rsid w:val="00320308"/>
    <w:pPr>
      <w:spacing w:before="100" w:beforeAutospacing="1" w:after="100" w:afterAutospacing="1" w:line="240" w:lineRule="auto"/>
    </w:pPr>
    <w:rPr>
      <w:rFonts w:eastAsia="Times New Roman" w:cs="Times New Roman"/>
      <w:szCs w:val="24"/>
    </w:rPr>
  </w:style>
  <w:style w:type="paragraph" w:customStyle="1" w:styleId="clan">
    <w:name w:val="clan"/>
    <w:basedOn w:val="Normal"/>
    <w:rsid w:val="00320308"/>
    <w:pPr>
      <w:spacing w:before="100" w:beforeAutospacing="1" w:after="100" w:afterAutospacing="1" w:line="240" w:lineRule="auto"/>
    </w:pPr>
    <w:rPr>
      <w:rFonts w:eastAsia="Times New Roman" w:cs="Times New Roman"/>
      <w:szCs w:val="24"/>
    </w:rPr>
  </w:style>
  <w:style w:type="paragraph" w:customStyle="1" w:styleId="bold">
    <w:name w:val="bold"/>
    <w:basedOn w:val="Normal"/>
    <w:rsid w:val="00320308"/>
    <w:pPr>
      <w:spacing w:before="100" w:beforeAutospacing="1" w:after="100" w:afterAutospacing="1" w:line="240" w:lineRule="auto"/>
    </w:pPr>
    <w:rPr>
      <w:rFonts w:eastAsia="Times New Roman" w:cs="Times New Roman"/>
      <w:szCs w:val="24"/>
    </w:rPr>
  </w:style>
  <w:style w:type="character" w:customStyle="1" w:styleId="italik">
    <w:name w:val="italik"/>
    <w:basedOn w:val="DefaultParagraphFont"/>
    <w:rsid w:val="00320308"/>
  </w:style>
  <w:style w:type="paragraph" w:customStyle="1" w:styleId="italik1">
    <w:name w:val="italik1"/>
    <w:basedOn w:val="Normal"/>
    <w:rsid w:val="00320308"/>
    <w:pPr>
      <w:spacing w:before="100" w:beforeAutospacing="1" w:after="100" w:afterAutospacing="1" w:line="240" w:lineRule="auto"/>
    </w:pPr>
    <w:rPr>
      <w:rFonts w:eastAsia="Times New Roman" w:cs="Times New Roman"/>
      <w:szCs w:val="24"/>
    </w:rPr>
  </w:style>
  <w:style w:type="paragraph" w:customStyle="1" w:styleId="potpis">
    <w:name w:val="potpis"/>
    <w:basedOn w:val="Normal"/>
    <w:rsid w:val="00320308"/>
    <w:pPr>
      <w:spacing w:before="100" w:beforeAutospacing="1" w:after="100" w:afterAutospacing="1" w:line="240" w:lineRule="auto"/>
    </w:pPr>
    <w:rPr>
      <w:rFonts w:eastAsia="Times New Roman" w:cs="Times New Roman"/>
      <w:szCs w:val="24"/>
    </w:rPr>
  </w:style>
  <w:style w:type="character" w:customStyle="1" w:styleId="bold1">
    <w:name w:val="bold1"/>
    <w:basedOn w:val="DefaultParagraphFont"/>
    <w:rsid w:val="00320308"/>
  </w:style>
  <w:style w:type="character" w:customStyle="1" w:styleId="superscript">
    <w:name w:val="superscript"/>
    <w:basedOn w:val="DefaultParagraphFont"/>
    <w:rsid w:val="00320308"/>
  </w:style>
  <w:style w:type="paragraph" w:customStyle="1" w:styleId="f">
    <w:name w:val="f"/>
    <w:basedOn w:val="Normal"/>
    <w:rsid w:val="00320308"/>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B9677A"/>
    <w:pPr>
      <w:ind w:left="720"/>
      <w:contextualSpacing/>
    </w:pPr>
  </w:style>
  <w:style w:type="paragraph" w:styleId="Header">
    <w:name w:val="header"/>
    <w:basedOn w:val="Normal"/>
    <w:link w:val="HeaderChar"/>
    <w:uiPriority w:val="99"/>
    <w:unhideWhenUsed/>
    <w:rsid w:val="00836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3C"/>
  </w:style>
  <w:style w:type="paragraph" w:styleId="Footer">
    <w:name w:val="footer"/>
    <w:basedOn w:val="Normal"/>
    <w:link w:val="FooterChar"/>
    <w:uiPriority w:val="99"/>
    <w:unhideWhenUsed/>
    <w:rsid w:val="00836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3C"/>
  </w:style>
  <w:style w:type="character" w:styleId="CommentReference">
    <w:name w:val="annotation reference"/>
    <w:uiPriority w:val="99"/>
    <w:unhideWhenUsed/>
    <w:rsid w:val="00351449"/>
    <w:rPr>
      <w:sz w:val="16"/>
      <w:szCs w:val="16"/>
    </w:rPr>
  </w:style>
  <w:style w:type="paragraph" w:styleId="CommentText">
    <w:name w:val="annotation text"/>
    <w:basedOn w:val="Normal"/>
    <w:link w:val="CommentTextChar"/>
    <w:uiPriority w:val="99"/>
    <w:unhideWhenUsed/>
    <w:rsid w:val="00351449"/>
    <w:pPr>
      <w:spacing w:after="200" w:line="240" w:lineRule="auto"/>
    </w:pPr>
    <w:rPr>
      <w:rFonts w:eastAsia="Calibri" w:cs="Times New Roman"/>
      <w:sz w:val="20"/>
      <w:szCs w:val="20"/>
      <w:lang w:val="sr-Cyrl-RS" w:eastAsia="x-none"/>
    </w:rPr>
  </w:style>
  <w:style w:type="character" w:customStyle="1" w:styleId="CommentTextChar">
    <w:name w:val="Comment Text Char"/>
    <w:basedOn w:val="DefaultParagraphFont"/>
    <w:link w:val="CommentText"/>
    <w:uiPriority w:val="99"/>
    <w:rsid w:val="00351449"/>
    <w:rPr>
      <w:rFonts w:eastAsia="Calibri" w:cs="Times New Roman"/>
      <w:sz w:val="20"/>
      <w:szCs w:val="20"/>
      <w:lang w:val="sr-Cyrl-RS" w:eastAsia="x-none"/>
    </w:rPr>
  </w:style>
  <w:style w:type="paragraph" w:styleId="BalloonText">
    <w:name w:val="Balloon Text"/>
    <w:basedOn w:val="Normal"/>
    <w:link w:val="BalloonTextChar"/>
    <w:uiPriority w:val="99"/>
    <w:semiHidden/>
    <w:unhideWhenUsed/>
    <w:rsid w:val="00351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449"/>
    <w:rPr>
      <w:rFonts w:ascii="Tahoma" w:hAnsi="Tahoma" w:cs="Tahoma"/>
      <w:sz w:val="16"/>
      <w:szCs w:val="16"/>
    </w:rPr>
  </w:style>
  <w:style w:type="paragraph" w:styleId="FootnoteText">
    <w:name w:val="footnote text"/>
    <w:basedOn w:val="Normal"/>
    <w:link w:val="FootnoteTextChar"/>
    <w:uiPriority w:val="99"/>
    <w:unhideWhenUsed/>
    <w:rsid w:val="00351449"/>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351449"/>
    <w:rPr>
      <w:rFonts w:ascii="Calibri" w:eastAsia="Times New Roman" w:hAnsi="Calibri" w:cs="Times New Roman"/>
      <w:sz w:val="20"/>
      <w:szCs w:val="20"/>
    </w:rPr>
  </w:style>
  <w:style w:type="character" w:styleId="FootnoteReference">
    <w:name w:val="footnote reference"/>
    <w:uiPriority w:val="99"/>
    <w:unhideWhenUsed/>
    <w:rsid w:val="00351449"/>
    <w:rPr>
      <w:vertAlign w:val="superscript"/>
    </w:rPr>
  </w:style>
  <w:style w:type="paragraph" w:customStyle="1" w:styleId="Default">
    <w:name w:val="Default"/>
    <w:rsid w:val="00351449"/>
    <w:pPr>
      <w:autoSpaceDE w:val="0"/>
      <w:autoSpaceDN w:val="0"/>
      <w:adjustRightInd w:val="0"/>
      <w:spacing w:after="0" w:line="240" w:lineRule="auto"/>
    </w:pPr>
    <w:rPr>
      <w:rFonts w:cs="Times New Roman"/>
      <w:color w:val="000000"/>
      <w:szCs w:val="24"/>
    </w:rPr>
  </w:style>
  <w:style w:type="paragraph" w:customStyle="1" w:styleId="Normal1">
    <w:name w:val="Normal1"/>
    <w:basedOn w:val="Normal"/>
    <w:rsid w:val="00351449"/>
    <w:pPr>
      <w:spacing w:before="100" w:beforeAutospacing="1" w:after="100" w:afterAutospacing="1" w:line="240" w:lineRule="auto"/>
    </w:pPr>
    <w:rPr>
      <w:rFonts w:ascii="Arial" w:eastAsia="Times New Roman" w:hAnsi="Arial" w:cs="Arial"/>
      <w:sz w:val="22"/>
      <w:lang w:val="en-GB" w:eastAsia="en-GB"/>
    </w:rPr>
  </w:style>
  <w:style w:type="paragraph" w:customStyle="1" w:styleId="wyq060---pododeljak">
    <w:name w:val="wyq060---pododeljak"/>
    <w:basedOn w:val="Normal"/>
    <w:qFormat/>
    <w:rsid w:val="00351449"/>
    <w:pPr>
      <w:spacing w:after="0" w:line="240" w:lineRule="auto"/>
      <w:jc w:val="center"/>
    </w:pPr>
    <w:rPr>
      <w:rFonts w:ascii="Arial" w:eastAsia="Times New Roman" w:hAnsi="Arial" w:cs="Arial"/>
      <w:sz w:val="31"/>
      <w:szCs w:val="31"/>
      <w:lang w:val="en-GB" w:eastAsia="en-GB"/>
    </w:rPr>
  </w:style>
  <w:style w:type="character" w:customStyle="1" w:styleId="FontStyle21">
    <w:name w:val="Font Style21"/>
    <w:uiPriority w:val="99"/>
    <w:rsid w:val="00351449"/>
    <w:rPr>
      <w:rFonts w:ascii="Times New Roman" w:hAnsi="Times New Roman" w:cs="Times New Roman"/>
      <w:sz w:val="22"/>
      <w:szCs w:val="22"/>
    </w:rPr>
  </w:style>
  <w:style w:type="paragraph" w:styleId="NoSpacing">
    <w:name w:val="No Spacing"/>
    <w:uiPriority w:val="1"/>
    <w:qFormat/>
    <w:rsid w:val="00351449"/>
    <w:pPr>
      <w:spacing w:after="0" w:line="240" w:lineRule="auto"/>
    </w:pPr>
    <w:rPr>
      <w:rFonts w:ascii="Calibri" w:eastAsia="Calibri" w:hAnsi="Calibri" w:cs="Times New Roman"/>
      <w:sz w:val="22"/>
    </w:rPr>
  </w:style>
  <w:style w:type="paragraph" w:styleId="CommentSubject">
    <w:name w:val="annotation subject"/>
    <w:basedOn w:val="CommentText"/>
    <w:next w:val="CommentText"/>
    <w:link w:val="CommentSubjectChar"/>
    <w:uiPriority w:val="99"/>
    <w:semiHidden/>
    <w:unhideWhenUsed/>
    <w:rsid w:val="00107122"/>
    <w:pPr>
      <w:spacing w:after="160"/>
    </w:pPr>
    <w:rPr>
      <w:rFonts w:eastAsiaTheme="minorHAnsi" w:cstheme="minorBidi"/>
      <w:b/>
      <w:bCs/>
      <w:lang w:val="en-US" w:eastAsia="en-US"/>
    </w:rPr>
  </w:style>
  <w:style w:type="character" w:customStyle="1" w:styleId="CommentSubjectChar">
    <w:name w:val="Comment Subject Char"/>
    <w:basedOn w:val="CommentTextChar"/>
    <w:link w:val="CommentSubject"/>
    <w:uiPriority w:val="99"/>
    <w:semiHidden/>
    <w:rsid w:val="00107122"/>
    <w:rPr>
      <w:rFonts w:eastAsia="Calibri" w:cs="Times New Roman"/>
      <w:b/>
      <w:bCs/>
      <w:sz w:val="20"/>
      <w:szCs w:val="20"/>
      <w:lang w:val="sr-Cyrl-R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13138">
      <w:bodyDiv w:val="1"/>
      <w:marLeft w:val="0"/>
      <w:marRight w:val="0"/>
      <w:marTop w:val="0"/>
      <w:marBottom w:val="0"/>
      <w:divBdr>
        <w:top w:val="none" w:sz="0" w:space="0" w:color="auto"/>
        <w:left w:val="none" w:sz="0" w:space="0" w:color="auto"/>
        <w:bottom w:val="none" w:sz="0" w:space="0" w:color="auto"/>
        <w:right w:val="none" w:sz="0" w:space="0" w:color="auto"/>
      </w:divBdr>
    </w:div>
    <w:div w:id="1033968775">
      <w:bodyDiv w:val="1"/>
      <w:marLeft w:val="0"/>
      <w:marRight w:val="0"/>
      <w:marTop w:val="0"/>
      <w:marBottom w:val="0"/>
      <w:divBdr>
        <w:top w:val="none" w:sz="0" w:space="0" w:color="auto"/>
        <w:left w:val="none" w:sz="0" w:space="0" w:color="auto"/>
        <w:bottom w:val="none" w:sz="0" w:space="0" w:color="auto"/>
        <w:right w:val="none" w:sz="0" w:space="0" w:color="auto"/>
      </w:divBdr>
    </w:div>
    <w:div w:id="1618635489">
      <w:bodyDiv w:val="1"/>
      <w:marLeft w:val="0"/>
      <w:marRight w:val="0"/>
      <w:marTop w:val="0"/>
      <w:marBottom w:val="0"/>
      <w:divBdr>
        <w:top w:val="none" w:sz="0" w:space="0" w:color="auto"/>
        <w:left w:val="none" w:sz="0" w:space="0" w:color="auto"/>
        <w:bottom w:val="none" w:sz="0" w:space="0" w:color="auto"/>
        <w:right w:val="none" w:sz="0" w:space="0" w:color="auto"/>
      </w:divBdr>
    </w:div>
    <w:div w:id="1863126400">
      <w:bodyDiv w:val="1"/>
      <w:marLeft w:val="0"/>
      <w:marRight w:val="0"/>
      <w:marTop w:val="0"/>
      <w:marBottom w:val="0"/>
      <w:divBdr>
        <w:top w:val="none" w:sz="0" w:space="0" w:color="auto"/>
        <w:left w:val="none" w:sz="0" w:space="0" w:color="auto"/>
        <w:bottom w:val="none" w:sz="0" w:space="0" w:color="auto"/>
        <w:right w:val="none" w:sz="0" w:space="0" w:color="auto"/>
      </w:divBdr>
    </w:div>
    <w:div w:id="187376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32532-89FE-408F-ADC0-FDB4CADE2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50069</Words>
  <Characters>285399</Characters>
  <Application>Microsoft Office Word</Application>
  <DocSecurity>0</DocSecurity>
  <Lines>2378</Lines>
  <Paragraphs>669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Stojanovic</dc:creator>
  <cp:lastModifiedBy>Branislav Stojanović</cp:lastModifiedBy>
  <cp:revision>2</cp:revision>
  <dcterms:created xsi:type="dcterms:W3CDTF">2019-12-17T19:03:00Z</dcterms:created>
  <dcterms:modified xsi:type="dcterms:W3CDTF">2019-12-17T19:03:00Z</dcterms:modified>
</cp:coreProperties>
</file>